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4BC" w:rsidRPr="00082E5A" w:rsidRDefault="00A124BC" w:rsidP="00EF7C8C">
      <w:pPr>
        <w:pStyle w:val="afa"/>
        <w:jc w:val="center"/>
        <w:rPr>
          <w:rFonts w:ascii="Times New Roman" w:hAnsi="Times New Roman" w:cs="Times New Roman"/>
          <w:sz w:val="24"/>
          <w:szCs w:val="24"/>
        </w:rPr>
      </w:pPr>
    </w:p>
    <w:p w:rsidR="00A124BC" w:rsidRPr="00082E5A" w:rsidRDefault="008D0ED7" w:rsidP="00EF7C8C">
      <w:pPr>
        <w:pStyle w:val="afa"/>
        <w:jc w:val="center"/>
        <w:rPr>
          <w:rFonts w:ascii="Times New Roman" w:hAnsi="Times New Roman" w:cs="Times New Roman"/>
          <w:sz w:val="24"/>
          <w:szCs w:val="24"/>
        </w:rPr>
      </w:pPr>
      <w:bookmarkStart w:id="0" w:name="_GoBack"/>
      <w:bookmarkEnd w:id="0"/>
      <w:r w:rsidRPr="00082E5A">
        <w:rPr>
          <w:rFonts w:ascii="Times New Roman" w:hAnsi="Times New Roman" w:cs="Times New Roman"/>
          <w:sz w:val="24"/>
          <w:szCs w:val="24"/>
        </w:rPr>
        <w:t>КАЛУЖСКАЯ</w:t>
      </w:r>
      <w:r w:rsidR="00A124BC" w:rsidRPr="00082E5A">
        <w:rPr>
          <w:rFonts w:ascii="Times New Roman" w:hAnsi="Times New Roman" w:cs="Times New Roman"/>
          <w:sz w:val="24"/>
          <w:szCs w:val="24"/>
        </w:rPr>
        <w:t xml:space="preserve">  ОБЛАСТЬ</w:t>
      </w:r>
    </w:p>
    <w:p w:rsidR="00A124BC" w:rsidRPr="00082E5A" w:rsidRDefault="008D0ED7" w:rsidP="00EF7C8C">
      <w:pPr>
        <w:pStyle w:val="afa"/>
        <w:jc w:val="center"/>
        <w:rPr>
          <w:rFonts w:ascii="Times New Roman" w:hAnsi="Times New Roman" w:cs="Times New Roman"/>
          <w:sz w:val="24"/>
          <w:szCs w:val="24"/>
        </w:rPr>
      </w:pPr>
      <w:r w:rsidRPr="00082E5A">
        <w:rPr>
          <w:rFonts w:ascii="Times New Roman" w:hAnsi="Times New Roman" w:cs="Times New Roman"/>
          <w:sz w:val="24"/>
          <w:szCs w:val="24"/>
        </w:rPr>
        <w:t>ЮХНОВСК</w:t>
      </w:r>
      <w:r w:rsidR="00773187">
        <w:rPr>
          <w:rFonts w:ascii="Times New Roman" w:hAnsi="Times New Roman" w:cs="Times New Roman"/>
          <w:sz w:val="24"/>
          <w:szCs w:val="24"/>
        </w:rPr>
        <w:t xml:space="preserve">ИЙ </w:t>
      </w:r>
      <w:r w:rsidR="00A124BC" w:rsidRPr="00082E5A">
        <w:rPr>
          <w:rFonts w:ascii="Times New Roman" w:hAnsi="Times New Roman" w:cs="Times New Roman"/>
          <w:sz w:val="24"/>
          <w:szCs w:val="24"/>
        </w:rPr>
        <w:t xml:space="preserve"> МУНИЦИПАЛЬН</w:t>
      </w:r>
      <w:r w:rsidR="00773187">
        <w:rPr>
          <w:rFonts w:ascii="Times New Roman" w:hAnsi="Times New Roman" w:cs="Times New Roman"/>
          <w:sz w:val="24"/>
          <w:szCs w:val="24"/>
        </w:rPr>
        <w:t>ЫЙ</w:t>
      </w:r>
      <w:r w:rsidR="00A124BC" w:rsidRPr="00082E5A">
        <w:rPr>
          <w:rFonts w:ascii="Times New Roman" w:hAnsi="Times New Roman" w:cs="Times New Roman"/>
          <w:sz w:val="24"/>
          <w:szCs w:val="24"/>
        </w:rPr>
        <w:t xml:space="preserve">  РАЙОН</w:t>
      </w:r>
    </w:p>
    <w:p w:rsidR="00A124BC" w:rsidRPr="00082E5A" w:rsidRDefault="00A124BC" w:rsidP="00EF7C8C">
      <w:pPr>
        <w:pStyle w:val="afa"/>
        <w:jc w:val="center"/>
        <w:rPr>
          <w:rFonts w:ascii="Times New Roman" w:hAnsi="Times New Roman" w:cs="Times New Roman"/>
          <w:sz w:val="24"/>
          <w:szCs w:val="24"/>
        </w:rPr>
      </w:pPr>
      <w:r w:rsidRPr="00082E5A">
        <w:rPr>
          <w:rFonts w:ascii="Times New Roman" w:hAnsi="Times New Roman" w:cs="Times New Roman"/>
          <w:sz w:val="24"/>
          <w:szCs w:val="24"/>
        </w:rPr>
        <w:t>АДМИНИСТРАЦИЯ СЕЛЬСКОГО ПОСЕЛЕНИЯ</w:t>
      </w:r>
    </w:p>
    <w:p w:rsidR="008D0ED7" w:rsidRPr="00082E5A" w:rsidRDefault="008D0ED7" w:rsidP="00EF7C8C">
      <w:pPr>
        <w:pStyle w:val="afa"/>
        <w:jc w:val="center"/>
        <w:rPr>
          <w:rFonts w:ascii="Times New Roman" w:hAnsi="Times New Roman" w:cs="Times New Roman"/>
          <w:sz w:val="24"/>
          <w:szCs w:val="24"/>
        </w:rPr>
      </w:pPr>
      <w:r w:rsidRPr="00082E5A">
        <w:rPr>
          <w:rFonts w:ascii="Times New Roman" w:hAnsi="Times New Roman" w:cs="Times New Roman"/>
          <w:sz w:val="24"/>
          <w:szCs w:val="24"/>
        </w:rPr>
        <w:t>«ДЕРЕВНЯ БЕЛЯЕВО»</w:t>
      </w:r>
    </w:p>
    <w:p w:rsidR="00A124BC" w:rsidRPr="00082E5A" w:rsidRDefault="00A124BC" w:rsidP="00EF7C8C">
      <w:pPr>
        <w:pStyle w:val="afa"/>
        <w:jc w:val="center"/>
        <w:rPr>
          <w:rFonts w:ascii="Times New Roman" w:hAnsi="Times New Roman" w:cs="Times New Roman"/>
          <w:sz w:val="24"/>
          <w:szCs w:val="24"/>
        </w:rPr>
      </w:pPr>
    </w:p>
    <w:p w:rsidR="00A124BC" w:rsidRPr="000A6670" w:rsidRDefault="000A6670" w:rsidP="000A6670">
      <w:pPr>
        <w:pStyle w:val="afa"/>
        <w:rPr>
          <w:rFonts w:ascii="Times New Roman" w:hAnsi="Times New Roman" w:cs="Times New Roman"/>
          <w:b/>
          <w:sz w:val="36"/>
          <w:szCs w:val="36"/>
        </w:rPr>
      </w:pPr>
      <w:r>
        <w:rPr>
          <w:rFonts w:ascii="Times New Roman" w:hAnsi="Times New Roman" w:cs="Times New Roman"/>
          <w:b/>
          <w:sz w:val="36"/>
          <w:szCs w:val="36"/>
        </w:rPr>
        <w:t xml:space="preserve">                                  ПОСТАНОВЛЕНИЕ</w:t>
      </w:r>
    </w:p>
    <w:p w:rsidR="00A124BC" w:rsidRPr="00082E5A" w:rsidRDefault="00A124BC" w:rsidP="00EF7C8C">
      <w:pPr>
        <w:pStyle w:val="afa"/>
        <w:rPr>
          <w:rFonts w:ascii="Times New Roman" w:hAnsi="Times New Roman" w:cs="Times New Roman"/>
          <w:sz w:val="24"/>
          <w:szCs w:val="24"/>
        </w:rPr>
      </w:pPr>
    </w:p>
    <w:p w:rsidR="00A124BC" w:rsidRPr="00082E5A" w:rsidRDefault="00A124BC" w:rsidP="00EF7C8C">
      <w:pPr>
        <w:pStyle w:val="afa"/>
        <w:rPr>
          <w:rFonts w:ascii="Times New Roman" w:hAnsi="Times New Roman" w:cs="Times New Roman"/>
          <w:sz w:val="24"/>
          <w:szCs w:val="24"/>
        </w:rPr>
      </w:pPr>
      <w:r w:rsidRPr="00082E5A">
        <w:rPr>
          <w:rFonts w:ascii="Times New Roman" w:hAnsi="Times New Roman" w:cs="Times New Roman"/>
          <w:sz w:val="24"/>
          <w:szCs w:val="24"/>
          <w:u w:val="single"/>
        </w:rPr>
        <w:t xml:space="preserve"> От  «</w:t>
      </w:r>
      <w:r w:rsidR="000A6670">
        <w:rPr>
          <w:rFonts w:ascii="Times New Roman" w:hAnsi="Times New Roman" w:cs="Times New Roman"/>
          <w:sz w:val="24"/>
          <w:szCs w:val="24"/>
          <w:u w:val="single"/>
        </w:rPr>
        <w:t>28 » февраля</w:t>
      </w:r>
      <w:r w:rsidR="005D06C7" w:rsidRPr="00082E5A">
        <w:rPr>
          <w:rFonts w:ascii="Times New Roman" w:hAnsi="Times New Roman" w:cs="Times New Roman"/>
          <w:sz w:val="24"/>
          <w:szCs w:val="24"/>
          <w:u w:val="single"/>
        </w:rPr>
        <w:t xml:space="preserve"> 2017</w:t>
      </w:r>
      <w:r w:rsidRPr="00082E5A">
        <w:rPr>
          <w:rFonts w:ascii="Times New Roman" w:hAnsi="Times New Roman" w:cs="Times New Roman"/>
          <w:sz w:val="24"/>
          <w:szCs w:val="24"/>
          <w:u w:val="single"/>
        </w:rPr>
        <w:t xml:space="preserve"> года</w:t>
      </w:r>
      <w:r w:rsidR="000A6670">
        <w:rPr>
          <w:rFonts w:ascii="Times New Roman" w:hAnsi="Times New Roman" w:cs="Times New Roman"/>
          <w:sz w:val="24"/>
          <w:szCs w:val="24"/>
          <w:u w:val="single"/>
        </w:rPr>
        <w:t xml:space="preserve">                                                                                  № 4</w:t>
      </w:r>
      <w:r w:rsidRPr="00082E5A">
        <w:rPr>
          <w:rFonts w:ascii="Times New Roman" w:hAnsi="Times New Roman" w:cs="Times New Roman"/>
          <w:sz w:val="24"/>
          <w:szCs w:val="24"/>
          <w:u w:val="single"/>
        </w:rPr>
        <w:t xml:space="preserve"> </w:t>
      </w:r>
    </w:p>
    <w:p w:rsidR="00A124BC" w:rsidRPr="00082E5A" w:rsidRDefault="00A124BC" w:rsidP="00EF7C8C">
      <w:pPr>
        <w:pStyle w:val="afa"/>
        <w:rPr>
          <w:rFonts w:ascii="Times New Roman" w:hAnsi="Times New Roman" w:cs="Times New Roman"/>
          <w:sz w:val="24"/>
          <w:szCs w:val="24"/>
        </w:rPr>
      </w:pPr>
    </w:p>
    <w:p w:rsidR="00A124BC" w:rsidRPr="00082E5A" w:rsidRDefault="00A124BC" w:rsidP="00EF7C8C">
      <w:pPr>
        <w:pStyle w:val="afa"/>
        <w:rPr>
          <w:rFonts w:ascii="Times New Roman" w:hAnsi="Times New Roman" w:cs="Times New Roman"/>
          <w:b/>
          <w:bCs/>
          <w:sz w:val="24"/>
          <w:szCs w:val="24"/>
        </w:rPr>
      </w:pPr>
      <w:r w:rsidRPr="00082E5A">
        <w:rPr>
          <w:rFonts w:ascii="Times New Roman" w:hAnsi="Times New Roman" w:cs="Times New Roman"/>
          <w:b/>
          <w:bCs/>
          <w:sz w:val="24"/>
          <w:szCs w:val="24"/>
        </w:rPr>
        <w:t xml:space="preserve">«Об утверждении  Программы комплексного развития  </w:t>
      </w:r>
    </w:p>
    <w:p w:rsidR="00A124BC" w:rsidRPr="00082E5A" w:rsidRDefault="00A124BC" w:rsidP="00EF7C8C">
      <w:pPr>
        <w:pStyle w:val="afa"/>
        <w:rPr>
          <w:rFonts w:ascii="Times New Roman" w:hAnsi="Times New Roman" w:cs="Times New Roman"/>
          <w:b/>
          <w:bCs/>
          <w:sz w:val="24"/>
          <w:szCs w:val="24"/>
        </w:rPr>
      </w:pPr>
      <w:r w:rsidRPr="00082E5A">
        <w:rPr>
          <w:rFonts w:ascii="Times New Roman" w:hAnsi="Times New Roman" w:cs="Times New Roman"/>
          <w:b/>
          <w:bCs/>
          <w:sz w:val="24"/>
          <w:szCs w:val="24"/>
        </w:rPr>
        <w:t xml:space="preserve">социальной  инфраструктуры </w:t>
      </w:r>
      <w:r w:rsidR="000A6670">
        <w:rPr>
          <w:rFonts w:ascii="Times New Roman" w:hAnsi="Times New Roman" w:cs="Times New Roman"/>
          <w:b/>
          <w:bCs/>
          <w:sz w:val="24"/>
          <w:szCs w:val="24"/>
        </w:rPr>
        <w:t>МО</w:t>
      </w:r>
      <w:r w:rsidRPr="00082E5A">
        <w:rPr>
          <w:rFonts w:ascii="Times New Roman" w:hAnsi="Times New Roman" w:cs="Times New Roman"/>
          <w:b/>
          <w:bCs/>
          <w:sz w:val="24"/>
          <w:szCs w:val="24"/>
        </w:rPr>
        <w:t xml:space="preserve"> сельского</w:t>
      </w:r>
    </w:p>
    <w:p w:rsidR="00A124BC" w:rsidRPr="00082E5A" w:rsidRDefault="00A124BC" w:rsidP="008D0ED7">
      <w:pPr>
        <w:pStyle w:val="afa"/>
        <w:rPr>
          <w:rFonts w:ascii="Times New Roman" w:hAnsi="Times New Roman" w:cs="Times New Roman"/>
          <w:b/>
          <w:bCs/>
          <w:sz w:val="24"/>
          <w:szCs w:val="24"/>
        </w:rPr>
      </w:pPr>
      <w:r w:rsidRPr="00082E5A">
        <w:rPr>
          <w:rFonts w:ascii="Times New Roman" w:hAnsi="Times New Roman" w:cs="Times New Roman"/>
          <w:b/>
          <w:bCs/>
          <w:sz w:val="24"/>
          <w:szCs w:val="24"/>
        </w:rPr>
        <w:t xml:space="preserve">поселения </w:t>
      </w:r>
      <w:r w:rsidR="008D0ED7" w:rsidRPr="00082E5A">
        <w:rPr>
          <w:rFonts w:ascii="Times New Roman" w:hAnsi="Times New Roman" w:cs="Times New Roman"/>
          <w:b/>
          <w:bCs/>
          <w:sz w:val="24"/>
          <w:szCs w:val="24"/>
        </w:rPr>
        <w:t>«Деревня Беляево</w:t>
      </w:r>
      <w:r w:rsidR="000A6670">
        <w:rPr>
          <w:rFonts w:ascii="Times New Roman" w:hAnsi="Times New Roman" w:cs="Times New Roman"/>
          <w:b/>
          <w:bCs/>
          <w:sz w:val="24"/>
          <w:szCs w:val="24"/>
        </w:rPr>
        <w:t xml:space="preserve">» </w:t>
      </w:r>
      <w:r w:rsidR="008D0ED7" w:rsidRPr="00082E5A">
        <w:rPr>
          <w:rFonts w:ascii="Times New Roman" w:hAnsi="Times New Roman" w:cs="Times New Roman"/>
          <w:b/>
          <w:bCs/>
          <w:sz w:val="24"/>
          <w:szCs w:val="24"/>
        </w:rPr>
        <w:t xml:space="preserve"> на 2017-2027</w:t>
      </w:r>
      <w:r w:rsidRPr="00082E5A">
        <w:rPr>
          <w:rFonts w:ascii="Times New Roman" w:hAnsi="Times New Roman" w:cs="Times New Roman"/>
          <w:b/>
          <w:bCs/>
          <w:sz w:val="24"/>
          <w:szCs w:val="24"/>
        </w:rPr>
        <w:t xml:space="preserve"> гг.»</w:t>
      </w:r>
    </w:p>
    <w:p w:rsidR="00A124BC" w:rsidRPr="00082E5A" w:rsidRDefault="00A124BC" w:rsidP="00EF7C8C">
      <w:pPr>
        <w:pStyle w:val="afa"/>
        <w:rPr>
          <w:rFonts w:ascii="Times New Roman" w:hAnsi="Times New Roman" w:cs="Times New Roman"/>
          <w:sz w:val="24"/>
          <w:szCs w:val="24"/>
        </w:rPr>
      </w:pPr>
    </w:p>
    <w:p w:rsidR="00A124BC" w:rsidRPr="00082E5A" w:rsidRDefault="00A124BC" w:rsidP="00EF7C8C">
      <w:pPr>
        <w:pStyle w:val="afa"/>
        <w:rPr>
          <w:rFonts w:ascii="Times New Roman" w:hAnsi="Times New Roman" w:cs="Times New Roman"/>
          <w:b/>
          <w:bCs/>
          <w:sz w:val="24"/>
          <w:szCs w:val="24"/>
        </w:rPr>
      </w:pPr>
    </w:p>
    <w:p w:rsidR="00A124BC" w:rsidRPr="00082E5A" w:rsidRDefault="00A124BC" w:rsidP="00EC2851">
      <w:pPr>
        <w:pStyle w:val="afa"/>
        <w:ind w:firstLine="709"/>
        <w:rPr>
          <w:rFonts w:ascii="Times New Roman" w:hAnsi="Times New Roman" w:cs="Times New Roman"/>
          <w:sz w:val="24"/>
          <w:szCs w:val="24"/>
        </w:rPr>
      </w:pPr>
      <w:proofErr w:type="gramStart"/>
      <w:r w:rsidRPr="00082E5A">
        <w:rPr>
          <w:rFonts w:ascii="Times New Roman" w:hAnsi="Times New Roman" w:cs="Times New Roman"/>
          <w:sz w:val="24"/>
          <w:szCs w:val="24"/>
        </w:rPr>
        <w:t>В целях повышения</w:t>
      </w:r>
      <w:r w:rsidR="000A6670">
        <w:rPr>
          <w:rFonts w:ascii="Times New Roman" w:hAnsi="Times New Roman" w:cs="Times New Roman"/>
          <w:sz w:val="24"/>
          <w:szCs w:val="24"/>
        </w:rPr>
        <w:t xml:space="preserve"> </w:t>
      </w:r>
      <w:r w:rsidRPr="00082E5A">
        <w:rPr>
          <w:rFonts w:ascii="Times New Roman" w:hAnsi="Times New Roman" w:cs="Times New Roman"/>
          <w:sz w:val="24"/>
          <w:szCs w:val="24"/>
        </w:rPr>
        <w:t xml:space="preserve">качества жизни населения, его занятости и </w:t>
      </w:r>
      <w:proofErr w:type="spellStart"/>
      <w:r w:rsidRPr="00082E5A">
        <w:rPr>
          <w:rFonts w:ascii="Times New Roman" w:hAnsi="Times New Roman" w:cs="Times New Roman"/>
          <w:sz w:val="24"/>
          <w:szCs w:val="24"/>
        </w:rPr>
        <w:t>самозанятости</w:t>
      </w:r>
      <w:proofErr w:type="spellEnd"/>
      <w:r w:rsidRPr="00082E5A">
        <w:rPr>
          <w:rFonts w:ascii="Times New Roman" w:hAnsi="Times New Roman" w:cs="Times New Roman"/>
          <w:sz w:val="24"/>
          <w:szCs w:val="24"/>
        </w:rPr>
        <w:t>, экономических, социальных и культурных возможностей на основе развития сельхозпроизводства, предпринимательства, личных подсобных хозяйств</w:t>
      </w:r>
      <w:r w:rsidR="000A6670">
        <w:rPr>
          <w:rFonts w:ascii="Times New Roman" w:hAnsi="Times New Roman" w:cs="Times New Roman"/>
          <w:sz w:val="24"/>
          <w:szCs w:val="24"/>
        </w:rPr>
        <w:t>,</w:t>
      </w:r>
      <w:r w:rsidRPr="00082E5A">
        <w:rPr>
          <w:rFonts w:ascii="Times New Roman" w:hAnsi="Times New Roman" w:cs="Times New Roman"/>
          <w:sz w:val="24"/>
          <w:szCs w:val="24"/>
        </w:rPr>
        <w:t xml:space="preserve"> торговой инфраструктуры и сферы услуг на территории сельского поселения</w:t>
      </w:r>
      <w:r w:rsidR="008D0ED7" w:rsidRPr="00082E5A">
        <w:rPr>
          <w:rFonts w:ascii="Times New Roman" w:hAnsi="Times New Roman" w:cs="Times New Roman"/>
          <w:sz w:val="24"/>
          <w:szCs w:val="24"/>
        </w:rPr>
        <w:t xml:space="preserve"> «Деревня Беляево»</w:t>
      </w:r>
      <w:r w:rsidRPr="00082E5A">
        <w:rPr>
          <w:rFonts w:ascii="Times New Roman" w:hAnsi="Times New Roman" w:cs="Times New Roman"/>
          <w:sz w:val="24"/>
          <w:szCs w:val="24"/>
        </w:rPr>
        <w:t>,</w:t>
      </w:r>
      <w:r w:rsidR="000A6670">
        <w:rPr>
          <w:rFonts w:ascii="Times New Roman" w:hAnsi="Times New Roman" w:cs="Times New Roman"/>
          <w:sz w:val="24"/>
          <w:szCs w:val="24"/>
        </w:rPr>
        <w:t xml:space="preserve"> в соответствии</w:t>
      </w:r>
      <w:r w:rsidRPr="00082E5A">
        <w:rPr>
          <w:rFonts w:ascii="Times New Roman" w:hAnsi="Times New Roman" w:cs="Times New Roman"/>
          <w:sz w:val="24"/>
          <w:szCs w:val="24"/>
        </w:rPr>
        <w:t xml:space="preserve"> </w:t>
      </w:r>
      <w:r w:rsidR="000A6670">
        <w:rPr>
          <w:rFonts w:ascii="Times New Roman" w:hAnsi="Times New Roman" w:cs="Times New Roman"/>
          <w:sz w:val="24"/>
          <w:szCs w:val="24"/>
        </w:rPr>
        <w:t>Федерального</w:t>
      </w:r>
      <w:r w:rsidR="00082E5A" w:rsidRPr="00082E5A">
        <w:rPr>
          <w:rFonts w:ascii="Times New Roman" w:hAnsi="Times New Roman" w:cs="Times New Roman"/>
          <w:sz w:val="24"/>
          <w:szCs w:val="24"/>
        </w:rPr>
        <w:t xml:space="preserve"> закон</w:t>
      </w:r>
      <w:r w:rsidR="000A6670">
        <w:rPr>
          <w:rFonts w:ascii="Times New Roman" w:hAnsi="Times New Roman" w:cs="Times New Roman"/>
          <w:sz w:val="24"/>
          <w:szCs w:val="24"/>
        </w:rPr>
        <w:t>а</w:t>
      </w:r>
      <w:r w:rsidR="00082E5A" w:rsidRPr="00082E5A">
        <w:rPr>
          <w:rFonts w:ascii="Times New Roman" w:hAnsi="Times New Roman" w:cs="Times New Roman"/>
          <w:sz w:val="24"/>
          <w:szCs w:val="24"/>
        </w:rPr>
        <w:t xml:space="preserve"> от 6 ноября 2003 года №131 «Об общих принципах организации местного самоуправления в РФ»,</w:t>
      </w:r>
      <w:r w:rsidR="000A6670">
        <w:rPr>
          <w:rFonts w:ascii="Times New Roman" w:hAnsi="Times New Roman" w:cs="Times New Roman"/>
          <w:sz w:val="24"/>
          <w:szCs w:val="24"/>
        </w:rPr>
        <w:t xml:space="preserve"> </w:t>
      </w:r>
      <w:r w:rsidRPr="00082E5A">
        <w:rPr>
          <w:rFonts w:ascii="Times New Roman" w:hAnsi="Times New Roman" w:cs="Times New Roman"/>
          <w:sz w:val="24"/>
          <w:szCs w:val="24"/>
        </w:rPr>
        <w:t>руководству</w:t>
      </w:r>
      <w:r w:rsidR="000A6670">
        <w:rPr>
          <w:rFonts w:ascii="Times New Roman" w:hAnsi="Times New Roman" w:cs="Times New Roman"/>
          <w:sz w:val="24"/>
          <w:szCs w:val="24"/>
        </w:rPr>
        <w:t>ясь  Уставом</w:t>
      </w:r>
      <w:r w:rsidRPr="00082E5A">
        <w:rPr>
          <w:rFonts w:ascii="Times New Roman" w:hAnsi="Times New Roman" w:cs="Times New Roman"/>
          <w:sz w:val="24"/>
          <w:szCs w:val="24"/>
        </w:rPr>
        <w:t>,  администрация:</w:t>
      </w:r>
      <w:proofErr w:type="gramEnd"/>
    </w:p>
    <w:p w:rsidR="00A124BC" w:rsidRPr="00082E5A" w:rsidRDefault="00A124BC" w:rsidP="00EF7C8C">
      <w:pPr>
        <w:pStyle w:val="afa"/>
        <w:rPr>
          <w:rFonts w:ascii="Times New Roman" w:hAnsi="Times New Roman" w:cs="Times New Roman"/>
          <w:sz w:val="24"/>
          <w:szCs w:val="24"/>
        </w:rPr>
      </w:pPr>
    </w:p>
    <w:p w:rsidR="00A124BC" w:rsidRPr="00082E5A" w:rsidRDefault="00A124BC" w:rsidP="00EF7C8C">
      <w:pPr>
        <w:pStyle w:val="afa"/>
        <w:rPr>
          <w:rFonts w:ascii="Times New Roman" w:hAnsi="Times New Roman" w:cs="Times New Roman"/>
          <w:b/>
          <w:bCs/>
          <w:sz w:val="24"/>
          <w:szCs w:val="24"/>
        </w:rPr>
      </w:pPr>
      <w:proofErr w:type="gramStart"/>
      <w:r w:rsidRPr="00082E5A">
        <w:rPr>
          <w:rFonts w:ascii="Times New Roman" w:hAnsi="Times New Roman" w:cs="Times New Roman"/>
          <w:b/>
          <w:bCs/>
          <w:sz w:val="24"/>
          <w:szCs w:val="24"/>
        </w:rPr>
        <w:t>П</w:t>
      </w:r>
      <w:proofErr w:type="gramEnd"/>
      <w:r w:rsidRPr="00082E5A">
        <w:rPr>
          <w:rFonts w:ascii="Times New Roman" w:hAnsi="Times New Roman" w:cs="Times New Roman"/>
          <w:b/>
          <w:bCs/>
          <w:sz w:val="24"/>
          <w:szCs w:val="24"/>
        </w:rPr>
        <w:t xml:space="preserve"> О С Т А Н О В Л Я Е Т:</w:t>
      </w:r>
    </w:p>
    <w:p w:rsidR="00A124BC" w:rsidRPr="00082E5A" w:rsidRDefault="00A124BC" w:rsidP="00EF7C8C">
      <w:pPr>
        <w:pStyle w:val="afa"/>
        <w:rPr>
          <w:rFonts w:ascii="Times New Roman" w:hAnsi="Times New Roman" w:cs="Times New Roman"/>
          <w:b/>
          <w:bCs/>
          <w:sz w:val="24"/>
          <w:szCs w:val="24"/>
        </w:rPr>
      </w:pPr>
    </w:p>
    <w:p w:rsidR="00A124BC" w:rsidRPr="00082E5A" w:rsidRDefault="00A124BC" w:rsidP="008D0ED7">
      <w:pPr>
        <w:pStyle w:val="afa"/>
        <w:numPr>
          <w:ilvl w:val="0"/>
          <w:numId w:val="8"/>
        </w:numPr>
        <w:rPr>
          <w:rFonts w:ascii="Times New Roman" w:hAnsi="Times New Roman" w:cs="Times New Roman"/>
          <w:sz w:val="24"/>
          <w:szCs w:val="24"/>
        </w:rPr>
      </w:pPr>
      <w:r w:rsidRPr="00082E5A">
        <w:rPr>
          <w:rFonts w:ascii="Times New Roman" w:hAnsi="Times New Roman" w:cs="Times New Roman"/>
          <w:sz w:val="24"/>
          <w:szCs w:val="24"/>
        </w:rPr>
        <w:t xml:space="preserve">Утвердить Программу комплексного развития  социальной  инфраструктуры  сельского поселения </w:t>
      </w:r>
      <w:r w:rsidR="008D0ED7" w:rsidRPr="00082E5A">
        <w:rPr>
          <w:rFonts w:ascii="Times New Roman" w:hAnsi="Times New Roman" w:cs="Times New Roman"/>
          <w:sz w:val="24"/>
          <w:szCs w:val="24"/>
        </w:rPr>
        <w:t>«Деревня Беляево на 2017-2027</w:t>
      </w:r>
      <w:r w:rsidRPr="00082E5A">
        <w:rPr>
          <w:rFonts w:ascii="Times New Roman" w:hAnsi="Times New Roman" w:cs="Times New Roman"/>
          <w:sz w:val="24"/>
          <w:szCs w:val="24"/>
        </w:rPr>
        <w:t xml:space="preserve"> гг.</w:t>
      </w:r>
    </w:p>
    <w:p w:rsidR="00A762D2" w:rsidRPr="00082E5A" w:rsidRDefault="00A762D2" w:rsidP="00A762D2">
      <w:pPr>
        <w:pStyle w:val="afa"/>
        <w:ind w:left="1129"/>
        <w:rPr>
          <w:rFonts w:ascii="Times New Roman" w:hAnsi="Times New Roman" w:cs="Times New Roman"/>
          <w:sz w:val="24"/>
          <w:szCs w:val="24"/>
        </w:rPr>
      </w:pPr>
    </w:p>
    <w:p w:rsidR="00A124BC" w:rsidRPr="00082E5A" w:rsidRDefault="00A124BC" w:rsidP="008D0ED7">
      <w:pPr>
        <w:pStyle w:val="afa"/>
        <w:numPr>
          <w:ilvl w:val="0"/>
          <w:numId w:val="8"/>
        </w:numPr>
        <w:rPr>
          <w:rFonts w:ascii="Times New Roman" w:hAnsi="Times New Roman" w:cs="Times New Roman"/>
          <w:sz w:val="24"/>
          <w:szCs w:val="24"/>
        </w:rPr>
      </w:pPr>
      <w:proofErr w:type="gramStart"/>
      <w:r w:rsidRPr="00082E5A">
        <w:rPr>
          <w:rFonts w:ascii="Times New Roman" w:hAnsi="Times New Roman" w:cs="Times New Roman"/>
          <w:sz w:val="24"/>
          <w:szCs w:val="24"/>
        </w:rPr>
        <w:t>Контроль за</w:t>
      </w:r>
      <w:proofErr w:type="gramEnd"/>
      <w:r w:rsidRPr="00082E5A">
        <w:rPr>
          <w:rFonts w:ascii="Times New Roman" w:hAnsi="Times New Roman" w:cs="Times New Roman"/>
          <w:sz w:val="24"/>
          <w:szCs w:val="24"/>
        </w:rPr>
        <w:t xml:space="preserve"> исполнением настоящего постановления оставляю  за  собой.</w:t>
      </w:r>
    </w:p>
    <w:p w:rsidR="00A762D2" w:rsidRPr="00082E5A" w:rsidRDefault="00A762D2" w:rsidP="00A762D2">
      <w:pPr>
        <w:pStyle w:val="afa"/>
        <w:ind w:left="1129"/>
        <w:rPr>
          <w:rFonts w:ascii="Times New Roman" w:hAnsi="Times New Roman" w:cs="Times New Roman"/>
          <w:sz w:val="24"/>
          <w:szCs w:val="24"/>
        </w:rPr>
      </w:pPr>
    </w:p>
    <w:p w:rsidR="00A124BC" w:rsidRPr="00082E5A" w:rsidRDefault="00731335" w:rsidP="008D0ED7">
      <w:pPr>
        <w:pStyle w:val="afa"/>
        <w:numPr>
          <w:ilvl w:val="0"/>
          <w:numId w:val="8"/>
        </w:numPr>
        <w:rPr>
          <w:rFonts w:ascii="Times New Roman" w:hAnsi="Times New Roman" w:cs="Times New Roman"/>
          <w:sz w:val="24"/>
          <w:szCs w:val="24"/>
        </w:rPr>
      </w:pPr>
      <w:r>
        <w:rPr>
          <w:rFonts w:ascii="Times New Roman" w:hAnsi="Times New Roman" w:cs="Times New Roman"/>
          <w:sz w:val="24"/>
          <w:szCs w:val="24"/>
        </w:rPr>
        <w:t>Обнародовать</w:t>
      </w:r>
      <w:r w:rsidR="00A124BC" w:rsidRPr="00082E5A">
        <w:rPr>
          <w:rFonts w:ascii="Times New Roman" w:hAnsi="Times New Roman" w:cs="Times New Roman"/>
          <w:sz w:val="24"/>
          <w:szCs w:val="24"/>
        </w:rPr>
        <w:t xml:space="preserve"> настоящее постановление на  сайте сельского поселения и </w:t>
      </w:r>
      <w:r w:rsidR="008D0ED7" w:rsidRPr="00082E5A">
        <w:rPr>
          <w:rFonts w:ascii="Times New Roman" w:hAnsi="Times New Roman" w:cs="Times New Roman"/>
          <w:sz w:val="24"/>
          <w:szCs w:val="24"/>
        </w:rPr>
        <w:t xml:space="preserve">на </w:t>
      </w:r>
      <w:r w:rsidR="000A6670">
        <w:rPr>
          <w:rFonts w:ascii="Times New Roman" w:hAnsi="Times New Roman" w:cs="Times New Roman"/>
          <w:sz w:val="24"/>
          <w:szCs w:val="24"/>
        </w:rPr>
        <w:t xml:space="preserve">информационном </w:t>
      </w:r>
      <w:r w:rsidR="008D0ED7" w:rsidRPr="00082E5A">
        <w:rPr>
          <w:rFonts w:ascii="Times New Roman" w:hAnsi="Times New Roman" w:cs="Times New Roman"/>
          <w:sz w:val="24"/>
          <w:szCs w:val="24"/>
        </w:rPr>
        <w:t>стенде администрации</w:t>
      </w:r>
      <w:r w:rsidR="00A124BC" w:rsidRPr="00082E5A">
        <w:rPr>
          <w:rFonts w:ascii="Times New Roman" w:hAnsi="Times New Roman" w:cs="Times New Roman"/>
          <w:sz w:val="24"/>
          <w:szCs w:val="24"/>
        </w:rPr>
        <w:t xml:space="preserve">. </w:t>
      </w:r>
    </w:p>
    <w:p w:rsidR="00A124BC" w:rsidRPr="00082E5A" w:rsidRDefault="00A124BC" w:rsidP="00EF7C8C">
      <w:pPr>
        <w:pStyle w:val="afa"/>
        <w:rPr>
          <w:rFonts w:ascii="Times New Roman" w:hAnsi="Times New Roman" w:cs="Times New Roman"/>
          <w:sz w:val="24"/>
          <w:szCs w:val="24"/>
        </w:rPr>
      </w:pPr>
    </w:p>
    <w:p w:rsidR="00A124BC" w:rsidRPr="00082E5A" w:rsidRDefault="00A124BC" w:rsidP="00EF7C8C">
      <w:pPr>
        <w:pStyle w:val="afa"/>
        <w:rPr>
          <w:rFonts w:ascii="Times New Roman" w:hAnsi="Times New Roman" w:cs="Times New Roman"/>
          <w:sz w:val="24"/>
          <w:szCs w:val="24"/>
        </w:rPr>
      </w:pPr>
    </w:p>
    <w:p w:rsidR="00A124BC" w:rsidRPr="00082E5A" w:rsidRDefault="00A124BC" w:rsidP="00EF7C8C">
      <w:pPr>
        <w:pStyle w:val="afa"/>
        <w:rPr>
          <w:rFonts w:ascii="Times New Roman" w:hAnsi="Times New Roman" w:cs="Times New Roman"/>
          <w:sz w:val="24"/>
          <w:szCs w:val="24"/>
        </w:rPr>
      </w:pPr>
    </w:p>
    <w:p w:rsidR="00A124BC" w:rsidRPr="00082E5A" w:rsidRDefault="00A124BC" w:rsidP="00EF7C8C">
      <w:pPr>
        <w:pStyle w:val="afa"/>
        <w:rPr>
          <w:rFonts w:ascii="Times New Roman" w:hAnsi="Times New Roman" w:cs="Times New Roman"/>
          <w:sz w:val="24"/>
          <w:szCs w:val="24"/>
        </w:rPr>
      </w:pPr>
    </w:p>
    <w:p w:rsidR="00A124BC" w:rsidRPr="00082E5A" w:rsidRDefault="00A124BC" w:rsidP="00EF7C8C">
      <w:pPr>
        <w:pStyle w:val="afa"/>
        <w:rPr>
          <w:rFonts w:ascii="Times New Roman" w:hAnsi="Times New Roman" w:cs="Times New Roman"/>
          <w:sz w:val="24"/>
          <w:szCs w:val="24"/>
        </w:rPr>
      </w:pPr>
    </w:p>
    <w:p w:rsidR="00A124BC" w:rsidRPr="00082E5A" w:rsidRDefault="00A124BC" w:rsidP="00EF7C8C">
      <w:pPr>
        <w:pStyle w:val="afa"/>
        <w:rPr>
          <w:rFonts w:ascii="Times New Roman" w:hAnsi="Times New Roman" w:cs="Times New Roman"/>
          <w:sz w:val="24"/>
          <w:szCs w:val="24"/>
        </w:rPr>
      </w:pPr>
    </w:p>
    <w:p w:rsidR="008D0ED7" w:rsidRPr="00082E5A" w:rsidRDefault="00A124BC" w:rsidP="00EF7C8C">
      <w:pPr>
        <w:pStyle w:val="afa"/>
        <w:rPr>
          <w:rFonts w:ascii="Times New Roman" w:hAnsi="Times New Roman" w:cs="Times New Roman"/>
          <w:sz w:val="24"/>
          <w:szCs w:val="24"/>
        </w:rPr>
      </w:pPr>
      <w:r w:rsidRPr="00082E5A">
        <w:rPr>
          <w:rFonts w:ascii="Times New Roman" w:hAnsi="Times New Roman" w:cs="Times New Roman"/>
          <w:sz w:val="24"/>
          <w:szCs w:val="24"/>
        </w:rPr>
        <w:t xml:space="preserve">     Глава  </w:t>
      </w:r>
      <w:r w:rsidR="008D0ED7" w:rsidRPr="00082E5A">
        <w:rPr>
          <w:rFonts w:ascii="Times New Roman" w:hAnsi="Times New Roman" w:cs="Times New Roman"/>
          <w:sz w:val="24"/>
          <w:szCs w:val="24"/>
        </w:rPr>
        <w:t>администрации МО</w:t>
      </w:r>
    </w:p>
    <w:p w:rsidR="00A124BC" w:rsidRPr="00082E5A" w:rsidRDefault="00A124BC" w:rsidP="00EF7C8C">
      <w:pPr>
        <w:pStyle w:val="afa"/>
        <w:rPr>
          <w:rFonts w:ascii="Times New Roman" w:hAnsi="Times New Roman" w:cs="Times New Roman"/>
          <w:b/>
          <w:bCs/>
          <w:sz w:val="24"/>
          <w:szCs w:val="24"/>
        </w:rPr>
      </w:pPr>
      <w:r w:rsidRPr="00082E5A">
        <w:rPr>
          <w:rFonts w:ascii="Times New Roman" w:hAnsi="Times New Roman" w:cs="Times New Roman"/>
          <w:sz w:val="24"/>
          <w:szCs w:val="24"/>
        </w:rPr>
        <w:t xml:space="preserve"> сельского поселения</w:t>
      </w:r>
      <w:r w:rsidR="008D0ED7" w:rsidRPr="00082E5A">
        <w:rPr>
          <w:rFonts w:ascii="Times New Roman" w:hAnsi="Times New Roman" w:cs="Times New Roman"/>
          <w:sz w:val="24"/>
          <w:szCs w:val="24"/>
        </w:rPr>
        <w:t xml:space="preserve"> «Деревня Беляево»</w:t>
      </w:r>
      <w:r w:rsidRPr="00082E5A">
        <w:rPr>
          <w:rFonts w:ascii="Times New Roman" w:hAnsi="Times New Roman" w:cs="Times New Roman"/>
          <w:sz w:val="24"/>
          <w:szCs w:val="24"/>
        </w:rPr>
        <w:t xml:space="preserve">:                      </w:t>
      </w:r>
      <w:r w:rsidR="001D0666">
        <w:rPr>
          <w:rFonts w:ascii="Times New Roman" w:hAnsi="Times New Roman" w:cs="Times New Roman"/>
          <w:sz w:val="24"/>
          <w:szCs w:val="24"/>
        </w:rPr>
        <w:t>Т.А. Сухорукова</w:t>
      </w:r>
    </w:p>
    <w:p w:rsidR="00A124BC" w:rsidRPr="00082E5A" w:rsidRDefault="00A124BC" w:rsidP="00EF7C8C">
      <w:pPr>
        <w:pStyle w:val="afa"/>
        <w:rPr>
          <w:rFonts w:ascii="Times New Roman" w:hAnsi="Times New Roman" w:cs="Times New Roman"/>
          <w:b/>
          <w:bCs/>
          <w:sz w:val="24"/>
          <w:szCs w:val="24"/>
        </w:rPr>
      </w:pPr>
    </w:p>
    <w:p w:rsidR="00A124BC" w:rsidRDefault="00A124BC" w:rsidP="00EF7C8C">
      <w:pPr>
        <w:pStyle w:val="afa"/>
        <w:rPr>
          <w:rFonts w:ascii="Times New Roman" w:hAnsi="Times New Roman" w:cs="Times New Roman"/>
          <w:b/>
          <w:bCs/>
          <w:sz w:val="24"/>
          <w:szCs w:val="24"/>
        </w:rPr>
      </w:pPr>
    </w:p>
    <w:p w:rsidR="00A124BC" w:rsidRDefault="00A124BC" w:rsidP="00EF7C8C">
      <w:pPr>
        <w:pStyle w:val="afa"/>
        <w:rPr>
          <w:rFonts w:ascii="Times New Roman" w:hAnsi="Times New Roman" w:cs="Times New Roman"/>
          <w:b/>
          <w:bCs/>
          <w:sz w:val="24"/>
          <w:szCs w:val="24"/>
        </w:rPr>
      </w:pPr>
    </w:p>
    <w:p w:rsidR="00A124BC" w:rsidRDefault="00A124BC" w:rsidP="00EF7C8C">
      <w:pPr>
        <w:pStyle w:val="afa"/>
        <w:rPr>
          <w:rFonts w:ascii="Times New Roman" w:hAnsi="Times New Roman" w:cs="Times New Roman"/>
          <w:b/>
          <w:bCs/>
          <w:sz w:val="24"/>
          <w:szCs w:val="24"/>
        </w:rPr>
      </w:pPr>
    </w:p>
    <w:p w:rsidR="00A124BC" w:rsidRDefault="00A124BC" w:rsidP="00EF7C8C">
      <w:pPr>
        <w:pStyle w:val="afa"/>
        <w:rPr>
          <w:rFonts w:ascii="Times New Roman" w:hAnsi="Times New Roman" w:cs="Times New Roman"/>
          <w:b/>
          <w:bCs/>
          <w:sz w:val="24"/>
          <w:szCs w:val="24"/>
        </w:rPr>
      </w:pPr>
    </w:p>
    <w:p w:rsidR="00A124BC" w:rsidRDefault="00A124BC" w:rsidP="00EF7C8C">
      <w:pPr>
        <w:pStyle w:val="afa"/>
        <w:rPr>
          <w:rFonts w:ascii="Times New Roman" w:hAnsi="Times New Roman" w:cs="Times New Roman"/>
          <w:b/>
          <w:bCs/>
          <w:sz w:val="24"/>
          <w:szCs w:val="24"/>
        </w:rPr>
      </w:pPr>
    </w:p>
    <w:p w:rsidR="00A124BC" w:rsidRDefault="00A124BC" w:rsidP="00EF7C8C">
      <w:pPr>
        <w:pStyle w:val="afa"/>
        <w:rPr>
          <w:rFonts w:ascii="Times New Roman" w:hAnsi="Times New Roman" w:cs="Times New Roman"/>
          <w:b/>
          <w:bCs/>
          <w:sz w:val="24"/>
          <w:szCs w:val="24"/>
        </w:rPr>
      </w:pPr>
    </w:p>
    <w:p w:rsidR="00A124BC" w:rsidRDefault="00A124BC" w:rsidP="00EF7C8C">
      <w:pPr>
        <w:pStyle w:val="afa"/>
        <w:rPr>
          <w:rFonts w:ascii="Times New Roman" w:hAnsi="Times New Roman" w:cs="Times New Roman"/>
          <w:b/>
          <w:bCs/>
          <w:sz w:val="24"/>
          <w:szCs w:val="24"/>
        </w:rPr>
      </w:pPr>
    </w:p>
    <w:p w:rsidR="00A124BC" w:rsidRDefault="00A124BC" w:rsidP="00EF7C8C">
      <w:pPr>
        <w:pStyle w:val="afa"/>
        <w:rPr>
          <w:rFonts w:ascii="Times New Roman" w:hAnsi="Times New Roman" w:cs="Times New Roman"/>
          <w:b/>
          <w:bCs/>
          <w:sz w:val="24"/>
          <w:szCs w:val="24"/>
        </w:rPr>
      </w:pPr>
    </w:p>
    <w:p w:rsidR="00A124BC" w:rsidRDefault="00A124BC" w:rsidP="00EF7C8C">
      <w:pPr>
        <w:pStyle w:val="afa"/>
        <w:rPr>
          <w:rFonts w:ascii="Times New Roman" w:hAnsi="Times New Roman" w:cs="Times New Roman"/>
          <w:b/>
          <w:bCs/>
          <w:sz w:val="24"/>
          <w:szCs w:val="24"/>
        </w:rPr>
      </w:pPr>
    </w:p>
    <w:p w:rsidR="00A124BC" w:rsidRPr="00EF7C8C" w:rsidRDefault="00A124BC" w:rsidP="00EF7C8C">
      <w:pPr>
        <w:pStyle w:val="afa"/>
        <w:rPr>
          <w:rFonts w:ascii="Times New Roman" w:hAnsi="Times New Roman" w:cs="Times New Roman"/>
          <w:b/>
          <w:bCs/>
          <w:sz w:val="24"/>
          <w:szCs w:val="24"/>
        </w:rPr>
      </w:pPr>
    </w:p>
    <w:p w:rsidR="00A124BC" w:rsidRDefault="00A124BC" w:rsidP="00EF7C8C">
      <w:pPr>
        <w:pStyle w:val="afa"/>
        <w:rPr>
          <w:rFonts w:ascii="Times New Roman" w:hAnsi="Times New Roman" w:cs="Times New Roman"/>
          <w:b/>
          <w:bCs/>
          <w:sz w:val="24"/>
          <w:szCs w:val="24"/>
        </w:rPr>
      </w:pPr>
    </w:p>
    <w:p w:rsidR="00A124BC" w:rsidRPr="00EF7C8C" w:rsidRDefault="00A124BC" w:rsidP="00EF7C8C">
      <w:pPr>
        <w:pStyle w:val="afa"/>
        <w:rPr>
          <w:rFonts w:ascii="Times New Roman" w:hAnsi="Times New Roman" w:cs="Times New Roman"/>
          <w:b/>
          <w:bCs/>
          <w:sz w:val="24"/>
          <w:szCs w:val="24"/>
        </w:rPr>
      </w:pPr>
    </w:p>
    <w:p w:rsidR="00A124BC" w:rsidRPr="00EF7C8C" w:rsidRDefault="00A124BC" w:rsidP="00EF7C8C">
      <w:pPr>
        <w:pStyle w:val="afa"/>
        <w:rPr>
          <w:rFonts w:ascii="Times New Roman" w:hAnsi="Times New Roman" w:cs="Times New Roman"/>
          <w:b/>
          <w:bCs/>
          <w:color w:val="339966"/>
          <w:sz w:val="24"/>
          <w:szCs w:val="24"/>
        </w:rPr>
      </w:pPr>
    </w:p>
    <w:p w:rsidR="00A124BC" w:rsidRPr="00EF7C8C" w:rsidRDefault="00A124BC" w:rsidP="00EF7C8C">
      <w:pPr>
        <w:pStyle w:val="afa"/>
        <w:rPr>
          <w:rFonts w:ascii="Times New Roman" w:hAnsi="Times New Roman" w:cs="Times New Roman"/>
          <w:b/>
          <w:bCs/>
          <w:sz w:val="24"/>
          <w:szCs w:val="24"/>
        </w:rPr>
      </w:pPr>
    </w:p>
    <w:p w:rsidR="00A124BC" w:rsidRPr="00EF7C8C" w:rsidRDefault="00A124BC" w:rsidP="000A6670">
      <w:pPr>
        <w:pStyle w:val="afa"/>
        <w:ind w:left="3540"/>
        <w:rPr>
          <w:rFonts w:ascii="Times New Roman" w:hAnsi="Times New Roman" w:cs="Times New Roman"/>
          <w:b/>
          <w:bCs/>
          <w:sz w:val="24"/>
          <w:szCs w:val="24"/>
        </w:rPr>
      </w:pPr>
      <w:r w:rsidRPr="00EF7C8C">
        <w:rPr>
          <w:rFonts w:ascii="Times New Roman" w:hAnsi="Times New Roman" w:cs="Times New Roman"/>
          <w:b/>
          <w:bCs/>
          <w:sz w:val="24"/>
          <w:szCs w:val="24"/>
        </w:rPr>
        <w:t xml:space="preserve">                                                     </w:t>
      </w:r>
      <w:r w:rsidR="000A6670">
        <w:rPr>
          <w:rFonts w:ascii="Times New Roman" w:hAnsi="Times New Roman" w:cs="Times New Roman"/>
          <w:b/>
          <w:bCs/>
          <w:sz w:val="24"/>
          <w:szCs w:val="24"/>
        </w:rPr>
        <w:t xml:space="preserve">               </w:t>
      </w:r>
    </w:p>
    <w:p w:rsidR="00A124BC" w:rsidRPr="00EF7C8C" w:rsidRDefault="00A124BC" w:rsidP="00EF7C8C">
      <w:pPr>
        <w:pStyle w:val="afa"/>
        <w:rPr>
          <w:rFonts w:ascii="Times New Roman" w:hAnsi="Times New Roman" w:cs="Times New Roman"/>
          <w:b/>
          <w:bCs/>
          <w:sz w:val="24"/>
          <w:szCs w:val="24"/>
        </w:rPr>
      </w:pPr>
    </w:p>
    <w:p w:rsidR="00A124BC" w:rsidRPr="00EF7C8C" w:rsidRDefault="00A124BC" w:rsidP="00EF7C8C">
      <w:pPr>
        <w:pStyle w:val="afa"/>
        <w:rPr>
          <w:rFonts w:ascii="Times New Roman" w:hAnsi="Times New Roman" w:cs="Times New Roman"/>
          <w:b/>
          <w:bCs/>
          <w:sz w:val="24"/>
          <w:szCs w:val="24"/>
        </w:rPr>
      </w:pPr>
    </w:p>
    <w:p w:rsidR="00A124BC" w:rsidRPr="00EF7C8C" w:rsidRDefault="00A124BC" w:rsidP="00EF7C8C">
      <w:pPr>
        <w:pStyle w:val="afa"/>
        <w:rPr>
          <w:rFonts w:ascii="Times New Roman" w:hAnsi="Times New Roman" w:cs="Times New Roman"/>
          <w:b/>
          <w:bCs/>
          <w:sz w:val="24"/>
          <w:szCs w:val="24"/>
        </w:rPr>
      </w:pPr>
    </w:p>
    <w:p w:rsidR="00A124BC" w:rsidRPr="00EF7C8C" w:rsidRDefault="00A124BC" w:rsidP="00EF7C8C">
      <w:pPr>
        <w:pStyle w:val="afa"/>
        <w:rPr>
          <w:rFonts w:ascii="Times New Roman" w:hAnsi="Times New Roman" w:cs="Times New Roman"/>
          <w:b/>
          <w:bCs/>
          <w:sz w:val="24"/>
          <w:szCs w:val="24"/>
        </w:rPr>
      </w:pPr>
    </w:p>
    <w:p w:rsidR="00A124BC" w:rsidRPr="00EF7C8C" w:rsidRDefault="00A124BC" w:rsidP="00EF7C8C">
      <w:pPr>
        <w:pStyle w:val="afa"/>
        <w:rPr>
          <w:rFonts w:ascii="Times New Roman" w:hAnsi="Times New Roman" w:cs="Times New Roman"/>
          <w:b/>
          <w:bCs/>
          <w:sz w:val="24"/>
          <w:szCs w:val="24"/>
        </w:rPr>
      </w:pPr>
    </w:p>
    <w:p w:rsidR="00A124BC" w:rsidRPr="00EF7C8C" w:rsidRDefault="00A124BC" w:rsidP="00EF7C8C">
      <w:pPr>
        <w:pStyle w:val="afa"/>
        <w:rPr>
          <w:rFonts w:ascii="Times New Roman" w:hAnsi="Times New Roman" w:cs="Times New Roman"/>
          <w:b/>
          <w:bCs/>
          <w:sz w:val="24"/>
          <w:szCs w:val="24"/>
        </w:rPr>
      </w:pPr>
    </w:p>
    <w:p w:rsidR="00A124BC" w:rsidRPr="00EF7C8C" w:rsidRDefault="00A124BC" w:rsidP="006C38DB">
      <w:pPr>
        <w:pStyle w:val="afa"/>
        <w:jc w:val="center"/>
        <w:rPr>
          <w:rFonts w:ascii="Times New Roman" w:hAnsi="Times New Roman" w:cs="Times New Roman"/>
          <w:b/>
          <w:bCs/>
          <w:sz w:val="24"/>
          <w:szCs w:val="24"/>
        </w:rPr>
      </w:pPr>
      <w:r w:rsidRPr="00EF7C8C">
        <w:rPr>
          <w:rFonts w:ascii="Times New Roman" w:hAnsi="Times New Roman" w:cs="Times New Roman"/>
          <w:b/>
          <w:bCs/>
          <w:sz w:val="24"/>
          <w:szCs w:val="24"/>
        </w:rPr>
        <w:t>ПРОГРАММА КОМПЛЕКСНОГО  РАЗВИТИЯ  СОЦИАЛЬНОЙ  ИНФРАСТРУК</w:t>
      </w:r>
      <w:r w:rsidR="00DE2F5C">
        <w:rPr>
          <w:rFonts w:ascii="Times New Roman" w:hAnsi="Times New Roman" w:cs="Times New Roman"/>
          <w:b/>
          <w:bCs/>
          <w:sz w:val="24"/>
          <w:szCs w:val="24"/>
        </w:rPr>
        <w:t xml:space="preserve">ТУРЫ </w:t>
      </w:r>
      <w:r>
        <w:rPr>
          <w:rFonts w:ascii="Times New Roman" w:hAnsi="Times New Roman" w:cs="Times New Roman"/>
          <w:b/>
          <w:bCs/>
          <w:sz w:val="24"/>
          <w:szCs w:val="24"/>
        </w:rPr>
        <w:t xml:space="preserve">СЕЛЬСКОГО ПОСЕЛЕНИЯ </w:t>
      </w:r>
      <w:r w:rsidR="008D0ED7">
        <w:rPr>
          <w:rFonts w:ascii="Times New Roman" w:hAnsi="Times New Roman" w:cs="Times New Roman"/>
          <w:b/>
          <w:bCs/>
          <w:sz w:val="24"/>
          <w:szCs w:val="24"/>
        </w:rPr>
        <w:t>«ДЕРЕВНЯ БЕЛЯЕВО»</w:t>
      </w:r>
    </w:p>
    <w:p w:rsidR="00A124BC" w:rsidRPr="00EF7C8C" w:rsidRDefault="008D0ED7" w:rsidP="006C38DB">
      <w:pPr>
        <w:pStyle w:val="afa"/>
        <w:jc w:val="center"/>
        <w:rPr>
          <w:rFonts w:ascii="Times New Roman" w:hAnsi="Times New Roman" w:cs="Times New Roman"/>
          <w:sz w:val="24"/>
          <w:szCs w:val="24"/>
        </w:rPr>
      </w:pPr>
      <w:r>
        <w:rPr>
          <w:rFonts w:ascii="Times New Roman" w:hAnsi="Times New Roman" w:cs="Times New Roman"/>
          <w:b/>
          <w:bCs/>
          <w:sz w:val="24"/>
          <w:szCs w:val="24"/>
        </w:rPr>
        <w:t>на  2017 - 2027</w:t>
      </w:r>
      <w:r w:rsidR="00A124BC" w:rsidRPr="00EF7C8C">
        <w:rPr>
          <w:rFonts w:ascii="Times New Roman" w:hAnsi="Times New Roman" w:cs="Times New Roman"/>
          <w:b/>
          <w:bCs/>
          <w:sz w:val="24"/>
          <w:szCs w:val="24"/>
        </w:rPr>
        <w:t xml:space="preserve"> гг.</w:t>
      </w:r>
    </w:p>
    <w:p w:rsidR="00A124BC" w:rsidRPr="00EF7C8C" w:rsidRDefault="00A124BC" w:rsidP="006C38DB">
      <w:pPr>
        <w:pStyle w:val="afa"/>
        <w:jc w:val="center"/>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w:t>
      </w:r>
    </w:p>
    <w:p w:rsidR="00A124BC" w:rsidRPr="00EF7C8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p>
    <w:p w:rsidR="00A124BC" w:rsidRPr="00EF7C8C" w:rsidRDefault="008D0ED7" w:rsidP="00E170D0">
      <w:pPr>
        <w:pStyle w:val="afa"/>
        <w:jc w:val="center"/>
        <w:rPr>
          <w:rFonts w:ascii="Times New Roman" w:hAnsi="Times New Roman" w:cs="Times New Roman"/>
          <w:b/>
          <w:bCs/>
          <w:sz w:val="24"/>
          <w:szCs w:val="24"/>
        </w:rPr>
      </w:pPr>
      <w:r>
        <w:rPr>
          <w:rFonts w:ascii="Times New Roman" w:hAnsi="Times New Roman" w:cs="Times New Roman"/>
          <w:b/>
          <w:bCs/>
          <w:sz w:val="24"/>
          <w:szCs w:val="24"/>
        </w:rPr>
        <w:t>2017</w:t>
      </w:r>
      <w:r w:rsidR="00A124BC">
        <w:rPr>
          <w:rFonts w:ascii="Times New Roman" w:hAnsi="Times New Roman" w:cs="Times New Roman"/>
          <w:b/>
          <w:bCs/>
          <w:sz w:val="24"/>
          <w:szCs w:val="24"/>
        </w:rPr>
        <w:t xml:space="preserve"> год.</w:t>
      </w:r>
    </w:p>
    <w:p w:rsidR="00A124BC" w:rsidRPr="00EF7C8C" w:rsidRDefault="00A124BC" w:rsidP="00EF7C8C">
      <w:pPr>
        <w:pStyle w:val="afa"/>
        <w:rPr>
          <w:rFonts w:ascii="Times New Roman" w:hAnsi="Times New Roman" w:cs="Times New Roman"/>
          <w:b/>
          <w:bCs/>
          <w:sz w:val="24"/>
          <w:szCs w:val="24"/>
        </w:rPr>
      </w:pPr>
    </w:p>
    <w:p w:rsidR="00A124BC" w:rsidRDefault="00A124BC" w:rsidP="00EF7C8C">
      <w:pPr>
        <w:pStyle w:val="afa"/>
        <w:rPr>
          <w:rFonts w:ascii="Times New Roman" w:hAnsi="Times New Roman" w:cs="Times New Roman"/>
          <w:b/>
          <w:bCs/>
          <w:sz w:val="24"/>
          <w:szCs w:val="24"/>
        </w:rPr>
      </w:pPr>
    </w:p>
    <w:p w:rsidR="00A124BC" w:rsidRDefault="00A124BC" w:rsidP="00EF7C8C">
      <w:pPr>
        <w:pStyle w:val="afa"/>
        <w:rPr>
          <w:rFonts w:ascii="Times New Roman" w:hAnsi="Times New Roman" w:cs="Times New Roman"/>
          <w:b/>
          <w:bCs/>
          <w:sz w:val="24"/>
          <w:szCs w:val="24"/>
        </w:rPr>
      </w:pPr>
    </w:p>
    <w:p w:rsidR="00A124BC" w:rsidRPr="00EF7C8C" w:rsidRDefault="00A124BC" w:rsidP="00EF7C8C">
      <w:pPr>
        <w:pStyle w:val="afa"/>
        <w:rPr>
          <w:rFonts w:ascii="Times New Roman" w:hAnsi="Times New Roman" w:cs="Times New Roman"/>
          <w:b/>
          <w:bCs/>
          <w:sz w:val="24"/>
          <w:szCs w:val="24"/>
        </w:rPr>
      </w:pPr>
    </w:p>
    <w:p w:rsidR="008D0ED7" w:rsidRDefault="008D0ED7" w:rsidP="00EF7C8C">
      <w:pPr>
        <w:pStyle w:val="afa"/>
        <w:rPr>
          <w:rFonts w:ascii="Times New Roman" w:hAnsi="Times New Roman" w:cs="Times New Roman"/>
          <w:b/>
          <w:bCs/>
          <w:sz w:val="24"/>
          <w:szCs w:val="24"/>
        </w:rPr>
      </w:pPr>
    </w:p>
    <w:p w:rsidR="008D0ED7" w:rsidRDefault="008D0ED7" w:rsidP="00EF7C8C">
      <w:pPr>
        <w:pStyle w:val="afa"/>
        <w:rPr>
          <w:rFonts w:ascii="Times New Roman" w:hAnsi="Times New Roman" w:cs="Times New Roman"/>
          <w:b/>
          <w:bCs/>
          <w:sz w:val="24"/>
          <w:szCs w:val="24"/>
        </w:rPr>
      </w:pPr>
    </w:p>
    <w:p w:rsidR="008D0ED7" w:rsidRDefault="008D0ED7" w:rsidP="00EF7C8C">
      <w:pPr>
        <w:pStyle w:val="afa"/>
        <w:rPr>
          <w:rFonts w:ascii="Times New Roman" w:hAnsi="Times New Roman" w:cs="Times New Roman"/>
          <w:b/>
          <w:bCs/>
          <w:sz w:val="24"/>
          <w:szCs w:val="24"/>
        </w:rPr>
      </w:pPr>
    </w:p>
    <w:p w:rsidR="008D0ED7" w:rsidRDefault="008D0ED7" w:rsidP="00EF7C8C">
      <w:pPr>
        <w:pStyle w:val="afa"/>
        <w:rPr>
          <w:rFonts w:ascii="Times New Roman" w:hAnsi="Times New Roman" w:cs="Times New Roman"/>
          <w:b/>
          <w:bCs/>
          <w:sz w:val="24"/>
          <w:szCs w:val="24"/>
        </w:rPr>
      </w:pPr>
    </w:p>
    <w:p w:rsidR="008D0ED7" w:rsidRDefault="008D0ED7" w:rsidP="00EF7C8C">
      <w:pPr>
        <w:pStyle w:val="afa"/>
        <w:rPr>
          <w:rFonts w:ascii="Times New Roman" w:hAnsi="Times New Roman" w:cs="Times New Roman"/>
          <w:b/>
          <w:bCs/>
          <w:sz w:val="24"/>
          <w:szCs w:val="24"/>
        </w:rPr>
      </w:pPr>
    </w:p>
    <w:p w:rsidR="00A124BC" w:rsidRPr="00EF7C8C" w:rsidRDefault="00A124BC" w:rsidP="00EF7C8C">
      <w:pPr>
        <w:pStyle w:val="afa"/>
        <w:rPr>
          <w:rFonts w:ascii="Times New Roman" w:hAnsi="Times New Roman" w:cs="Times New Roman"/>
          <w:b/>
          <w:bCs/>
          <w:sz w:val="24"/>
          <w:szCs w:val="24"/>
        </w:rPr>
      </w:pPr>
      <w:r w:rsidRPr="00EF7C8C">
        <w:rPr>
          <w:rFonts w:ascii="Times New Roman" w:hAnsi="Times New Roman" w:cs="Times New Roman"/>
          <w:b/>
          <w:bCs/>
          <w:sz w:val="24"/>
          <w:szCs w:val="24"/>
        </w:rPr>
        <w:t xml:space="preserve">Паспорт программы  «Комплексного развития социальной  инфраструктуры </w:t>
      </w:r>
      <w:r w:rsidR="008D0ED7">
        <w:rPr>
          <w:rFonts w:ascii="Times New Roman" w:hAnsi="Times New Roman" w:cs="Times New Roman"/>
          <w:b/>
          <w:bCs/>
          <w:sz w:val="24"/>
          <w:szCs w:val="24"/>
        </w:rPr>
        <w:t xml:space="preserve">МО </w:t>
      </w:r>
      <w:r>
        <w:rPr>
          <w:rFonts w:ascii="Times New Roman" w:hAnsi="Times New Roman" w:cs="Times New Roman"/>
          <w:b/>
          <w:bCs/>
          <w:sz w:val="24"/>
          <w:szCs w:val="24"/>
        </w:rPr>
        <w:t xml:space="preserve">сельского поселения </w:t>
      </w:r>
      <w:r w:rsidR="008D0ED7">
        <w:rPr>
          <w:rFonts w:ascii="Times New Roman" w:hAnsi="Times New Roman" w:cs="Times New Roman"/>
          <w:b/>
          <w:bCs/>
          <w:sz w:val="24"/>
          <w:szCs w:val="24"/>
        </w:rPr>
        <w:t>«Деревня Беляево»2017-2027</w:t>
      </w:r>
      <w:r w:rsidRPr="00EF7C8C">
        <w:rPr>
          <w:rFonts w:ascii="Times New Roman" w:hAnsi="Times New Roman" w:cs="Times New Roman"/>
          <w:b/>
          <w:bCs/>
          <w:sz w:val="24"/>
          <w:szCs w:val="24"/>
        </w:rPr>
        <w:t xml:space="preserve"> годы»</w:t>
      </w:r>
    </w:p>
    <w:tbl>
      <w:tblPr>
        <w:tblW w:w="0" w:type="auto"/>
        <w:tblInd w:w="2" w:type="dxa"/>
        <w:tblLayout w:type="fixed"/>
        <w:tblCellMar>
          <w:left w:w="0" w:type="dxa"/>
          <w:right w:w="0" w:type="dxa"/>
        </w:tblCellMar>
        <w:tblLook w:val="04A0" w:firstRow="1" w:lastRow="0" w:firstColumn="1" w:lastColumn="0" w:noHBand="0" w:noVBand="1"/>
      </w:tblPr>
      <w:tblGrid>
        <w:gridCol w:w="2586"/>
        <w:gridCol w:w="7173"/>
      </w:tblGrid>
      <w:tr w:rsidR="001F1D3F" w:rsidTr="001F1D3F">
        <w:tc>
          <w:tcPr>
            <w:tcW w:w="2586" w:type="dxa"/>
            <w:tcBorders>
              <w:top w:val="double" w:sz="2" w:space="0" w:color="C0C0C0"/>
              <w:left w:val="double" w:sz="2" w:space="0" w:color="C0C0C0"/>
              <w:bottom w:val="double" w:sz="2" w:space="0" w:color="C0C0C0"/>
              <w:right w:val="nil"/>
            </w:tcBorders>
            <w:vAlign w:val="center"/>
            <w:hideMark/>
          </w:tcPr>
          <w:p w:rsidR="001F1D3F" w:rsidRDefault="001F1D3F">
            <w:pPr>
              <w:pStyle w:val="afa"/>
              <w:rPr>
                <w:rFonts w:ascii="Times New Roman" w:hAnsi="Times New Roman" w:cs="Times New Roman"/>
                <w:b/>
                <w:bCs/>
                <w:sz w:val="24"/>
                <w:szCs w:val="24"/>
              </w:rPr>
            </w:pPr>
            <w:r>
              <w:rPr>
                <w:rFonts w:ascii="Times New Roman" w:hAnsi="Times New Roman" w:cs="Times New Roman"/>
                <w:b/>
                <w:bCs/>
                <w:sz w:val="24"/>
                <w:szCs w:val="24"/>
              </w:rPr>
              <w:lastRenderedPageBreak/>
              <w:t>Наименование программы:</w:t>
            </w:r>
          </w:p>
        </w:tc>
        <w:tc>
          <w:tcPr>
            <w:tcW w:w="7173" w:type="dxa"/>
            <w:tcBorders>
              <w:top w:val="double" w:sz="2" w:space="0" w:color="C0C0C0"/>
              <w:left w:val="double" w:sz="2" w:space="0" w:color="C0C0C0"/>
              <w:bottom w:val="double" w:sz="2" w:space="0" w:color="C0C0C0"/>
              <w:right w:val="double" w:sz="2" w:space="0" w:color="C0C0C0"/>
            </w:tcBorders>
            <w:vAlign w:val="center"/>
            <w:hideMark/>
          </w:tcPr>
          <w:p w:rsidR="001F1D3F" w:rsidRDefault="001F1D3F">
            <w:pPr>
              <w:pStyle w:val="afa"/>
              <w:rPr>
                <w:rFonts w:ascii="Times New Roman" w:hAnsi="Times New Roman" w:cs="Times New Roman"/>
                <w:sz w:val="24"/>
                <w:szCs w:val="24"/>
              </w:rPr>
            </w:pPr>
            <w:r>
              <w:rPr>
                <w:rFonts w:ascii="Times New Roman" w:hAnsi="Times New Roman" w:cs="Times New Roman"/>
                <w:b/>
                <w:bCs/>
                <w:sz w:val="24"/>
                <w:szCs w:val="24"/>
              </w:rPr>
              <w:t> </w:t>
            </w:r>
            <w:r>
              <w:rPr>
                <w:rFonts w:ascii="Times New Roman" w:hAnsi="Times New Roman" w:cs="Times New Roman"/>
                <w:sz w:val="24"/>
                <w:szCs w:val="24"/>
              </w:rPr>
              <w:t>Программа  «Комплексного развития  социальной  инфраструктуры СП «Деревня Беляево»    2017-2027 годы» </w:t>
            </w:r>
          </w:p>
        </w:tc>
      </w:tr>
      <w:tr w:rsidR="001F1D3F" w:rsidTr="001F1D3F">
        <w:tc>
          <w:tcPr>
            <w:tcW w:w="2586" w:type="dxa"/>
            <w:tcBorders>
              <w:top w:val="double" w:sz="2" w:space="0" w:color="C0C0C0"/>
              <w:left w:val="double" w:sz="2" w:space="0" w:color="C0C0C0"/>
              <w:bottom w:val="double" w:sz="2" w:space="0" w:color="C0C0C0"/>
              <w:right w:val="nil"/>
            </w:tcBorders>
            <w:vAlign w:val="center"/>
            <w:hideMark/>
          </w:tcPr>
          <w:p w:rsidR="001F1D3F" w:rsidRDefault="001F1D3F">
            <w:pPr>
              <w:pStyle w:val="afa"/>
              <w:rPr>
                <w:rFonts w:ascii="Times New Roman" w:hAnsi="Times New Roman" w:cs="Times New Roman"/>
                <w:sz w:val="24"/>
                <w:szCs w:val="24"/>
              </w:rPr>
            </w:pPr>
            <w:r>
              <w:rPr>
                <w:rFonts w:ascii="Times New Roman" w:hAnsi="Times New Roman" w:cs="Times New Roman"/>
                <w:b/>
                <w:bCs/>
                <w:sz w:val="24"/>
                <w:szCs w:val="24"/>
              </w:rPr>
              <w:t>Основание разработки программы:</w:t>
            </w:r>
          </w:p>
        </w:tc>
        <w:tc>
          <w:tcPr>
            <w:tcW w:w="7173" w:type="dxa"/>
            <w:tcBorders>
              <w:top w:val="double" w:sz="2" w:space="0" w:color="C0C0C0"/>
              <w:left w:val="double" w:sz="2" w:space="0" w:color="C0C0C0"/>
              <w:bottom w:val="double" w:sz="2" w:space="0" w:color="C0C0C0"/>
              <w:right w:val="double" w:sz="2" w:space="0" w:color="C0C0C0"/>
            </w:tcBorders>
            <w:vAlign w:val="center"/>
          </w:tcPr>
          <w:p w:rsidR="001F1D3F" w:rsidRDefault="001F1D3F" w:rsidP="001F1D3F">
            <w:pPr>
              <w:pStyle w:val="afa"/>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Градостроительный Кодекс Российской Федерации, </w:t>
            </w:r>
          </w:p>
          <w:p w:rsidR="001F1D3F" w:rsidRDefault="001F1D3F" w:rsidP="001F1D3F">
            <w:pPr>
              <w:pStyle w:val="afa"/>
              <w:numPr>
                <w:ilvl w:val="0"/>
                <w:numId w:val="10"/>
              </w:numPr>
              <w:jc w:val="both"/>
              <w:rPr>
                <w:rFonts w:ascii="Times New Roman" w:hAnsi="Times New Roman" w:cs="Times New Roman"/>
                <w:sz w:val="24"/>
                <w:szCs w:val="24"/>
              </w:rPr>
            </w:pPr>
            <w:r>
              <w:rPr>
                <w:rFonts w:ascii="Times New Roman" w:hAnsi="Times New Roman" w:cs="Times New Roman"/>
                <w:sz w:val="24"/>
                <w:szCs w:val="24"/>
              </w:rPr>
              <w:t>Федеральный Закон № 131-ФЗ от 06.10.2003 «Об общих принципах организации местного самоуправления в Российской Федерации»,</w:t>
            </w:r>
          </w:p>
          <w:p w:rsidR="001F1D3F" w:rsidRDefault="001F1D3F" w:rsidP="001F1D3F">
            <w:pPr>
              <w:pStyle w:val="afa"/>
              <w:numPr>
                <w:ilvl w:val="0"/>
                <w:numId w:val="10"/>
              </w:numPr>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РФ от 01.10.2015 г. № 1050 «Об утверждении требований к программам комплексного развития социальной инфраструктуры поселений, городских округов»,</w:t>
            </w:r>
          </w:p>
          <w:p w:rsidR="001F1D3F" w:rsidRDefault="001F1D3F" w:rsidP="001F1D3F">
            <w:pPr>
              <w:pStyle w:val="afa"/>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Генеральный план сельского поселения ««Деревня Беляево»» </w:t>
            </w:r>
          </w:p>
          <w:p w:rsidR="001F1D3F" w:rsidRDefault="001F1D3F" w:rsidP="001F1D3F">
            <w:pPr>
              <w:pStyle w:val="afa"/>
              <w:numPr>
                <w:ilvl w:val="0"/>
                <w:numId w:val="10"/>
              </w:numPr>
              <w:jc w:val="both"/>
              <w:rPr>
                <w:rFonts w:ascii="Times New Roman" w:hAnsi="Times New Roman" w:cs="Times New Roman"/>
                <w:sz w:val="24"/>
                <w:szCs w:val="24"/>
              </w:rPr>
            </w:pPr>
            <w:r>
              <w:rPr>
                <w:rFonts w:ascii="Times New Roman" w:hAnsi="Times New Roman" w:cs="Times New Roman"/>
                <w:sz w:val="24"/>
                <w:szCs w:val="24"/>
              </w:rPr>
              <w:t>Устав сельского поселения ««Деревня Беляево»»</w:t>
            </w:r>
          </w:p>
          <w:p w:rsidR="001F1D3F" w:rsidRDefault="001F1D3F">
            <w:pPr>
              <w:pStyle w:val="afa"/>
              <w:rPr>
                <w:rFonts w:ascii="Times New Roman" w:hAnsi="Times New Roman" w:cs="Times New Roman"/>
                <w:sz w:val="24"/>
                <w:szCs w:val="24"/>
              </w:rPr>
            </w:pPr>
          </w:p>
        </w:tc>
      </w:tr>
      <w:tr w:rsidR="001F1D3F" w:rsidTr="001F1D3F">
        <w:tc>
          <w:tcPr>
            <w:tcW w:w="2586" w:type="dxa"/>
            <w:tcBorders>
              <w:top w:val="double" w:sz="2" w:space="0" w:color="C0C0C0"/>
              <w:left w:val="double" w:sz="2" w:space="0" w:color="C0C0C0"/>
              <w:bottom w:val="double" w:sz="2" w:space="0" w:color="C0C0C0"/>
              <w:right w:val="nil"/>
            </w:tcBorders>
            <w:vAlign w:val="center"/>
            <w:hideMark/>
          </w:tcPr>
          <w:p w:rsidR="001F1D3F" w:rsidRDefault="001F1D3F">
            <w:pPr>
              <w:pStyle w:val="afa"/>
              <w:rPr>
                <w:rFonts w:ascii="Times New Roman" w:hAnsi="Times New Roman" w:cs="Times New Roman"/>
                <w:b/>
                <w:bCs/>
                <w:sz w:val="24"/>
                <w:szCs w:val="24"/>
              </w:rPr>
            </w:pPr>
            <w:r>
              <w:rPr>
                <w:rFonts w:ascii="Times New Roman" w:hAnsi="Times New Roman" w:cs="Times New Roman"/>
                <w:b/>
                <w:bCs/>
                <w:sz w:val="24"/>
                <w:szCs w:val="24"/>
              </w:rPr>
              <w:t>Заказчик программы и местонахождение:</w:t>
            </w:r>
          </w:p>
          <w:p w:rsidR="001F1D3F" w:rsidRDefault="001F1D3F">
            <w:pPr>
              <w:pStyle w:val="afa"/>
              <w:rPr>
                <w:rFonts w:ascii="Times New Roman" w:hAnsi="Times New Roman" w:cs="Times New Roman"/>
                <w:b/>
                <w:bCs/>
                <w:sz w:val="24"/>
                <w:szCs w:val="24"/>
              </w:rPr>
            </w:pPr>
            <w:r>
              <w:rPr>
                <w:rFonts w:ascii="Times New Roman" w:hAnsi="Times New Roman" w:cs="Times New Roman"/>
                <w:b/>
                <w:bCs/>
                <w:sz w:val="24"/>
                <w:szCs w:val="24"/>
              </w:rPr>
              <w:t xml:space="preserve">Разработчик программы </w:t>
            </w:r>
          </w:p>
          <w:p w:rsidR="001F1D3F" w:rsidRDefault="001F1D3F">
            <w:pPr>
              <w:pStyle w:val="afa"/>
              <w:rPr>
                <w:rFonts w:ascii="Times New Roman" w:hAnsi="Times New Roman" w:cs="Times New Roman"/>
                <w:sz w:val="24"/>
                <w:szCs w:val="24"/>
              </w:rPr>
            </w:pPr>
            <w:r>
              <w:rPr>
                <w:rFonts w:ascii="Times New Roman" w:hAnsi="Times New Roman" w:cs="Times New Roman"/>
                <w:b/>
                <w:bCs/>
                <w:sz w:val="24"/>
                <w:szCs w:val="24"/>
              </w:rPr>
              <w:t xml:space="preserve">и местонахождение: </w:t>
            </w:r>
          </w:p>
        </w:tc>
        <w:tc>
          <w:tcPr>
            <w:tcW w:w="7173" w:type="dxa"/>
            <w:tcBorders>
              <w:top w:val="double" w:sz="2" w:space="0" w:color="C0C0C0"/>
              <w:left w:val="double" w:sz="2" w:space="0" w:color="C0C0C0"/>
              <w:bottom w:val="double" w:sz="2" w:space="0" w:color="C0C0C0"/>
              <w:right w:val="double" w:sz="2" w:space="0" w:color="C0C0C0"/>
            </w:tcBorders>
            <w:vAlign w:val="center"/>
            <w:hideMark/>
          </w:tcPr>
          <w:p w:rsidR="001F1D3F" w:rsidRDefault="001F1D3F">
            <w:pPr>
              <w:pStyle w:val="afa"/>
              <w:rPr>
                <w:rFonts w:ascii="Times New Roman" w:hAnsi="Times New Roman" w:cs="Times New Roman"/>
                <w:sz w:val="24"/>
                <w:szCs w:val="24"/>
              </w:rPr>
            </w:pPr>
            <w:r>
              <w:rPr>
                <w:rFonts w:ascii="Times New Roman" w:hAnsi="Times New Roman" w:cs="Times New Roman"/>
                <w:sz w:val="24"/>
                <w:szCs w:val="24"/>
              </w:rPr>
              <w:t>Администрация  СП ««Деревня Беляево»»; Калужская область, Юхновский район, д. Беляево ул. Центральная д.9</w:t>
            </w:r>
          </w:p>
          <w:p w:rsidR="001F1D3F" w:rsidRDefault="001F1D3F">
            <w:pPr>
              <w:pStyle w:val="afa"/>
              <w:rPr>
                <w:rFonts w:ascii="Times New Roman" w:hAnsi="Times New Roman" w:cs="Times New Roman"/>
                <w:sz w:val="24"/>
                <w:szCs w:val="24"/>
              </w:rPr>
            </w:pPr>
            <w:r>
              <w:rPr>
                <w:rFonts w:ascii="Times New Roman" w:hAnsi="Times New Roman" w:cs="Times New Roman"/>
                <w:sz w:val="24"/>
                <w:szCs w:val="24"/>
              </w:rPr>
              <w:t>Администрация  СП ««Деревня Беляево»»;  Калужская область, Юхновский район, д. Беляево ул. Центральная д.9</w:t>
            </w:r>
          </w:p>
        </w:tc>
      </w:tr>
      <w:tr w:rsidR="001F1D3F" w:rsidTr="001F1D3F">
        <w:tc>
          <w:tcPr>
            <w:tcW w:w="2586" w:type="dxa"/>
            <w:tcBorders>
              <w:top w:val="double" w:sz="2" w:space="0" w:color="C0C0C0"/>
              <w:left w:val="double" w:sz="2" w:space="0" w:color="C0C0C0"/>
              <w:bottom w:val="double" w:sz="2" w:space="0" w:color="C0C0C0"/>
              <w:right w:val="nil"/>
            </w:tcBorders>
            <w:vAlign w:val="center"/>
            <w:hideMark/>
          </w:tcPr>
          <w:p w:rsidR="001F1D3F" w:rsidRDefault="001F1D3F">
            <w:pPr>
              <w:pStyle w:val="afa"/>
              <w:rPr>
                <w:rFonts w:ascii="Times New Roman" w:hAnsi="Times New Roman" w:cs="Times New Roman"/>
                <w:sz w:val="24"/>
                <w:szCs w:val="24"/>
              </w:rPr>
            </w:pPr>
            <w:r>
              <w:rPr>
                <w:rFonts w:ascii="Times New Roman" w:hAnsi="Times New Roman" w:cs="Times New Roman"/>
                <w:b/>
                <w:bCs/>
                <w:sz w:val="24"/>
                <w:szCs w:val="24"/>
              </w:rPr>
              <w:t>Основная цель программы:</w:t>
            </w:r>
          </w:p>
        </w:tc>
        <w:tc>
          <w:tcPr>
            <w:tcW w:w="7173" w:type="dxa"/>
            <w:tcBorders>
              <w:top w:val="double" w:sz="2" w:space="0" w:color="C0C0C0"/>
              <w:left w:val="double" w:sz="2" w:space="0" w:color="C0C0C0"/>
              <w:bottom w:val="double" w:sz="2" w:space="0" w:color="C0C0C0"/>
              <w:right w:val="double" w:sz="2" w:space="0" w:color="C0C0C0"/>
            </w:tcBorders>
            <w:vAlign w:val="center"/>
            <w:hideMark/>
          </w:tcPr>
          <w:p w:rsidR="001F1D3F" w:rsidRDefault="001F1D3F">
            <w:pPr>
              <w:pStyle w:val="afa"/>
              <w:rPr>
                <w:rFonts w:ascii="Times New Roman" w:hAnsi="Times New Roman" w:cs="Times New Roman"/>
                <w:sz w:val="24"/>
                <w:szCs w:val="24"/>
              </w:rPr>
            </w:pPr>
            <w:r>
              <w:rPr>
                <w:rFonts w:ascii="Times New Roman" w:hAnsi="Times New Roman" w:cs="Times New Roman"/>
                <w:sz w:val="24"/>
                <w:szCs w:val="24"/>
              </w:rPr>
              <w:t xml:space="preserve">Повышение качества жизни населения, его занятости и </w:t>
            </w:r>
            <w:proofErr w:type="spellStart"/>
            <w:r>
              <w:rPr>
                <w:rFonts w:ascii="Times New Roman" w:hAnsi="Times New Roman" w:cs="Times New Roman"/>
                <w:sz w:val="24"/>
                <w:szCs w:val="24"/>
              </w:rPr>
              <w:t>самозанятости</w:t>
            </w:r>
            <w:proofErr w:type="spellEnd"/>
            <w:r>
              <w:rPr>
                <w:rFonts w:ascii="Times New Roman" w:hAnsi="Times New Roman" w:cs="Times New Roman"/>
                <w:sz w:val="24"/>
                <w:szCs w:val="24"/>
              </w:rPr>
              <w:t xml:space="preserve">,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 </w:t>
            </w:r>
          </w:p>
        </w:tc>
      </w:tr>
      <w:tr w:rsidR="001F1D3F" w:rsidTr="001F1D3F">
        <w:tc>
          <w:tcPr>
            <w:tcW w:w="2586" w:type="dxa"/>
            <w:tcBorders>
              <w:top w:val="double" w:sz="2" w:space="0" w:color="C0C0C0"/>
              <w:left w:val="double" w:sz="2" w:space="0" w:color="C0C0C0"/>
              <w:bottom w:val="double" w:sz="2" w:space="0" w:color="C0C0C0"/>
              <w:right w:val="nil"/>
            </w:tcBorders>
            <w:vAlign w:val="center"/>
            <w:hideMark/>
          </w:tcPr>
          <w:p w:rsidR="001F1D3F" w:rsidRDefault="001F1D3F">
            <w:pPr>
              <w:pStyle w:val="afa"/>
              <w:rPr>
                <w:rFonts w:ascii="Times New Roman" w:hAnsi="Times New Roman" w:cs="Times New Roman"/>
                <w:sz w:val="24"/>
                <w:szCs w:val="24"/>
              </w:rPr>
            </w:pPr>
            <w:r>
              <w:rPr>
                <w:rFonts w:ascii="Times New Roman" w:hAnsi="Times New Roman" w:cs="Times New Roman"/>
                <w:b/>
                <w:bCs/>
                <w:sz w:val="24"/>
                <w:szCs w:val="24"/>
              </w:rPr>
              <w:t>Задачи программы:</w:t>
            </w:r>
          </w:p>
        </w:tc>
        <w:tc>
          <w:tcPr>
            <w:tcW w:w="7173" w:type="dxa"/>
            <w:tcBorders>
              <w:top w:val="double" w:sz="2" w:space="0" w:color="C0C0C0"/>
              <w:left w:val="double" w:sz="2" w:space="0" w:color="C0C0C0"/>
              <w:bottom w:val="double" w:sz="2" w:space="0" w:color="C0C0C0"/>
              <w:right w:val="double" w:sz="2" w:space="0" w:color="C0C0C0"/>
            </w:tcBorders>
            <w:vAlign w:val="center"/>
            <w:hideMark/>
          </w:tcPr>
          <w:p w:rsidR="001F1D3F" w:rsidRDefault="001F1D3F">
            <w:pPr>
              <w:pStyle w:val="afa"/>
              <w:rPr>
                <w:rFonts w:ascii="Times New Roman" w:hAnsi="Times New Roman" w:cs="Times New Roman"/>
                <w:sz w:val="24"/>
                <w:szCs w:val="24"/>
              </w:rPr>
            </w:pPr>
            <w:r>
              <w:rPr>
                <w:rFonts w:ascii="Times New Roman" w:hAnsi="Times New Roman" w:cs="Times New Roman"/>
                <w:sz w:val="24"/>
                <w:szCs w:val="24"/>
              </w:rPr>
              <w:t xml:space="preserve">1. Создание правовых, организационных, институциональных и экономических условий для перехода к </w:t>
            </w:r>
            <w:proofErr w:type="gramStart"/>
            <w:r>
              <w:rPr>
                <w:rFonts w:ascii="Times New Roman" w:hAnsi="Times New Roman" w:cs="Times New Roman"/>
                <w:sz w:val="24"/>
                <w:szCs w:val="24"/>
              </w:rPr>
              <w:t>устойчивому</w:t>
            </w:r>
            <w:proofErr w:type="gramEnd"/>
            <w:r>
              <w:rPr>
                <w:rFonts w:ascii="Times New Roman" w:hAnsi="Times New Roman" w:cs="Times New Roman"/>
                <w:sz w:val="24"/>
                <w:szCs w:val="24"/>
              </w:rPr>
              <w:t xml:space="preserve"> социальной  инфраструктуры поселения, эффективной реализации полномочий органов местного самоуправления;</w:t>
            </w:r>
          </w:p>
          <w:p w:rsidR="001F1D3F" w:rsidRDefault="001F1D3F">
            <w:pPr>
              <w:pStyle w:val="afa"/>
              <w:rPr>
                <w:rFonts w:ascii="Times New Roman" w:hAnsi="Times New Roman" w:cs="Times New Roman"/>
                <w:sz w:val="24"/>
                <w:szCs w:val="24"/>
              </w:rPr>
            </w:pPr>
            <w:r>
              <w:rPr>
                <w:rFonts w:ascii="Times New Roman" w:hAnsi="Times New Roman" w:cs="Times New Roman"/>
                <w:sz w:val="24"/>
                <w:szCs w:val="24"/>
              </w:rPr>
              <w:t>2. Развитие и расширение информационно-консультационного и правового обслуживания населения;</w:t>
            </w:r>
          </w:p>
          <w:p w:rsidR="001F1D3F" w:rsidRDefault="001F1D3F">
            <w:pPr>
              <w:pStyle w:val="afa"/>
              <w:rPr>
                <w:rFonts w:ascii="Times New Roman" w:hAnsi="Times New Roman" w:cs="Times New Roman"/>
                <w:sz w:val="24"/>
                <w:szCs w:val="24"/>
              </w:rPr>
            </w:pPr>
            <w:r>
              <w:rPr>
                <w:rFonts w:ascii="Times New Roman" w:hAnsi="Times New Roman" w:cs="Times New Roman"/>
                <w:sz w:val="24"/>
                <w:szCs w:val="24"/>
              </w:rPr>
              <w:t>3. Благоустройство поселения;</w:t>
            </w:r>
          </w:p>
          <w:p w:rsidR="001F1D3F" w:rsidRDefault="001F1D3F">
            <w:pPr>
              <w:pStyle w:val="afa"/>
              <w:rPr>
                <w:rFonts w:ascii="Times New Roman" w:hAnsi="Times New Roman" w:cs="Times New Roman"/>
                <w:sz w:val="24"/>
                <w:szCs w:val="24"/>
              </w:rPr>
            </w:pPr>
            <w:r>
              <w:rPr>
                <w:rFonts w:ascii="Times New Roman" w:hAnsi="Times New Roman" w:cs="Times New Roman"/>
                <w:sz w:val="24"/>
                <w:szCs w:val="24"/>
              </w:rPr>
              <w:t>5. Развитие социальной инфраструктуры,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1F1D3F" w:rsidRDefault="001F1D3F">
            <w:pPr>
              <w:pStyle w:val="afa"/>
              <w:rPr>
                <w:rFonts w:ascii="Times New Roman" w:hAnsi="Times New Roman" w:cs="Times New Roman"/>
                <w:sz w:val="24"/>
                <w:szCs w:val="24"/>
              </w:rPr>
            </w:pPr>
            <w:r>
              <w:rPr>
                <w:rFonts w:ascii="Times New Roman" w:hAnsi="Times New Roman" w:cs="Times New Roman"/>
                <w:sz w:val="24"/>
                <w:szCs w:val="24"/>
              </w:rPr>
              <w:t>6. Ремонт объектов культуры и активизация культурной деятельности;</w:t>
            </w:r>
          </w:p>
          <w:p w:rsidR="001F1D3F" w:rsidRDefault="001F1D3F">
            <w:pPr>
              <w:pStyle w:val="afa"/>
              <w:rPr>
                <w:rFonts w:ascii="Times New Roman" w:hAnsi="Times New Roman" w:cs="Times New Roman"/>
                <w:sz w:val="24"/>
                <w:szCs w:val="24"/>
              </w:rPr>
            </w:pPr>
            <w:r>
              <w:rPr>
                <w:rFonts w:ascii="Times New Roman" w:hAnsi="Times New Roman" w:cs="Times New Roman"/>
                <w:sz w:val="24"/>
                <w:szCs w:val="24"/>
              </w:rPr>
              <w:t>7. Развитие   личных   подсобных   хозяйств;</w:t>
            </w:r>
          </w:p>
          <w:p w:rsidR="001F1D3F" w:rsidRDefault="001F1D3F">
            <w:pPr>
              <w:pStyle w:val="afa"/>
              <w:rPr>
                <w:rFonts w:ascii="Times New Roman" w:hAnsi="Times New Roman" w:cs="Times New Roman"/>
                <w:sz w:val="24"/>
                <w:szCs w:val="24"/>
              </w:rPr>
            </w:pPr>
            <w:r>
              <w:rPr>
                <w:rFonts w:ascii="Times New Roman" w:hAnsi="Times New Roman" w:cs="Times New Roman"/>
                <w:sz w:val="24"/>
                <w:szCs w:val="24"/>
              </w:rPr>
              <w:t>8. Создание   условий  для безопасного проживания населения   на  территории  поселения.</w:t>
            </w:r>
          </w:p>
          <w:p w:rsidR="001F1D3F" w:rsidRDefault="001F1D3F">
            <w:pPr>
              <w:pStyle w:val="afa"/>
              <w:rPr>
                <w:rFonts w:ascii="Times New Roman" w:hAnsi="Times New Roman" w:cs="Times New Roman"/>
                <w:sz w:val="24"/>
                <w:szCs w:val="24"/>
              </w:rPr>
            </w:pPr>
            <w:r>
              <w:rPr>
                <w:rFonts w:ascii="Times New Roman" w:hAnsi="Times New Roman" w:cs="Times New Roman"/>
                <w:sz w:val="24"/>
                <w:szCs w:val="24"/>
              </w:rPr>
              <w:t>9. Содействие развитию   малого предпринимательства,    организации  новых  рабочих  мест:</w:t>
            </w:r>
          </w:p>
          <w:p w:rsidR="001F1D3F" w:rsidRDefault="001F1D3F">
            <w:pPr>
              <w:pStyle w:val="afa"/>
              <w:rPr>
                <w:rFonts w:ascii="Times New Roman" w:hAnsi="Times New Roman" w:cs="Times New Roman"/>
                <w:sz w:val="24"/>
                <w:szCs w:val="24"/>
              </w:rPr>
            </w:pPr>
            <w:r>
              <w:rPr>
                <w:rFonts w:ascii="Times New Roman" w:hAnsi="Times New Roman" w:cs="Times New Roman"/>
                <w:sz w:val="24"/>
                <w:szCs w:val="24"/>
              </w:rPr>
              <w:t>10. Содействие в привлечении молодых специалистов в поселение (врачей, учителей, работников культуры, муниципальных служащих);</w:t>
            </w:r>
          </w:p>
          <w:p w:rsidR="001F1D3F" w:rsidRDefault="001F1D3F">
            <w:pPr>
              <w:pStyle w:val="afa"/>
              <w:rPr>
                <w:rFonts w:ascii="Times New Roman" w:hAnsi="Times New Roman" w:cs="Times New Roman"/>
                <w:sz w:val="24"/>
                <w:szCs w:val="24"/>
              </w:rPr>
            </w:pPr>
            <w:r>
              <w:rPr>
                <w:rFonts w:ascii="Times New Roman" w:hAnsi="Times New Roman" w:cs="Times New Roman"/>
                <w:sz w:val="24"/>
                <w:szCs w:val="24"/>
              </w:rPr>
              <w:t>11. Содействие в обеспечении социальной поддержки слабозащищённым   слоям   населения:</w:t>
            </w:r>
          </w:p>
          <w:p w:rsidR="001F1D3F" w:rsidRDefault="001F1D3F">
            <w:pPr>
              <w:pStyle w:val="afa"/>
              <w:rPr>
                <w:rFonts w:ascii="Times New Roman" w:hAnsi="Times New Roman" w:cs="Times New Roman"/>
                <w:sz w:val="24"/>
                <w:szCs w:val="24"/>
              </w:rPr>
            </w:pPr>
            <w:r>
              <w:rPr>
                <w:rFonts w:ascii="Times New Roman" w:hAnsi="Times New Roman" w:cs="Times New Roman"/>
                <w:sz w:val="24"/>
                <w:szCs w:val="24"/>
              </w:rPr>
              <w:t>12. Привлечение средств из бюджетов различных уровней на укрепление жилищно-коммунальной сферы, на строительство и ремонт внутр</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поселковых дорог, благоустройство поселения,  развитие  физкультуры  и  спорта.</w:t>
            </w:r>
            <w:r>
              <w:rPr>
                <w:rFonts w:ascii="Times New Roman" w:hAnsi="Times New Roman" w:cs="Times New Roman"/>
                <w:b/>
                <w:bCs/>
                <w:sz w:val="24"/>
                <w:szCs w:val="24"/>
              </w:rPr>
              <w:t> </w:t>
            </w:r>
          </w:p>
        </w:tc>
      </w:tr>
      <w:tr w:rsidR="001F1D3F" w:rsidTr="001F1D3F">
        <w:tc>
          <w:tcPr>
            <w:tcW w:w="2586" w:type="dxa"/>
            <w:tcBorders>
              <w:top w:val="double" w:sz="2" w:space="0" w:color="C0C0C0"/>
              <w:left w:val="double" w:sz="2" w:space="0" w:color="C0C0C0"/>
              <w:bottom w:val="double" w:sz="2" w:space="0" w:color="C0C0C0"/>
              <w:right w:val="nil"/>
            </w:tcBorders>
            <w:vAlign w:val="center"/>
            <w:hideMark/>
          </w:tcPr>
          <w:p w:rsidR="001F1D3F" w:rsidRDefault="001F1D3F">
            <w:pPr>
              <w:pStyle w:val="afa"/>
              <w:rPr>
                <w:rFonts w:ascii="Times New Roman" w:hAnsi="Times New Roman" w:cs="Times New Roman"/>
                <w:b/>
                <w:bCs/>
                <w:sz w:val="24"/>
                <w:szCs w:val="24"/>
              </w:rPr>
            </w:pPr>
            <w:r>
              <w:rPr>
                <w:rFonts w:ascii="Times New Roman" w:hAnsi="Times New Roman" w:cs="Times New Roman"/>
                <w:b/>
                <w:bCs/>
                <w:sz w:val="24"/>
                <w:szCs w:val="24"/>
              </w:rPr>
              <w:t xml:space="preserve">Целевые показатели (индикаторы) обеспеченности </w:t>
            </w:r>
            <w:r>
              <w:rPr>
                <w:rFonts w:ascii="Times New Roman" w:hAnsi="Times New Roman" w:cs="Times New Roman"/>
                <w:b/>
                <w:bCs/>
                <w:sz w:val="24"/>
                <w:szCs w:val="24"/>
              </w:rPr>
              <w:lastRenderedPageBreak/>
              <w:t>населения объектами социальной инфраструктуры</w:t>
            </w:r>
          </w:p>
        </w:tc>
        <w:tc>
          <w:tcPr>
            <w:tcW w:w="7173" w:type="dxa"/>
            <w:tcBorders>
              <w:top w:val="double" w:sz="2" w:space="0" w:color="C0C0C0"/>
              <w:left w:val="double" w:sz="2" w:space="0" w:color="C0C0C0"/>
              <w:bottom w:val="double" w:sz="2" w:space="0" w:color="C0C0C0"/>
              <w:right w:val="double" w:sz="2" w:space="0" w:color="C0C0C0"/>
            </w:tcBorders>
            <w:vAlign w:val="center"/>
            <w:hideMark/>
          </w:tcPr>
          <w:p w:rsidR="001F1D3F" w:rsidRDefault="001F1D3F">
            <w:pPr>
              <w:pStyle w:val="afa"/>
              <w:rPr>
                <w:rFonts w:ascii="Times New Roman" w:hAnsi="Times New Roman" w:cs="Times New Roman"/>
                <w:sz w:val="24"/>
                <w:szCs w:val="24"/>
              </w:rPr>
            </w:pPr>
            <w:r>
              <w:rPr>
                <w:rFonts w:ascii="Times New Roman" w:hAnsi="Times New Roman" w:cs="Times New Roman"/>
                <w:sz w:val="24"/>
                <w:szCs w:val="24"/>
              </w:rPr>
              <w:lastRenderedPageBreak/>
              <w:t>Развитие сети объектов социальной инфраструктуры сельского поселения  с увеличением мощностей</w:t>
            </w:r>
          </w:p>
        </w:tc>
      </w:tr>
      <w:tr w:rsidR="001F1D3F" w:rsidTr="001F1D3F">
        <w:tc>
          <w:tcPr>
            <w:tcW w:w="2586" w:type="dxa"/>
            <w:tcBorders>
              <w:top w:val="double" w:sz="2" w:space="0" w:color="C0C0C0"/>
              <w:left w:val="double" w:sz="2" w:space="0" w:color="C0C0C0"/>
              <w:bottom w:val="double" w:sz="2" w:space="0" w:color="C0C0C0"/>
              <w:right w:val="nil"/>
            </w:tcBorders>
            <w:vAlign w:val="center"/>
            <w:hideMark/>
          </w:tcPr>
          <w:p w:rsidR="001F1D3F" w:rsidRDefault="001F1D3F">
            <w:pPr>
              <w:pStyle w:val="afa"/>
              <w:rPr>
                <w:rFonts w:ascii="Times New Roman" w:hAnsi="Times New Roman" w:cs="Times New Roman"/>
                <w:b/>
                <w:bCs/>
                <w:sz w:val="24"/>
                <w:szCs w:val="24"/>
              </w:rPr>
            </w:pPr>
            <w:r>
              <w:rPr>
                <w:rFonts w:ascii="Times New Roman" w:hAnsi="Times New Roman" w:cs="Times New Roman"/>
                <w:b/>
                <w:bCs/>
                <w:sz w:val="24"/>
                <w:szCs w:val="24"/>
              </w:rPr>
              <w:lastRenderedPageBreak/>
              <w:t>Укрупнённое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7173" w:type="dxa"/>
            <w:tcBorders>
              <w:top w:val="double" w:sz="2" w:space="0" w:color="C0C0C0"/>
              <w:left w:val="double" w:sz="2" w:space="0" w:color="C0C0C0"/>
              <w:bottom w:val="double" w:sz="2" w:space="0" w:color="C0C0C0"/>
              <w:right w:val="double" w:sz="2" w:space="0" w:color="C0C0C0"/>
            </w:tcBorders>
            <w:vAlign w:val="center"/>
          </w:tcPr>
          <w:p w:rsidR="001F1D3F" w:rsidRDefault="001F1D3F" w:rsidP="001F1D3F">
            <w:pPr>
              <w:pStyle w:val="afa"/>
              <w:numPr>
                <w:ilvl w:val="0"/>
                <w:numId w:val="11"/>
              </w:numPr>
              <w:rPr>
                <w:rFonts w:ascii="Times New Roman" w:hAnsi="Times New Roman" w:cs="Times New Roman"/>
                <w:sz w:val="24"/>
                <w:szCs w:val="24"/>
              </w:rPr>
            </w:pPr>
            <w:r>
              <w:rPr>
                <w:rFonts w:ascii="Times New Roman" w:hAnsi="Times New Roman" w:cs="Times New Roman"/>
                <w:sz w:val="24"/>
                <w:szCs w:val="24"/>
              </w:rPr>
              <w:t>Мероприятия по реконструкции объектов культуры.</w:t>
            </w:r>
          </w:p>
          <w:p w:rsidR="001F1D3F" w:rsidRDefault="001F1D3F">
            <w:pPr>
              <w:pStyle w:val="afa"/>
              <w:ind w:left="720"/>
              <w:rPr>
                <w:rFonts w:ascii="Times New Roman" w:hAnsi="Times New Roman" w:cs="Times New Roman"/>
                <w:sz w:val="24"/>
                <w:szCs w:val="24"/>
              </w:rPr>
            </w:pPr>
          </w:p>
        </w:tc>
      </w:tr>
      <w:tr w:rsidR="001F1D3F" w:rsidTr="001F1D3F">
        <w:tc>
          <w:tcPr>
            <w:tcW w:w="2586" w:type="dxa"/>
            <w:tcBorders>
              <w:top w:val="double" w:sz="2" w:space="0" w:color="C0C0C0"/>
              <w:left w:val="double" w:sz="2" w:space="0" w:color="C0C0C0"/>
              <w:bottom w:val="double" w:sz="2" w:space="0" w:color="C0C0C0"/>
              <w:right w:val="nil"/>
            </w:tcBorders>
            <w:vAlign w:val="center"/>
            <w:hideMark/>
          </w:tcPr>
          <w:p w:rsidR="001F1D3F" w:rsidRDefault="001F1D3F">
            <w:pPr>
              <w:pStyle w:val="afa"/>
              <w:rPr>
                <w:rFonts w:ascii="Times New Roman" w:hAnsi="Times New Roman" w:cs="Times New Roman"/>
                <w:sz w:val="24"/>
                <w:szCs w:val="24"/>
              </w:rPr>
            </w:pPr>
            <w:r>
              <w:rPr>
                <w:rFonts w:ascii="Times New Roman" w:hAnsi="Times New Roman" w:cs="Times New Roman"/>
                <w:b/>
                <w:bCs/>
                <w:sz w:val="24"/>
                <w:szCs w:val="24"/>
              </w:rPr>
              <w:t>Сроки реализации Программы:</w:t>
            </w:r>
          </w:p>
        </w:tc>
        <w:tc>
          <w:tcPr>
            <w:tcW w:w="7173" w:type="dxa"/>
            <w:tcBorders>
              <w:top w:val="double" w:sz="2" w:space="0" w:color="C0C0C0"/>
              <w:left w:val="double" w:sz="2" w:space="0" w:color="C0C0C0"/>
              <w:bottom w:val="double" w:sz="2" w:space="0" w:color="C0C0C0"/>
              <w:right w:val="double" w:sz="2" w:space="0" w:color="C0C0C0"/>
            </w:tcBorders>
            <w:vAlign w:val="center"/>
            <w:hideMark/>
          </w:tcPr>
          <w:p w:rsidR="001F1D3F" w:rsidRDefault="001F1D3F">
            <w:pPr>
              <w:pStyle w:val="afa"/>
              <w:rPr>
                <w:rFonts w:ascii="Times New Roman" w:hAnsi="Times New Roman" w:cs="Times New Roman"/>
                <w:sz w:val="24"/>
                <w:szCs w:val="24"/>
              </w:rPr>
            </w:pPr>
            <w:r>
              <w:rPr>
                <w:rFonts w:ascii="Times New Roman" w:hAnsi="Times New Roman" w:cs="Times New Roman"/>
                <w:sz w:val="24"/>
                <w:szCs w:val="24"/>
              </w:rPr>
              <w:t>Срок реализации Программы 2017-2027 годы, в 2 этапа</w:t>
            </w:r>
          </w:p>
          <w:p w:rsidR="001F1D3F" w:rsidRDefault="001F1D3F">
            <w:pPr>
              <w:pStyle w:val="afa"/>
              <w:rPr>
                <w:rFonts w:ascii="Times New Roman" w:hAnsi="Times New Roman" w:cs="Times New Roman"/>
                <w:sz w:val="24"/>
                <w:szCs w:val="24"/>
              </w:rPr>
            </w:pPr>
            <w:r>
              <w:rPr>
                <w:rFonts w:ascii="Times New Roman" w:hAnsi="Times New Roman" w:cs="Times New Roman"/>
                <w:sz w:val="24"/>
                <w:szCs w:val="24"/>
              </w:rPr>
              <w:t>1 этап – с 2017 по 2023годы</w:t>
            </w:r>
          </w:p>
          <w:p w:rsidR="001F1D3F" w:rsidRDefault="001F1D3F">
            <w:pPr>
              <w:pStyle w:val="afa"/>
              <w:rPr>
                <w:rFonts w:ascii="Times New Roman" w:hAnsi="Times New Roman" w:cs="Times New Roman"/>
                <w:sz w:val="24"/>
                <w:szCs w:val="24"/>
              </w:rPr>
            </w:pPr>
            <w:r>
              <w:rPr>
                <w:rFonts w:ascii="Times New Roman" w:hAnsi="Times New Roman" w:cs="Times New Roman"/>
                <w:sz w:val="24"/>
                <w:szCs w:val="24"/>
              </w:rPr>
              <w:t>2 этап – с 2024 по 2017 годы</w:t>
            </w:r>
          </w:p>
        </w:tc>
      </w:tr>
      <w:tr w:rsidR="001F1D3F" w:rsidTr="001F1D3F">
        <w:tc>
          <w:tcPr>
            <w:tcW w:w="9759" w:type="dxa"/>
            <w:gridSpan w:val="2"/>
            <w:tcBorders>
              <w:top w:val="double" w:sz="2" w:space="0" w:color="C0C0C0"/>
              <w:left w:val="double" w:sz="2" w:space="0" w:color="C0C0C0"/>
              <w:bottom w:val="double" w:sz="2" w:space="0" w:color="C0C0C0"/>
              <w:right w:val="double" w:sz="2" w:space="0" w:color="C0C0C0"/>
            </w:tcBorders>
            <w:tcMar>
              <w:top w:w="12" w:type="dxa"/>
              <w:left w:w="12" w:type="dxa"/>
              <w:bottom w:w="12" w:type="dxa"/>
              <w:right w:w="12" w:type="dxa"/>
            </w:tcMar>
            <w:vAlign w:val="center"/>
            <w:hideMark/>
          </w:tcPr>
          <w:p w:rsidR="001F1D3F" w:rsidRDefault="001F1D3F">
            <w:pPr>
              <w:pStyle w:val="afa"/>
              <w:rPr>
                <w:rFonts w:ascii="Times New Roman" w:hAnsi="Times New Roman" w:cs="Times New Roman"/>
                <w:sz w:val="24"/>
                <w:szCs w:val="24"/>
              </w:rPr>
            </w:pPr>
            <w:r>
              <w:rPr>
                <w:rFonts w:ascii="Times New Roman" w:hAnsi="Times New Roman" w:cs="Times New Roman"/>
                <w:b/>
                <w:bCs/>
                <w:sz w:val="24"/>
                <w:szCs w:val="24"/>
              </w:rPr>
              <w:t>Перечень подпрограмм и основных мероприятий</w:t>
            </w:r>
          </w:p>
        </w:tc>
      </w:tr>
      <w:tr w:rsidR="001F1D3F" w:rsidTr="001F1D3F">
        <w:tc>
          <w:tcPr>
            <w:tcW w:w="2586" w:type="dxa"/>
            <w:tcBorders>
              <w:top w:val="double" w:sz="2" w:space="0" w:color="C0C0C0"/>
              <w:left w:val="double" w:sz="2" w:space="0" w:color="C0C0C0"/>
              <w:bottom w:val="double" w:sz="2" w:space="0" w:color="C0C0C0"/>
              <w:right w:val="nil"/>
            </w:tcBorders>
            <w:vAlign w:val="center"/>
            <w:hideMark/>
          </w:tcPr>
          <w:p w:rsidR="001F1D3F" w:rsidRDefault="001F1D3F">
            <w:pPr>
              <w:pStyle w:val="afa"/>
              <w:rPr>
                <w:rFonts w:ascii="Times New Roman" w:hAnsi="Times New Roman" w:cs="Times New Roman"/>
                <w:sz w:val="24"/>
                <w:szCs w:val="24"/>
              </w:rPr>
            </w:pPr>
            <w:r>
              <w:rPr>
                <w:rFonts w:ascii="Times New Roman" w:hAnsi="Times New Roman" w:cs="Times New Roman"/>
                <w:b/>
                <w:bCs/>
                <w:sz w:val="24"/>
                <w:szCs w:val="24"/>
              </w:rPr>
              <w:t>Основные исполнители программы:</w:t>
            </w:r>
          </w:p>
        </w:tc>
        <w:tc>
          <w:tcPr>
            <w:tcW w:w="7173" w:type="dxa"/>
            <w:tcBorders>
              <w:top w:val="double" w:sz="2" w:space="0" w:color="C0C0C0"/>
              <w:left w:val="double" w:sz="2" w:space="0" w:color="C0C0C0"/>
              <w:bottom w:val="double" w:sz="2" w:space="0" w:color="C0C0C0"/>
              <w:right w:val="double" w:sz="2" w:space="0" w:color="C0C0C0"/>
            </w:tcBorders>
            <w:vAlign w:val="center"/>
            <w:hideMark/>
          </w:tcPr>
          <w:p w:rsidR="001F1D3F" w:rsidRDefault="001F1D3F">
            <w:pPr>
              <w:pStyle w:val="afa"/>
              <w:rPr>
                <w:rFonts w:ascii="Times New Roman" w:hAnsi="Times New Roman" w:cs="Times New Roman"/>
                <w:sz w:val="24"/>
                <w:szCs w:val="24"/>
              </w:rPr>
            </w:pPr>
            <w:r>
              <w:rPr>
                <w:rFonts w:ascii="Times New Roman" w:hAnsi="Times New Roman" w:cs="Times New Roman"/>
                <w:sz w:val="24"/>
                <w:szCs w:val="24"/>
              </w:rPr>
              <w:t xml:space="preserve">- Администрация  СП ««Деревня Беляево»»; </w:t>
            </w:r>
          </w:p>
          <w:p w:rsidR="001F1D3F" w:rsidRDefault="001F1D3F">
            <w:pPr>
              <w:pStyle w:val="afa"/>
              <w:rPr>
                <w:rFonts w:ascii="Times New Roman" w:hAnsi="Times New Roman" w:cs="Times New Roman"/>
                <w:sz w:val="24"/>
                <w:szCs w:val="24"/>
              </w:rPr>
            </w:pPr>
            <w:r>
              <w:rPr>
                <w:rFonts w:ascii="Times New Roman" w:hAnsi="Times New Roman" w:cs="Times New Roman"/>
                <w:sz w:val="24"/>
                <w:szCs w:val="24"/>
              </w:rPr>
              <w:t xml:space="preserve">- предприятия,  организации,  предприниматели,  учреждения  </w:t>
            </w:r>
            <w:r>
              <w:rPr>
                <w:rFonts w:ascii="Times New Roman" w:hAnsi="Times New Roman" w:cs="Times New Roman"/>
                <w:b/>
                <w:bCs/>
                <w:sz w:val="24"/>
                <w:szCs w:val="24"/>
              </w:rPr>
              <w:t xml:space="preserve"> </w:t>
            </w:r>
            <w:r>
              <w:rPr>
                <w:rFonts w:ascii="Times New Roman" w:hAnsi="Times New Roman" w:cs="Times New Roman"/>
                <w:sz w:val="24"/>
                <w:szCs w:val="24"/>
              </w:rPr>
              <w:t xml:space="preserve">СП ««Деревня Беляево»»;    </w:t>
            </w:r>
          </w:p>
          <w:p w:rsidR="001F1D3F" w:rsidRDefault="001F1D3F">
            <w:pPr>
              <w:pStyle w:val="afa"/>
              <w:rPr>
                <w:rFonts w:ascii="Times New Roman" w:hAnsi="Times New Roman" w:cs="Times New Roman"/>
                <w:sz w:val="24"/>
                <w:szCs w:val="24"/>
              </w:rPr>
            </w:pPr>
            <w:r>
              <w:rPr>
                <w:rFonts w:ascii="Times New Roman" w:hAnsi="Times New Roman" w:cs="Times New Roman"/>
                <w:sz w:val="24"/>
                <w:szCs w:val="24"/>
              </w:rPr>
              <w:t xml:space="preserve">- население   СП ««Деревня Беляево»»    </w:t>
            </w:r>
          </w:p>
        </w:tc>
      </w:tr>
      <w:tr w:rsidR="001F1D3F" w:rsidTr="001F1D3F">
        <w:tc>
          <w:tcPr>
            <w:tcW w:w="2586" w:type="dxa"/>
            <w:tcBorders>
              <w:top w:val="double" w:sz="2" w:space="0" w:color="C0C0C0"/>
              <w:left w:val="double" w:sz="2" w:space="0" w:color="C0C0C0"/>
              <w:bottom w:val="double" w:sz="2" w:space="0" w:color="C0C0C0"/>
              <w:right w:val="nil"/>
            </w:tcBorders>
            <w:vAlign w:val="center"/>
            <w:hideMark/>
          </w:tcPr>
          <w:p w:rsidR="001F1D3F" w:rsidRDefault="001F1D3F">
            <w:pPr>
              <w:pStyle w:val="afa"/>
              <w:rPr>
                <w:rFonts w:ascii="Times New Roman" w:hAnsi="Times New Roman" w:cs="Times New Roman"/>
                <w:sz w:val="24"/>
                <w:szCs w:val="24"/>
              </w:rPr>
            </w:pPr>
            <w:r>
              <w:rPr>
                <w:rFonts w:ascii="Times New Roman" w:hAnsi="Times New Roman" w:cs="Times New Roman"/>
                <w:b/>
                <w:bCs/>
                <w:sz w:val="24"/>
                <w:szCs w:val="24"/>
              </w:rPr>
              <w:t>Объёмы и источники финансирования программы (млн. руб.)</w:t>
            </w:r>
          </w:p>
        </w:tc>
        <w:tc>
          <w:tcPr>
            <w:tcW w:w="7173" w:type="dxa"/>
            <w:tcBorders>
              <w:top w:val="double" w:sz="2" w:space="0" w:color="C0C0C0"/>
              <w:left w:val="double" w:sz="2" w:space="0" w:color="C0C0C0"/>
              <w:bottom w:val="double" w:sz="2" w:space="0" w:color="C0C0C0"/>
              <w:right w:val="double" w:sz="2" w:space="0" w:color="C0C0C0"/>
            </w:tcBorders>
            <w:vAlign w:val="center"/>
          </w:tcPr>
          <w:p w:rsidR="001F1D3F" w:rsidRDefault="001F1D3F">
            <w:pPr>
              <w:pStyle w:val="afa"/>
              <w:rPr>
                <w:rFonts w:ascii="Times New Roman" w:hAnsi="Times New Roman" w:cs="Times New Roman"/>
                <w:sz w:val="24"/>
                <w:szCs w:val="24"/>
              </w:rPr>
            </w:pPr>
            <w:proofErr w:type="gramStart"/>
            <w:r>
              <w:rPr>
                <w:rFonts w:ascii="Times New Roman" w:hAnsi="Times New Roman" w:cs="Times New Roman"/>
                <w:sz w:val="24"/>
                <w:szCs w:val="24"/>
              </w:rPr>
              <w:t xml:space="preserve">Программа финансируется из местного, районного, областного и федерального бюджетов, инвестиционных ресурсов,  предприятий,  организаций,  предпринимателей,  учреждений,  средств граждан </w:t>
            </w:r>
            <w:proofErr w:type="gramEnd"/>
          </w:p>
          <w:p w:rsidR="001F1D3F" w:rsidRDefault="001F1D3F">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Общий прогнозируемый объем финансирования Программы </w:t>
            </w:r>
          </w:p>
          <w:p w:rsidR="001F1D3F" w:rsidRDefault="001F1D3F">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составит 4 250 000 . руб. (в ценах 2016 года). </w:t>
            </w:r>
          </w:p>
          <w:p w:rsidR="001F1D3F" w:rsidRDefault="001F1D3F">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в том числе: </w:t>
            </w:r>
          </w:p>
          <w:p w:rsidR="001F1D3F" w:rsidRPr="001F1D3F" w:rsidRDefault="001F1D3F">
            <w:pPr>
              <w:spacing w:after="0" w:line="240" w:lineRule="auto"/>
              <w:rPr>
                <w:rFonts w:ascii="Times New Roman" w:hAnsi="Times New Roman" w:cs="Times New Roman"/>
                <w:sz w:val="25"/>
                <w:szCs w:val="25"/>
              </w:rPr>
            </w:pPr>
            <w:r w:rsidRPr="001F1D3F">
              <w:rPr>
                <w:rFonts w:ascii="Times New Roman" w:hAnsi="Times New Roman" w:cs="Times New Roman"/>
                <w:sz w:val="25"/>
                <w:szCs w:val="25"/>
              </w:rPr>
              <w:t xml:space="preserve">2017 г. – </w:t>
            </w:r>
            <w:r w:rsidR="005356FF">
              <w:rPr>
                <w:rFonts w:ascii="Times New Roman" w:hAnsi="Times New Roman" w:cs="Times New Roman"/>
                <w:sz w:val="25"/>
                <w:szCs w:val="25"/>
              </w:rPr>
              <w:t>91</w:t>
            </w:r>
            <w:r>
              <w:rPr>
                <w:rFonts w:ascii="Times New Roman" w:hAnsi="Times New Roman" w:cs="Times New Roman"/>
                <w:sz w:val="25"/>
                <w:szCs w:val="25"/>
              </w:rPr>
              <w:t>6000</w:t>
            </w:r>
            <w:r w:rsidRPr="001F1D3F">
              <w:rPr>
                <w:rFonts w:ascii="Times New Roman" w:hAnsi="Times New Roman" w:cs="Times New Roman"/>
                <w:sz w:val="25"/>
                <w:szCs w:val="25"/>
              </w:rPr>
              <w:t xml:space="preserve"> руб.; </w:t>
            </w:r>
          </w:p>
          <w:p w:rsidR="001F1D3F" w:rsidRPr="001F1D3F" w:rsidRDefault="001F1D3F">
            <w:pPr>
              <w:spacing w:after="0" w:line="240" w:lineRule="auto"/>
              <w:rPr>
                <w:rFonts w:ascii="Times New Roman" w:hAnsi="Times New Roman" w:cs="Times New Roman"/>
                <w:sz w:val="25"/>
                <w:szCs w:val="25"/>
              </w:rPr>
            </w:pPr>
            <w:r w:rsidRPr="001F1D3F">
              <w:rPr>
                <w:rFonts w:ascii="Times New Roman" w:hAnsi="Times New Roman" w:cs="Times New Roman"/>
                <w:sz w:val="25"/>
                <w:szCs w:val="25"/>
              </w:rPr>
              <w:t>2018 г. – 350 000 руб.</w:t>
            </w:r>
          </w:p>
          <w:p w:rsidR="001F1D3F" w:rsidRPr="001F1D3F" w:rsidRDefault="001F1D3F">
            <w:pPr>
              <w:spacing w:after="0" w:line="240" w:lineRule="auto"/>
              <w:rPr>
                <w:rFonts w:ascii="Times New Roman" w:hAnsi="Times New Roman" w:cs="Times New Roman"/>
                <w:sz w:val="25"/>
                <w:szCs w:val="25"/>
              </w:rPr>
            </w:pPr>
            <w:r w:rsidRPr="001F1D3F">
              <w:rPr>
                <w:rFonts w:ascii="Times New Roman" w:hAnsi="Times New Roman" w:cs="Times New Roman"/>
                <w:sz w:val="25"/>
                <w:szCs w:val="25"/>
              </w:rPr>
              <w:t xml:space="preserve">2019 г. - </w:t>
            </w:r>
            <w:r>
              <w:rPr>
                <w:rFonts w:ascii="Times New Roman" w:hAnsi="Times New Roman" w:cs="Times New Roman"/>
                <w:sz w:val="25"/>
                <w:szCs w:val="25"/>
              </w:rPr>
              <w:t>990</w:t>
            </w:r>
            <w:r w:rsidRPr="001F1D3F">
              <w:rPr>
                <w:rFonts w:ascii="Times New Roman" w:hAnsi="Times New Roman" w:cs="Times New Roman"/>
                <w:sz w:val="25"/>
                <w:szCs w:val="25"/>
              </w:rPr>
              <w:t> 000 руб.</w:t>
            </w:r>
          </w:p>
          <w:p w:rsidR="001F1D3F" w:rsidRPr="001F1D3F" w:rsidRDefault="001F1D3F">
            <w:pPr>
              <w:spacing w:after="0" w:line="240" w:lineRule="auto"/>
              <w:rPr>
                <w:rFonts w:ascii="Times New Roman" w:hAnsi="Times New Roman" w:cs="Times New Roman"/>
                <w:sz w:val="25"/>
                <w:szCs w:val="25"/>
              </w:rPr>
            </w:pPr>
            <w:r w:rsidRPr="001F1D3F">
              <w:rPr>
                <w:rFonts w:ascii="Times New Roman" w:hAnsi="Times New Roman" w:cs="Times New Roman"/>
                <w:sz w:val="25"/>
                <w:szCs w:val="25"/>
              </w:rPr>
              <w:t>2020 г. - 350 000 руб.</w:t>
            </w:r>
          </w:p>
          <w:p w:rsidR="001F1D3F" w:rsidRDefault="001F1D3F">
            <w:pPr>
              <w:spacing w:after="0" w:line="240" w:lineRule="auto"/>
              <w:rPr>
                <w:rFonts w:ascii="Times New Roman" w:hAnsi="Times New Roman" w:cs="Times New Roman"/>
                <w:sz w:val="25"/>
                <w:szCs w:val="25"/>
              </w:rPr>
            </w:pPr>
            <w:r w:rsidRPr="001F1D3F">
              <w:rPr>
                <w:rFonts w:ascii="Times New Roman" w:hAnsi="Times New Roman" w:cs="Times New Roman"/>
                <w:sz w:val="25"/>
                <w:szCs w:val="25"/>
              </w:rPr>
              <w:t>2023 - 20</w:t>
            </w:r>
            <w:r>
              <w:rPr>
                <w:rFonts w:ascii="Times New Roman" w:hAnsi="Times New Roman" w:cs="Times New Roman"/>
                <w:sz w:val="25"/>
                <w:szCs w:val="25"/>
              </w:rPr>
              <w:t>27</w:t>
            </w:r>
            <w:r w:rsidRPr="001F1D3F">
              <w:rPr>
                <w:rFonts w:ascii="Times New Roman" w:hAnsi="Times New Roman" w:cs="Times New Roman"/>
                <w:sz w:val="25"/>
                <w:szCs w:val="25"/>
              </w:rPr>
              <w:t xml:space="preserve"> г. – </w:t>
            </w:r>
            <w:r>
              <w:rPr>
                <w:rFonts w:ascii="Times New Roman" w:hAnsi="Times New Roman" w:cs="Times New Roman"/>
                <w:sz w:val="25"/>
                <w:szCs w:val="25"/>
              </w:rPr>
              <w:t>500000</w:t>
            </w:r>
            <w:r w:rsidRPr="001F1D3F">
              <w:rPr>
                <w:rFonts w:ascii="Times New Roman" w:hAnsi="Times New Roman" w:cs="Times New Roman"/>
                <w:sz w:val="25"/>
                <w:szCs w:val="25"/>
              </w:rPr>
              <w:t xml:space="preserve"> руб.</w:t>
            </w:r>
          </w:p>
          <w:p w:rsidR="001F1D3F" w:rsidRDefault="001F1D3F">
            <w:pPr>
              <w:pStyle w:val="afa"/>
              <w:rPr>
                <w:rFonts w:ascii="Times New Roman" w:hAnsi="Times New Roman" w:cs="Times New Roman"/>
                <w:sz w:val="24"/>
                <w:szCs w:val="24"/>
              </w:rPr>
            </w:pPr>
          </w:p>
        </w:tc>
      </w:tr>
      <w:tr w:rsidR="001F1D3F" w:rsidTr="001F1D3F">
        <w:tc>
          <w:tcPr>
            <w:tcW w:w="2586" w:type="dxa"/>
            <w:tcBorders>
              <w:top w:val="double" w:sz="2" w:space="0" w:color="C0C0C0"/>
              <w:left w:val="double" w:sz="2" w:space="0" w:color="C0C0C0"/>
              <w:bottom w:val="double" w:sz="2" w:space="0" w:color="C0C0C0"/>
              <w:right w:val="nil"/>
            </w:tcBorders>
            <w:vAlign w:val="center"/>
          </w:tcPr>
          <w:p w:rsidR="001F1D3F" w:rsidRDefault="001F1D3F">
            <w:pPr>
              <w:spacing w:after="0" w:line="240" w:lineRule="auto"/>
              <w:rPr>
                <w:rFonts w:ascii="Times New Roman" w:hAnsi="Times New Roman" w:cs="Times New Roman"/>
                <w:b/>
                <w:sz w:val="25"/>
                <w:szCs w:val="25"/>
              </w:rPr>
            </w:pPr>
            <w:r>
              <w:rPr>
                <w:rFonts w:ascii="Times New Roman" w:hAnsi="Times New Roman" w:cs="Times New Roman"/>
                <w:b/>
                <w:sz w:val="25"/>
                <w:szCs w:val="25"/>
              </w:rPr>
              <w:t xml:space="preserve">Ожидаемые </w:t>
            </w:r>
          </w:p>
          <w:p w:rsidR="001F1D3F" w:rsidRDefault="001F1D3F">
            <w:pPr>
              <w:spacing w:after="0" w:line="240" w:lineRule="auto"/>
              <w:rPr>
                <w:rFonts w:ascii="Times New Roman" w:hAnsi="Times New Roman" w:cs="Times New Roman"/>
                <w:b/>
                <w:sz w:val="25"/>
                <w:szCs w:val="25"/>
              </w:rPr>
            </w:pPr>
            <w:r>
              <w:rPr>
                <w:rFonts w:ascii="Times New Roman" w:hAnsi="Times New Roman" w:cs="Times New Roman"/>
                <w:b/>
                <w:sz w:val="25"/>
                <w:szCs w:val="25"/>
              </w:rPr>
              <w:t xml:space="preserve">результаты реализации </w:t>
            </w:r>
          </w:p>
          <w:p w:rsidR="001F1D3F" w:rsidRDefault="001F1D3F">
            <w:pPr>
              <w:spacing w:after="0" w:line="240" w:lineRule="auto"/>
              <w:rPr>
                <w:rFonts w:ascii="Times New Roman" w:hAnsi="Times New Roman" w:cs="Times New Roman"/>
                <w:b/>
                <w:sz w:val="25"/>
                <w:szCs w:val="25"/>
              </w:rPr>
            </w:pPr>
            <w:r>
              <w:rPr>
                <w:rFonts w:ascii="Times New Roman" w:hAnsi="Times New Roman" w:cs="Times New Roman"/>
                <w:b/>
                <w:sz w:val="25"/>
                <w:szCs w:val="25"/>
              </w:rPr>
              <w:t xml:space="preserve">Программы </w:t>
            </w:r>
          </w:p>
          <w:p w:rsidR="001F1D3F" w:rsidRDefault="001F1D3F">
            <w:pPr>
              <w:pStyle w:val="afa"/>
              <w:rPr>
                <w:rFonts w:ascii="Times New Roman" w:hAnsi="Times New Roman" w:cs="Times New Roman"/>
                <w:b/>
                <w:bCs/>
                <w:sz w:val="24"/>
                <w:szCs w:val="24"/>
              </w:rPr>
            </w:pPr>
          </w:p>
        </w:tc>
        <w:tc>
          <w:tcPr>
            <w:tcW w:w="7173" w:type="dxa"/>
            <w:tcBorders>
              <w:top w:val="double" w:sz="2" w:space="0" w:color="C0C0C0"/>
              <w:left w:val="double" w:sz="2" w:space="0" w:color="C0C0C0"/>
              <w:bottom w:val="double" w:sz="2" w:space="0" w:color="C0C0C0"/>
              <w:right w:val="double" w:sz="2" w:space="0" w:color="C0C0C0"/>
            </w:tcBorders>
            <w:vAlign w:val="center"/>
          </w:tcPr>
          <w:p w:rsidR="001F1D3F" w:rsidRDefault="001F1D3F">
            <w:pPr>
              <w:spacing w:after="0" w:line="240" w:lineRule="auto"/>
              <w:rPr>
                <w:rFonts w:ascii="Times New Roman" w:hAnsi="Times New Roman" w:cs="Times New Roman"/>
                <w:sz w:val="25"/>
                <w:szCs w:val="25"/>
              </w:rPr>
            </w:pPr>
            <w:r>
              <w:rPr>
                <w:rFonts w:ascii="Times New Roman" w:hAnsi="Times New Roman" w:cs="Times New Roman"/>
                <w:sz w:val="25"/>
                <w:szCs w:val="25"/>
              </w:rPr>
              <w:t>Повышение качества, комфортности и уровня жизни</w:t>
            </w:r>
          </w:p>
          <w:p w:rsidR="001F1D3F" w:rsidRDefault="001F1D3F">
            <w:pPr>
              <w:spacing w:after="0" w:line="240" w:lineRule="auto"/>
              <w:rPr>
                <w:rFonts w:ascii="Times New Roman" w:hAnsi="Times New Roman" w:cs="Times New Roman"/>
                <w:sz w:val="25"/>
                <w:szCs w:val="25"/>
              </w:rPr>
            </w:pPr>
            <w:r>
              <w:rPr>
                <w:rFonts w:ascii="Times New Roman" w:hAnsi="Times New Roman" w:cs="Times New Roman"/>
                <w:sz w:val="25"/>
                <w:szCs w:val="25"/>
              </w:rPr>
              <w:t>населения сельского поселения</w:t>
            </w:r>
          </w:p>
          <w:p w:rsidR="001F1D3F" w:rsidRDefault="001F1D3F">
            <w:pPr>
              <w:spacing w:after="0" w:line="240" w:lineRule="auto"/>
              <w:rPr>
                <w:rFonts w:ascii="Times New Roman" w:hAnsi="Times New Roman" w:cs="Times New Roman"/>
                <w:sz w:val="25"/>
                <w:szCs w:val="25"/>
              </w:rPr>
            </w:pPr>
          </w:p>
          <w:p w:rsidR="001F1D3F" w:rsidRDefault="001F1D3F">
            <w:pPr>
              <w:spacing w:after="0" w:line="240" w:lineRule="auto"/>
              <w:rPr>
                <w:rFonts w:ascii="Times New Roman" w:hAnsi="Times New Roman" w:cs="Times New Roman"/>
                <w:sz w:val="25"/>
                <w:szCs w:val="25"/>
              </w:rPr>
            </w:pPr>
            <w:r>
              <w:rPr>
                <w:rFonts w:ascii="Times New Roman" w:hAnsi="Times New Roman" w:cs="Times New Roman"/>
                <w:sz w:val="25"/>
                <w:szCs w:val="25"/>
              </w:rPr>
              <w:t>Нормативная доступность и обеспеченность объектами социальной инфраструктуры жителей сельского поселения</w:t>
            </w:r>
          </w:p>
          <w:p w:rsidR="001F1D3F" w:rsidRDefault="001F1D3F">
            <w:pPr>
              <w:pStyle w:val="afa"/>
              <w:rPr>
                <w:rFonts w:ascii="Times New Roman" w:hAnsi="Times New Roman" w:cs="Times New Roman"/>
                <w:sz w:val="24"/>
                <w:szCs w:val="24"/>
              </w:rPr>
            </w:pPr>
          </w:p>
        </w:tc>
      </w:tr>
      <w:tr w:rsidR="001F1D3F" w:rsidTr="001F1D3F">
        <w:tc>
          <w:tcPr>
            <w:tcW w:w="2586" w:type="dxa"/>
            <w:tcBorders>
              <w:top w:val="double" w:sz="2" w:space="0" w:color="C0C0C0"/>
              <w:left w:val="double" w:sz="2" w:space="0" w:color="C0C0C0"/>
              <w:bottom w:val="double" w:sz="2" w:space="0" w:color="C0C0C0"/>
              <w:right w:val="nil"/>
            </w:tcBorders>
            <w:vAlign w:val="center"/>
            <w:hideMark/>
          </w:tcPr>
          <w:p w:rsidR="001F1D3F" w:rsidRDefault="001F1D3F">
            <w:pPr>
              <w:pStyle w:val="afa"/>
              <w:rPr>
                <w:rFonts w:ascii="Times New Roman" w:hAnsi="Times New Roman" w:cs="Times New Roman"/>
                <w:sz w:val="24"/>
                <w:szCs w:val="24"/>
              </w:rPr>
            </w:pPr>
            <w:r>
              <w:rPr>
                <w:rFonts w:ascii="Times New Roman" w:hAnsi="Times New Roman" w:cs="Times New Roman"/>
                <w:b/>
                <w:bCs/>
                <w:sz w:val="24"/>
                <w:szCs w:val="24"/>
              </w:rPr>
              <w:t xml:space="preserve">Система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исполнением Программы:</w:t>
            </w:r>
          </w:p>
        </w:tc>
        <w:tc>
          <w:tcPr>
            <w:tcW w:w="7173" w:type="dxa"/>
            <w:tcBorders>
              <w:top w:val="double" w:sz="2" w:space="0" w:color="C0C0C0"/>
              <w:left w:val="double" w:sz="2" w:space="0" w:color="C0C0C0"/>
              <w:bottom w:val="double" w:sz="2" w:space="0" w:color="C0C0C0"/>
              <w:right w:val="double" w:sz="2" w:space="0" w:color="C0C0C0"/>
            </w:tcBorders>
            <w:vAlign w:val="center"/>
            <w:hideMark/>
          </w:tcPr>
          <w:p w:rsidR="001F1D3F" w:rsidRDefault="001F1D3F">
            <w:pPr>
              <w:pStyle w:val="afa"/>
              <w:rPr>
                <w:rFonts w:ascii="Times New Roman" w:hAnsi="Times New Roman" w:cs="Times New Roman"/>
                <w:sz w:val="24"/>
                <w:szCs w:val="24"/>
              </w:rPr>
            </w:pPr>
            <w:r>
              <w:rPr>
                <w:rFonts w:ascii="Times New Roman" w:hAnsi="Times New Roman" w:cs="Times New Roman"/>
                <w:sz w:val="24"/>
                <w:szCs w:val="24"/>
              </w:rPr>
              <w:t>- Администрация СП ««Деревня Беляево»»;</w:t>
            </w:r>
          </w:p>
          <w:p w:rsidR="001F1D3F" w:rsidRDefault="001F1D3F">
            <w:pPr>
              <w:pStyle w:val="afa"/>
              <w:rPr>
                <w:rFonts w:ascii="Times New Roman" w:hAnsi="Times New Roman" w:cs="Times New Roman"/>
                <w:sz w:val="24"/>
                <w:szCs w:val="24"/>
              </w:rPr>
            </w:pPr>
            <w:r>
              <w:rPr>
                <w:rFonts w:ascii="Times New Roman" w:hAnsi="Times New Roman" w:cs="Times New Roman"/>
                <w:sz w:val="24"/>
                <w:szCs w:val="24"/>
              </w:rPr>
              <w:t xml:space="preserve">- Комиссия по бюджету, финансам, налогам и экономики СП ««Деревня Беляево»»    </w:t>
            </w:r>
          </w:p>
        </w:tc>
      </w:tr>
    </w:tbl>
    <w:p w:rsidR="00801564" w:rsidRDefault="00801564" w:rsidP="00EF7C8C">
      <w:pPr>
        <w:pStyle w:val="afa"/>
        <w:rPr>
          <w:rFonts w:ascii="Times New Roman" w:hAnsi="Times New Roman" w:cs="Times New Roman"/>
          <w:b/>
          <w:bCs/>
          <w:sz w:val="24"/>
          <w:szCs w:val="24"/>
        </w:rPr>
      </w:pPr>
    </w:p>
    <w:p w:rsidR="00801564" w:rsidRDefault="00801564" w:rsidP="00EF7C8C">
      <w:pPr>
        <w:pStyle w:val="afa"/>
        <w:rPr>
          <w:rFonts w:ascii="Times New Roman" w:hAnsi="Times New Roman" w:cs="Times New Roman"/>
          <w:b/>
          <w:bCs/>
          <w:sz w:val="24"/>
          <w:szCs w:val="24"/>
        </w:rPr>
      </w:pPr>
    </w:p>
    <w:p w:rsidR="00801564" w:rsidRDefault="00801564" w:rsidP="00EF7C8C">
      <w:pPr>
        <w:pStyle w:val="afa"/>
        <w:rPr>
          <w:rFonts w:ascii="Times New Roman" w:hAnsi="Times New Roman" w:cs="Times New Roman"/>
          <w:b/>
          <w:bCs/>
          <w:sz w:val="24"/>
          <w:szCs w:val="24"/>
        </w:rPr>
      </w:pPr>
    </w:p>
    <w:p w:rsidR="00801564" w:rsidRDefault="00801564" w:rsidP="00EF7C8C">
      <w:pPr>
        <w:pStyle w:val="afa"/>
        <w:rPr>
          <w:rFonts w:ascii="Times New Roman" w:hAnsi="Times New Roman" w:cs="Times New Roman"/>
          <w:b/>
          <w:bCs/>
          <w:sz w:val="24"/>
          <w:szCs w:val="24"/>
        </w:rPr>
      </w:pPr>
    </w:p>
    <w:p w:rsidR="00801564" w:rsidRDefault="00801564" w:rsidP="00EF7C8C">
      <w:pPr>
        <w:pStyle w:val="afa"/>
        <w:rPr>
          <w:rFonts w:ascii="Times New Roman" w:hAnsi="Times New Roman" w:cs="Times New Roman"/>
          <w:b/>
          <w:bCs/>
          <w:sz w:val="24"/>
          <w:szCs w:val="24"/>
        </w:rPr>
      </w:pPr>
    </w:p>
    <w:p w:rsidR="00801564" w:rsidRDefault="00801564" w:rsidP="00EF7C8C">
      <w:pPr>
        <w:pStyle w:val="afa"/>
        <w:rPr>
          <w:rFonts w:ascii="Times New Roman" w:hAnsi="Times New Roman" w:cs="Times New Roman"/>
          <w:b/>
          <w:bCs/>
          <w:sz w:val="24"/>
          <w:szCs w:val="24"/>
        </w:rPr>
      </w:pPr>
    </w:p>
    <w:p w:rsidR="00801564" w:rsidRDefault="00801564" w:rsidP="00EF7C8C">
      <w:pPr>
        <w:pStyle w:val="afa"/>
        <w:rPr>
          <w:rFonts w:ascii="Times New Roman" w:hAnsi="Times New Roman" w:cs="Times New Roman"/>
          <w:b/>
          <w:bCs/>
          <w:sz w:val="24"/>
          <w:szCs w:val="24"/>
        </w:rPr>
      </w:pPr>
    </w:p>
    <w:p w:rsidR="00801564" w:rsidRDefault="00801564" w:rsidP="00EF7C8C">
      <w:pPr>
        <w:pStyle w:val="afa"/>
        <w:rPr>
          <w:rFonts w:ascii="Times New Roman" w:hAnsi="Times New Roman" w:cs="Times New Roman"/>
          <w:b/>
          <w:bCs/>
          <w:sz w:val="24"/>
          <w:szCs w:val="24"/>
        </w:rPr>
      </w:pPr>
    </w:p>
    <w:p w:rsidR="00801564" w:rsidRDefault="00801564" w:rsidP="00EF7C8C">
      <w:pPr>
        <w:pStyle w:val="afa"/>
        <w:rPr>
          <w:rFonts w:ascii="Times New Roman" w:hAnsi="Times New Roman" w:cs="Times New Roman"/>
          <w:b/>
          <w:bCs/>
          <w:sz w:val="24"/>
          <w:szCs w:val="24"/>
        </w:rPr>
      </w:pPr>
    </w:p>
    <w:p w:rsidR="00801564" w:rsidRDefault="00801564" w:rsidP="00EF7C8C">
      <w:pPr>
        <w:pStyle w:val="afa"/>
        <w:rPr>
          <w:rFonts w:ascii="Times New Roman" w:hAnsi="Times New Roman" w:cs="Times New Roman"/>
          <w:b/>
          <w:bCs/>
          <w:sz w:val="24"/>
          <w:szCs w:val="24"/>
        </w:rPr>
      </w:pPr>
    </w:p>
    <w:p w:rsidR="00801564" w:rsidRDefault="00801564" w:rsidP="00EF7C8C">
      <w:pPr>
        <w:pStyle w:val="afa"/>
        <w:rPr>
          <w:rFonts w:ascii="Times New Roman" w:hAnsi="Times New Roman" w:cs="Times New Roman"/>
          <w:b/>
          <w:bCs/>
          <w:sz w:val="24"/>
          <w:szCs w:val="24"/>
        </w:rPr>
      </w:pPr>
    </w:p>
    <w:p w:rsidR="00801564" w:rsidRDefault="00801564" w:rsidP="00EF7C8C">
      <w:pPr>
        <w:pStyle w:val="afa"/>
        <w:rPr>
          <w:rFonts w:ascii="Times New Roman" w:hAnsi="Times New Roman" w:cs="Times New Roman"/>
          <w:b/>
          <w:bCs/>
          <w:sz w:val="24"/>
          <w:szCs w:val="24"/>
        </w:rPr>
      </w:pPr>
    </w:p>
    <w:p w:rsidR="00801564" w:rsidRDefault="00801564" w:rsidP="00EF7C8C">
      <w:pPr>
        <w:pStyle w:val="afa"/>
        <w:rPr>
          <w:rFonts w:ascii="Times New Roman" w:hAnsi="Times New Roman" w:cs="Times New Roman"/>
          <w:b/>
          <w:bCs/>
          <w:sz w:val="24"/>
          <w:szCs w:val="24"/>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b/>
          <w:bCs/>
          <w:sz w:val="24"/>
          <w:szCs w:val="24"/>
        </w:rPr>
        <w:t>1. Введение</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Необходимость реализации  закона № 131-ФЗ от 06.10.2003 «Об общих принципах организации местного самоуправления в Российской Федерации» актуализировала потребность местных властей  в разработке  эффективной  стратегии развития не только на муниципальном уровне, но и на уровне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Стратегический план развития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отвечает потребностям  и проживающего на его территории населения, и объективно происходящих на его территории процессов. Программа комплексного развит</w:t>
      </w:r>
      <w:r>
        <w:rPr>
          <w:rFonts w:ascii="Times New Roman" w:hAnsi="Times New Roman" w:cs="Times New Roman"/>
          <w:sz w:val="24"/>
          <w:szCs w:val="24"/>
        </w:rPr>
        <w:t>ия социальной  инфраструктуры сельского</w:t>
      </w:r>
      <w:r w:rsidRPr="00EF7C8C">
        <w:rPr>
          <w:rFonts w:ascii="Times New Roman" w:hAnsi="Times New Roman" w:cs="Times New Roman"/>
          <w:sz w:val="24"/>
          <w:szCs w:val="24"/>
        </w:rPr>
        <w:t xml:space="preserve"> поселения (далее – Программа) содержит  чёткое представление  о  стратегических целях, ресурсах, потенциале  и об основных направлениях социальной  инфраструктуры поселения на среднесрочную перспективу. Кроме того,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социальной  инфраструктуры  </w:t>
      </w:r>
      <w:r>
        <w:rPr>
          <w:rFonts w:ascii="Times New Roman" w:hAnsi="Times New Roman" w:cs="Times New Roman"/>
          <w:sz w:val="24"/>
          <w:szCs w:val="24"/>
        </w:rPr>
        <w:t xml:space="preserve">сельского </w:t>
      </w:r>
      <w:r w:rsidRPr="00EF7C8C">
        <w:rPr>
          <w:rFonts w:ascii="Times New Roman" w:hAnsi="Times New Roman" w:cs="Times New Roman"/>
          <w:sz w:val="24"/>
          <w:szCs w:val="24"/>
        </w:rPr>
        <w:t xml:space="preserve"> поселения.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Цели развития поселения и программные мероприятия, а также необходимые для их реализации ресурсы, обозначенные в Программе,  могут ежегодно корректироваться и дополняться в зависимости от складывающейся ситуации, изменения внутренних и внешних условий.</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 доступные для потенциала территории, адекватные географическому, демографическому, экономическому, социокультурному потенциалу, перспективные и актуальные для социума поселения. Программа устойчивого развития направлена на осуществление комплекса мер, способствующих стабилизации и развитию экономики, развитию налоговой базы, повышению уровня занятости населения, решению остро стоящих социальных проблем.</w:t>
      </w:r>
    </w:p>
    <w:p w:rsidR="00A124BC" w:rsidRPr="00EF7C8C" w:rsidRDefault="00A124BC" w:rsidP="00EF7C8C">
      <w:pPr>
        <w:pStyle w:val="afa"/>
        <w:rPr>
          <w:rFonts w:ascii="Times New Roman" w:hAnsi="Times New Roman" w:cs="Times New Roman"/>
          <w:sz w:val="24"/>
          <w:szCs w:val="24"/>
        </w:rPr>
      </w:pPr>
      <w:proofErr w:type="gramStart"/>
      <w:r w:rsidRPr="00EF7C8C">
        <w:rPr>
          <w:rFonts w:ascii="Times New Roman" w:hAnsi="Times New Roman" w:cs="Times New Roman"/>
          <w:sz w:val="24"/>
          <w:szCs w:val="24"/>
        </w:rPr>
        <w:t xml:space="preserve">Главной целью Программы является повышение качества жизни населения, его занятости и </w:t>
      </w:r>
      <w:proofErr w:type="spellStart"/>
      <w:r w:rsidRPr="00EF7C8C">
        <w:rPr>
          <w:rFonts w:ascii="Times New Roman" w:hAnsi="Times New Roman" w:cs="Times New Roman"/>
          <w:sz w:val="24"/>
          <w:szCs w:val="24"/>
        </w:rPr>
        <w:t>самозанятости</w:t>
      </w:r>
      <w:proofErr w:type="spellEnd"/>
      <w:r w:rsidRPr="00EF7C8C">
        <w:rPr>
          <w:rFonts w:ascii="Times New Roman" w:hAnsi="Times New Roman" w:cs="Times New Roman"/>
          <w:sz w:val="24"/>
          <w:szCs w:val="24"/>
        </w:rPr>
        <w:t xml:space="preserve"> экономических, социальных и культурных возможностей на основе развития сельхозпроизводства, предпринимательства, кредитной кооперации, личных подсобных хозяйств</w:t>
      </w:r>
      <w:r w:rsidR="000E5F8B">
        <w:rPr>
          <w:rFonts w:ascii="Times New Roman" w:hAnsi="Times New Roman" w:cs="Times New Roman"/>
          <w:sz w:val="24"/>
          <w:szCs w:val="24"/>
        </w:rPr>
        <w:t>,</w:t>
      </w:r>
      <w:r w:rsidRPr="00EF7C8C">
        <w:rPr>
          <w:rFonts w:ascii="Times New Roman" w:hAnsi="Times New Roman" w:cs="Times New Roman"/>
          <w:sz w:val="24"/>
          <w:szCs w:val="24"/>
        </w:rPr>
        <w:t xml:space="preserve"> торговой инфраструктуры, сферы услуг  и  т.д.. Благоприятные условия для жизни населения - это возможность полноценной занятости, получения высоких и устойчивых доходов, доступность широкого спектра социальных услуг, соблюдение высоких экологических стандартов жизни.</w:t>
      </w:r>
      <w:proofErr w:type="gramEnd"/>
      <w:r w:rsidRPr="00EF7C8C">
        <w:rPr>
          <w:rFonts w:ascii="Times New Roman" w:hAnsi="Times New Roman" w:cs="Times New Roman"/>
          <w:sz w:val="24"/>
          <w:szCs w:val="24"/>
        </w:rPr>
        <w:t xml:space="preserve"> В первую очередь это налаживание эффективного управления, рационального использования финансов и собственности. Многие из предлагаемых в Программе мер не требуют масштабных бюджетных вложений, затрат.</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Для обеспечения условий  успешного выполнения мероприятий  Программы, необходимо на уровне поселения разработать механизм, способствующий эффективному протеканию процессов реализации Программы. К числу таких механизмов относится  совокупность необходимых нормативно-правовых актов, организационных, финансово-экономических,  кадровых и других мероприятий, составляющих условия и предпосылки  успешного выполнения мероприятий Программы и достижения целей развития социальн</w:t>
      </w:r>
      <w:r>
        <w:rPr>
          <w:rFonts w:ascii="Times New Roman" w:hAnsi="Times New Roman" w:cs="Times New Roman"/>
          <w:sz w:val="24"/>
          <w:szCs w:val="24"/>
        </w:rPr>
        <w:t>о</w:t>
      </w:r>
      <w:r w:rsidRPr="00EF7C8C">
        <w:rPr>
          <w:rFonts w:ascii="Times New Roman" w:hAnsi="Times New Roman" w:cs="Times New Roman"/>
          <w:sz w:val="24"/>
          <w:szCs w:val="24"/>
        </w:rPr>
        <w:t xml:space="preserve">й  инфраструктуры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w:t>
      </w:r>
    </w:p>
    <w:p w:rsidR="00A124BC" w:rsidRPr="00EF7C8C" w:rsidRDefault="00A124BC" w:rsidP="00EF7C8C">
      <w:pPr>
        <w:pStyle w:val="afa"/>
        <w:rPr>
          <w:rFonts w:ascii="Times New Roman" w:hAnsi="Times New Roman" w:cs="Times New Roman"/>
          <w:sz w:val="24"/>
          <w:szCs w:val="24"/>
        </w:rPr>
      </w:pPr>
    </w:p>
    <w:p w:rsidR="00A124BC" w:rsidRPr="00A839C9" w:rsidRDefault="00A124BC" w:rsidP="00EF7C8C">
      <w:pPr>
        <w:pStyle w:val="afa"/>
        <w:rPr>
          <w:rFonts w:ascii="Times New Roman" w:hAnsi="Times New Roman" w:cs="Times New Roman"/>
          <w:b/>
          <w:sz w:val="24"/>
          <w:szCs w:val="24"/>
        </w:rPr>
      </w:pPr>
      <w:r w:rsidRPr="00A839C9">
        <w:rPr>
          <w:rFonts w:ascii="Times New Roman" w:hAnsi="Times New Roman" w:cs="Times New Roman"/>
          <w:b/>
          <w:sz w:val="24"/>
          <w:szCs w:val="24"/>
        </w:rPr>
        <w:t xml:space="preserve">2. Социальная  инфраструктура  и потенциал развития сельского  поселения </w:t>
      </w:r>
      <w:r w:rsidR="00FB12EA" w:rsidRPr="00A839C9">
        <w:rPr>
          <w:rFonts w:ascii="Times New Roman" w:hAnsi="Times New Roman" w:cs="Times New Roman"/>
          <w:b/>
          <w:sz w:val="24"/>
          <w:szCs w:val="24"/>
        </w:rPr>
        <w:t>«Деревня Беляево» Юхновского района Калужской области</w:t>
      </w:r>
    </w:p>
    <w:p w:rsidR="00A124BC" w:rsidRPr="00EF7C8C" w:rsidRDefault="00A124BC" w:rsidP="00EF7C8C">
      <w:pPr>
        <w:pStyle w:val="afa"/>
        <w:rPr>
          <w:rFonts w:ascii="Times New Roman" w:hAnsi="Times New Roman" w:cs="Times New Roman"/>
          <w:sz w:val="24"/>
          <w:szCs w:val="24"/>
        </w:rPr>
      </w:pPr>
    </w:p>
    <w:p w:rsidR="00A839C9" w:rsidRPr="00EF7C8C" w:rsidRDefault="00A124BC" w:rsidP="00A839C9">
      <w:pPr>
        <w:pStyle w:val="afa"/>
        <w:rPr>
          <w:rFonts w:ascii="Times New Roman" w:hAnsi="Times New Roman" w:cs="Times New Roman"/>
          <w:sz w:val="24"/>
          <w:szCs w:val="24"/>
        </w:rPr>
      </w:pPr>
      <w:r w:rsidRPr="00EF7C8C">
        <w:rPr>
          <w:rFonts w:ascii="Times New Roman" w:hAnsi="Times New Roman" w:cs="Times New Roman"/>
          <w:sz w:val="24"/>
          <w:szCs w:val="24"/>
        </w:rPr>
        <w:t xml:space="preserve">2.1. Анализ социальной  инфраструктуры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w:t>
      </w:r>
      <w:r w:rsidR="00FB12EA">
        <w:rPr>
          <w:rFonts w:ascii="Times New Roman" w:hAnsi="Times New Roman" w:cs="Times New Roman"/>
          <w:sz w:val="24"/>
          <w:szCs w:val="24"/>
        </w:rPr>
        <w:t xml:space="preserve"> «Деревня Беляево» Юхновского района Калужской области</w:t>
      </w:r>
    </w:p>
    <w:p w:rsidR="00A839C9" w:rsidRDefault="00A839C9" w:rsidP="00A839C9">
      <w:pPr>
        <w:pStyle w:val="afa"/>
        <w:rPr>
          <w:rFonts w:ascii="Times New Roman" w:hAnsi="Times New Roman" w:cs="Times New Roman"/>
          <w:sz w:val="24"/>
          <w:szCs w:val="24"/>
        </w:rPr>
      </w:pPr>
    </w:p>
    <w:p w:rsidR="00A839C9" w:rsidRDefault="00A839C9" w:rsidP="00A839C9">
      <w:pPr>
        <w:pStyle w:val="afa"/>
        <w:rPr>
          <w:rFonts w:ascii="Times New Roman" w:hAnsi="Times New Roman" w:cs="Times New Roman"/>
          <w:sz w:val="24"/>
          <w:szCs w:val="24"/>
        </w:rPr>
      </w:pPr>
      <w:r>
        <w:rPr>
          <w:rFonts w:ascii="Times New Roman" w:hAnsi="Times New Roman" w:cs="Times New Roman"/>
          <w:sz w:val="24"/>
          <w:szCs w:val="24"/>
        </w:rPr>
        <w:lastRenderedPageBreak/>
        <w:t>Общая площадь сельского  поселения   составляет  25,0 тыс. га.  Численность населения по данным на 01.01.2016 года составила 867 чел. В состав поселения входят 28  населенных  пунктов. Фактически население проживает в  25 населенных пунктах.    Административный центр –  д. Беляево</w:t>
      </w:r>
    </w:p>
    <w:p w:rsidR="00A124BC" w:rsidRPr="00EF7C8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Общая площадь </w:t>
      </w:r>
      <w:r>
        <w:rPr>
          <w:rFonts w:ascii="Times New Roman" w:hAnsi="Times New Roman" w:cs="Times New Roman"/>
          <w:sz w:val="24"/>
          <w:szCs w:val="24"/>
        </w:rPr>
        <w:t>сельског</w:t>
      </w:r>
      <w:r w:rsidR="008C6639">
        <w:rPr>
          <w:rFonts w:ascii="Times New Roman" w:hAnsi="Times New Roman" w:cs="Times New Roman"/>
          <w:sz w:val="24"/>
          <w:szCs w:val="24"/>
        </w:rPr>
        <w:t xml:space="preserve">о  поселения   составляет  </w:t>
      </w:r>
      <w:r w:rsidR="000E5F8B">
        <w:rPr>
          <w:rFonts w:ascii="Times New Roman" w:hAnsi="Times New Roman" w:cs="Times New Roman"/>
          <w:sz w:val="24"/>
          <w:szCs w:val="24"/>
        </w:rPr>
        <w:t xml:space="preserve">15901,8 </w:t>
      </w:r>
      <w:r w:rsidR="00F137B2">
        <w:rPr>
          <w:rFonts w:ascii="Times New Roman" w:hAnsi="Times New Roman" w:cs="Times New Roman"/>
          <w:sz w:val="24"/>
          <w:szCs w:val="24"/>
        </w:rPr>
        <w:t>га</w:t>
      </w:r>
      <w:r w:rsidR="008C6639">
        <w:rPr>
          <w:rFonts w:ascii="Times New Roman" w:hAnsi="Times New Roman" w:cs="Times New Roman"/>
          <w:sz w:val="24"/>
          <w:szCs w:val="24"/>
        </w:rPr>
        <w:t>.</w:t>
      </w:r>
      <w:r w:rsidRPr="00EF7C8C">
        <w:rPr>
          <w:rFonts w:ascii="Times New Roman" w:hAnsi="Times New Roman" w:cs="Times New Roman"/>
          <w:sz w:val="24"/>
          <w:szCs w:val="24"/>
        </w:rPr>
        <w:t xml:space="preserve">  Численность н</w:t>
      </w:r>
      <w:r w:rsidR="00F137B2">
        <w:rPr>
          <w:rFonts w:ascii="Times New Roman" w:hAnsi="Times New Roman" w:cs="Times New Roman"/>
          <w:sz w:val="24"/>
          <w:szCs w:val="24"/>
        </w:rPr>
        <w:t>аселения по данным на 01.01.2017</w:t>
      </w:r>
      <w:r w:rsidRPr="00EF7C8C">
        <w:rPr>
          <w:rFonts w:ascii="Times New Roman" w:hAnsi="Times New Roman" w:cs="Times New Roman"/>
          <w:sz w:val="24"/>
          <w:szCs w:val="24"/>
        </w:rPr>
        <w:t xml:space="preserve"> года составила </w:t>
      </w:r>
      <w:r w:rsidR="000E5F8B">
        <w:rPr>
          <w:rFonts w:ascii="Times New Roman" w:hAnsi="Times New Roman" w:cs="Times New Roman"/>
          <w:sz w:val="24"/>
          <w:szCs w:val="24"/>
        </w:rPr>
        <w:t xml:space="preserve">402 </w:t>
      </w:r>
      <w:r w:rsidRPr="00EF7C8C">
        <w:rPr>
          <w:rFonts w:ascii="Times New Roman" w:hAnsi="Times New Roman" w:cs="Times New Roman"/>
          <w:sz w:val="24"/>
          <w:szCs w:val="24"/>
        </w:rPr>
        <w:t xml:space="preserve">чел. В состав поселения входят </w:t>
      </w:r>
      <w:r w:rsidR="00DE2F5C">
        <w:rPr>
          <w:rFonts w:ascii="Times New Roman" w:hAnsi="Times New Roman" w:cs="Times New Roman"/>
          <w:sz w:val="24"/>
          <w:szCs w:val="24"/>
        </w:rPr>
        <w:t>1</w:t>
      </w:r>
      <w:r w:rsidR="001F1D3F">
        <w:rPr>
          <w:rFonts w:ascii="Times New Roman" w:hAnsi="Times New Roman" w:cs="Times New Roman"/>
          <w:sz w:val="24"/>
          <w:szCs w:val="24"/>
        </w:rPr>
        <w:t>2</w:t>
      </w:r>
      <w:r w:rsidRPr="00EF7C8C">
        <w:rPr>
          <w:rFonts w:ascii="Times New Roman" w:hAnsi="Times New Roman" w:cs="Times New Roman"/>
          <w:sz w:val="24"/>
          <w:szCs w:val="24"/>
        </w:rPr>
        <w:t xml:space="preserve"> населенных  пунктов.</w:t>
      </w:r>
      <w:r>
        <w:rPr>
          <w:rFonts w:ascii="Times New Roman" w:hAnsi="Times New Roman" w:cs="Times New Roman"/>
          <w:sz w:val="24"/>
          <w:szCs w:val="24"/>
        </w:rPr>
        <w:t xml:space="preserve"> Фактически население </w:t>
      </w:r>
      <w:r w:rsidR="00D6093F">
        <w:rPr>
          <w:rFonts w:ascii="Times New Roman" w:hAnsi="Times New Roman" w:cs="Times New Roman"/>
          <w:sz w:val="24"/>
          <w:szCs w:val="24"/>
        </w:rPr>
        <w:t xml:space="preserve">проживает в </w:t>
      </w:r>
      <w:r w:rsidR="00F137B2">
        <w:rPr>
          <w:rFonts w:ascii="Times New Roman" w:hAnsi="Times New Roman" w:cs="Times New Roman"/>
          <w:sz w:val="24"/>
          <w:szCs w:val="24"/>
        </w:rPr>
        <w:t>7</w:t>
      </w:r>
      <w:r>
        <w:rPr>
          <w:rFonts w:ascii="Times New Roman" w:hAnsi="Times New Roman" w:cs="Times New Roman"/>
          <w:sz w:val="24"/>
          <w:szCs w:val="24"/>
        </w:rPr>
        <w:t xml:space="preserve"> населенных пункта</w:t>
      </w:r>
      <w:r w:rsidR="00D6093F">
        <w:rPr>
          <w:rFonts w:ascii="Times New Roman" w:hAnsi="Times New Roman" w:cs="Times New Roman"/>
          <w:sz w:val="24"/>
          <w:szCs w:val="24"/>
        </w:rPr>
        <w:t>х</w:t>
      </w:r>
      <w:r w:rsidRPr="00EF7C8C">
        <w:rPr>
          <w:rFonts w:ascii="Times New Roman" w:hAnsi="Times New Roman" w:cs="Times New Roman"/>
          <w:sz w:val="24"/>
          <w:szCs w:val="24"/>
        </w:rPr>
        <w:t xml:space="preserve">.    Административный центр – </w:t>
      </w:r>
      <w:r w:rsidR="00F137B2">
        <w:rPr>
          <w:rFonts w:ascii="Times New Roman" w:hAnsi="Times New Roman" w:cs="Times New Roman"/>
          <w:sz w:val="24"/>
          <w:szCs w:val="24"/>
        </w:rPr>
        <w:t>д. Беляево.</w:t>
      </w:r>
    </w:p>
    <w:p w:rsidR="00A124BC" w:rsidRPr="00EF7C8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b/>
          <w:bCs/>
          <w:sz w:val="24"/>
          <w:szCs w:val="24"/>
        </w:rPr>
      </w:pPr>
      <w:r w:rsidRPr="00EF7C8C">
        <w:rPr>
          <w:rFonts w:ascii="Times New Roman" w:hAnsi="Times New Roman" w:cs="Times New Roman"/>
          <w:b/>
          <w:bCs/>
          <w:sz w:val="24"/>
          <w:szCs w:val="24"/>
        </w:rPr>
        <w:t xml:space="preserve">Наличие земельных ресурсов </w:t>
      </w:r>
      <w:r>
        <w:rPr>
          <w:rFonts w:ascii="Times New Roman" w:hAnsi="Times New Roman" w:cs="Times New Roman"/>
          <w:b/>
          <w:bCs/>
          <w:sz w:val="24"/>
          <w:szCs w:val="24"/>
        </w:rPr>
        <w:t>сельского</w:t>
      </w:r>
      <w:r w:rsidRPr="00EF7C8C">
        <w:rPr>
          <w:rFonts w:ascii="Times New Roman" w:hAnsi="Times New Roman" w:cs="Times New Roman"/>
          <w:b/>
          <w:bCs/>
          <w:sz w:val="24"/>
          <w:szCs w:val="24"/>
        </w:rPr>
        <w:t xml:space="preserve"> по</w:t>
      </w:r>
      <w:r w:rsidR="00F137B2">
        <w:rPr>
          <w:rFonts w:ascii="Times New Roman" w:hAnsi="Times New Roman" w:cs="Times New Roman"/>
          <w:b/>
          <w:bCs/>
          <w:sz w:val="24"/>
          <w:szCs w:val="24"/>
        </w:rPr>
        <w:t>селения  состоянию на 01.01.2017</w:t>
      </w:r>
      <w:r w:rsidRPr="00EF7C8C">
        <w:rPr>
          <w:rFonts w:ascii="Times New Roman" w:hAnsi="Times New Roman" w:cs="Times New Roman"/>
          <w:b/>
          <w:bCs/>
          <w:sz w:val="24"/>
          <w:szCs w:val="24"/>
        </w:rPr>
        <w:t>г.</w:t>
      </w:r>
    </w:p>
    <w:p w:rsidR="00A124BC" w:rsidRPr="00EF7C8C" w:rsidRDefault="00A124BC" w:rsidP="00EF7C8C">
      <w:pPr>
        <w:pStyle w:val="afa"/>
        <w:rPr>
          <w:rFonts w:ascii="Times New Roman" w:hAnsi="Times New Roman" w:cs="Times New Roman"/>
          <w:b/>
          <w:bCs/>
          <w:sz w:val="24"/>
          <w:szCs w:val="24"/>
        </w:rPr>
      </w:pPr>
    </w:p>
    <w:tbl>
      <w:tblPr>
        <w:tblW w:w="0" w:type="auto"/>
        <w:tblInd w:w="-106" w:type="dxa"/>
        <w:tblLayout w:type="fixed"/>
        <w:tblLook w:val="0000" w:firstRow="0" w:lastRow="0" w:firstColumn="0" w:lastColumn="0" w:noHBand="0" w:noVBand="0"/>
      </w:tblPr>
      <w:tblGrid>
        <w:gridCol w:w="4364"/>
        <w:gridCol w:w="1134"/>
        <w:gridCol w:w="1909"/>
      </w:tblGrid>
      <w:tr w:rsidR="00C214DF" w:rsidRPr="001423AF">
        <w:trPr>
          <w:trHeight w:val="1058"/>
        </w:trPr>
        <w:tc>
          <w:tcPr>
            <w:tcW w:w="4364" w:type="dxa"/>
            <w:tcBorders>
              <w:top w:val="single" w:sz="4" w:space="0" w:color="000000"/>
              <w:left w:val="single" w:sz="4" w:space="0" w:color="000000"/>
              <w:bottom w:val="single" w:sz="4" w:space="0" w:color="000000"/>
            </w:tcBorders>
            <w:vAlign w:val="center"/>
          </w:tcPr>
          <w:p w:rsidR="00C214DF" w:rsidRPr="001423AF" w:rsidRDefault="00C214DF" w:rsidP="00EF7C8C">
            <w:pPr>
              <w:pStyle w:val="afa"/>
              <w:rPr>
                <w:rFonts w:ascii="Times New Roman" w:hAnsi="Times New Roman" w:cs="Times New Roman"/>
                <w:sz w:val="24"/>
                <w:szCs w:val="24"/>
              </w:rPr>
            </w:pPr>
            <w:r w:rsidRPr="001423AF">
              <w:rPr>
                <w:rFonts w:ascii="Times New Roman" w:hAnsi="Times New Roman" w:cs="Times New Roman"/>
                <w:sz w:val="24"/>
                <w:szCs w:val="24"/>
              </w:rPr>
              <w:t>Показатели</w:t>
            </w:r>
          </w:p>
        </w:tc>
        <w:tc>
          <w:tcPr>
            <w:tcW w:w="1134" w:type="dxa"/>
            <w:tcBorders>
              <w:top w:val="single" w:sz="4" w:space="0" w:color="000000"/>
              <w:left w:val="single" w:sz="4" w:space="0" w:color="000000"/>
              <w:bottom w:val="single" w:sz="4" w:space="0" w:color="000000"/>
            </w:tcBorders>
            <w:vAlign w:val="center"/>
          </w:tcPr>
          <w:p w:rsidR="00C214DF" w:rsidRPr="001423AF" w:rsidRDefault="00C214DF" w:rsidP="004C14A1">
            <w:pPr>
              <w:pStyle w:val="afa"/>
              <w:rPr>
                <w:rFonts w:ascii="Times New Roman" w:hAnsi="Times New Roman" w:cs="Times New Roman"/>
                <w:sz w:val="24"/>
                <w:szCs w:val="24"/>
              </w:rPr>
            </w:pPr>
            <w:r w:rsidRPr="001423AF">
              <w:rPr>
                <w:rFonts w:ascii="Times New Roman" w:hAnsi="Times New Roman" w:cs="Times New Roman"/>
                <w:sz w:val="24"/>
                <w:szCs w:val="24"/>
              </w:rPr>
              <w:t>Единица  измерения</w:t>
            </w:r>
            <w:r>
              <w:rPr>
                <w:rFonts w:ascii="Times New Roman" w:hAnsi="Times New Roman" w:cs="Times New Roman"/>
                <w:sz w:val="24"/>
                <w:szCs w:val="24"/>
              </w:rPr>
              <w:t xml:space="preserve">, </w:t>
            </w:r>
            <w:proofErr w:type="gramStart"/>
            <w:r>
              <w:rPr>
                <w:rFonts w:ascii="Times New Roman" w:hAnsi="Times New Roman" w:cs="Times New Roman"/>
                <w:sz w:val="24"/>
                <w:szCs w:val="24"/>
              </w:rPr>
              <w:t>га</w:t>
            </w:r>
            <w:proofErr w:type="gramEnd"/>
          </w:p>
        </w:tc>
        <w:tc>
          <w:tcPr>
            <w:tcW w:w="1909" w:type="dxa"/>
            <w:tcBorders>
              <w:top w:val="single" w:sz="4" w:space="0" w:color="000000"/>
              <w:left w:val="single" w:sz="4" w:space="0" w:color="000000"/>
              <w:bottom w:val="single" w:sz="4" w:space="0" w:color="000000"/>
              <w:right w:val="single" w:sz="4" w:space="0" w:color="000000"/>
            </w:tcBorders>
            <w:vAlign w:val="center"/>
          </w:tcPr>
          <w:p w:rsidR="00C214DF" w:rsidRPr="001423AF" w:rsidRDefault="00C214DF" w:rsidP="00EF7C8C">
            <w:pPr>
              <w:pStyle w:val="afa"/>
              <w:rPr>
                <w:rFonts w:ascii="Times New Roman" w:hAnsi="Times New Roman" w:cs="Times New Roman"/>
                <w:sz w:val="24"/>
                <w:szCs w:val="24"/>
              </w:rPr>
            </w:pPr>
            <w:r>
              <w:rPr>
                <w:rFonts w:ascii="Times New Roman" w:hAnsi="Times New Roman" w:cs="Times New Roman"/>
                <w:sz w:val="24"/>
                <w:szCs w:val="24"/>
              </w:rPr>
              <w:t>Процент</w:t>
            </w:r>
            <w:proofErr w:type="gramStart"/>
            <w:r>
              <w:rPr>
                <w:rFonts w:ascii="Times New Roman" w:hAnsi="Times New Roman" w:cs="Times New Roman"/>
                <w:sz w:val="24"/>
                <w:szCs w:val="24"/>
              </w:rPr>
              <w:t xml:space="preserve"> (%) </w:t>
            </w:r>
            <w:proofErr w:type="gramEnd"/>
            <w:r>
              <w:rPr>
                <w:rFonts w:ascii="Times New Roman" w:hAnsi="Times New Roman" w:cs="Times New Roman"/>
                <w:sz w:val="24"/>
                <w:szCs w:val="24"/>
              </w:rPr>
              <w:t>к общей площади МО</w:t>
            </w:r>
          </w:p>
        </w:tc>
      </w:tr>
      <w:tr w:rsidR="00C214DF" w:rsidRPr="001423AF">
        <w:tc>
          <w:tcPr>
            <w:tcW w:w="4364" w:type="dxa"/>
            <w:tcBorders>
              <w:top w:val="single" w:sz="4" w:space="0" w:color="000000"/>
              <w:left w:val="single" w:sz="4" w:space="0" w:color="000000"/>
              <w:bottom w:val="single" w:sz="4" w:space="0" w:color="000000"/>
            </w:tcBorders>
          </w:tcPr>
          <w:p w:rsidR="00C214DF" w:rsidRPr="001423AF" w:rsidRDefault="00C214DF" w:rsidP="00EF7C8C">
            <w:pPr>
              <w:pStyle w:val="afa"/>
              <w:rPr>
                <w:rFonts w:ascii="Times New Roman" w:hAnsi="Times New Roman" w:cs="Times New Roman"/>
                <w:sz w:val="24"/>
                <w:szCs w:val="24"/>
              </w:rPr>
            </w:pPr>
            <w:r w:rsidRPr="001423AF">
              <w:rPr>
                <w:rFonts w:ascii="Times New Roman" w:hAnsi="Times New Roman" w:cs="Times New Roman"/>
                <w:sz w:val="24"/>
                <w:szCs w:val="24"/>
              </w:rPr>
              <w:t>Общая площадь земель  поселения  в  установленных  границах</w:t>
            </w:r>
          </w:p>
        </w:tc>
        <w:tc>
          <w:tcPr>
            <w:tcW w:w="1134" w:type="dxa"/>
            <w:tcBorders>
              <w:top w:val="single" w:sz="4" w:space="0" w:color="000000"/>
              <w:left w:val="single" w:sz="4" w:space="0" w:color="000000"/>
              <w:bottom w:val="single" w:sz="4" w:space="0" w:color="000000"/>
            </w:tcBorders>
          </w:tcPr>
          <w:p w:rsidR="00C214DF" w:rsidRPr="001423AF" w:rsidRDefault="00C214DF" w:rsidP="00EF7C8C">
            <w:pPr>
              <w:pStyle w:val="afa"/>
              <w:rPr>
                <w:rFonts w:ascii="Times New Roman" w:hAnsi="Times New Roman" w:cs="Times New Roman"/>
                <w:sz w:val="24"/>
                <w:szCs w:val="24"/>
              </w:rPr>
            </w:pPr>
            <w:r>
              <w:rPr>
                <w:rFonts w:ascii="Times New Roman" w:hAnsi="Times New Roman" w:cs="Times New Roman"/>
                <w:sz w:val="24"/>
                <w:szCs w:val="24"/>
              </w:rPr>
              <w:t>15901,80</w:t>
            </w:r>
          </w:p>
        </w:tc>
        <w:tc>
          <w:tcPr>
            <w:tcW w:w="1909" w:type="dxa"/>
            <w:tcBorders>
              <w:top w:val="single" w:sz="4" w:space="0" w:color="000000"/>
              <w:left w:val="single" w:sz="4" w:space="0" w:color="000000"/>
              <w:bottom w:val="single" w:sz="4" w:space="0" w:color="000000"/>
              <w:right w:val="single" w:sz="4" w:space="0" w:color="000000"/>
            </w:tcBorders>
          </w:tcPr>
          <w:p w:rsidR="00C214DF" w:rsidRPr="001423AF" w:rsidRDefault="00C214DF" w:rsidP="00EF7C8C">
            <w:pPr>
              <w:pStyle w:val="afa"/>
              <w:rPr>
                <w:rFonts w:ascii="Times New Roman" w:hAnsi="Times New Roman" w:cs="Times New Roman"/>
                <w:sz w:val="24"/>
                <w:szCs w:val="24"/>
              </w:rPr>
            </w:pPr>
            <w:r>
              <w:rPr>
                <w:rFonts w:ascii="Times New Roman" w:hAnsi="Times New Roman" w:cs="Times New Roman"/>
                <w:sz w:val="24"/>
                <w:szCs w:val="24"/>
              </w:rPr>
              <w:t>100</w:t>
            </w:r>
          </w:p>
        </w:tc>
      </w:tr>
      <w:tr w:rsidR="00C214DF" w:rsidRPr="001423AF">
        <w:tc>
          <w:tcPr>
            <w:tcW w:w="4364" w:type="dxa"/>
            <w:tcBorders>
              <w:top w:val="single" w:sz="4" w:space="0" w:color="000000"/>
              <w:left w:val="single" w:sz="4" w:space="0" w:color="000000"/>
              <w:bottom w:val="single" w:sz="4" w:space="0" w:color="000000"/>
            </w:tcBorders>
          </w:tcPr>
          <w:p w:rsidR="00C214DF" w:rsidRPr="001423AF" w:rsidRDefault="00C214DF" w:rsidP="00EF7C8C">
            <w:pPr>
              <w:pStyle w:val="afa"/>
              <w:rPr>
                <w:rFonts w:ascii="Times New Roman" w:hAnsi="Times New Roman" w:cs="Times New Roman"/>
                <w:sz w:val="24"/>
                <w:szCs w:val="24"/>
              </w:rPr>
            </w:pPr>
            <w:r w:rsidRPr="001423AF">
              <w:rPr>
                <w:rFonts w:ascii="Times New Roman" w:hAnsi="Times New Roman" w:cs="Times New Roman"/>
                <w:sz w:val="24"/>
                <w:szCs w:val="24"/>
              </w:rPr>
              <w:t>В том  числе</w:t>
            </w:r>
            <w:r>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tcBorders>
          </w:tcPr>
          <w:p w:rsidR="00C214DF" w:rsidRPr="001423AF" w:rsidRDefault="00C214DF" w:rsidP="00EF7C8C">
            <w:pPr>
              <w:pStyle w:val="afa"/>
              <w:rPr>
                <w:rFonts w:ascii="Times New Roman" w:hAnsi="Times New Roman" w:cs="Times New Roman"/>
                <w:sz w:val="24"/>
                <w:szCs w:val="24"/>
              </w:rPr>
            </w:pPr>
          </w:p>
        </w:tc>
        <w:tc>
          <w:tcPr>
            <w:tcW w:w="1909" w:type="dxa"/>
            <w:tcBorders>
              <w:top w:val="single" w:sz="4" w:space="0" w:color="000000"/>
              <w:left w:val="single" w:sz="4" w:space="0" w:color="000000"/>
              <w:bottom w:val="single" w:sz="4" w:space="0" w:color="000000"/>
              <w:right w:val="single" w:sz="4" w:space="0" w:color="000000"/>
            </w:tcBorders>
          </w:tcPr>
          <w:p w:rsidR="00C214DF" w:rsidRPr="001423AF" w:rsidRDefault="00C214DF" w:rsidP="00EF7C8C">
            <w:pPr>
              <w:pStyle w:val="afa"/>
              <w:rPr>
                <w:rFonts w:ascii="Times New Roman" w:hAnsi="Times New Roman" w:cs="Times New Roman"/>
                <w:sz w:val="24"/>
                <w:szCs w:val="24"/>
              </w:rPr>
            </w:pPr>
          </w:p>
        </w:tc>
      </w:tr>
      <w:tr w:rsidR="00C214DF" w:rsidRPr="001423AF">
        <w:tc>
          <w:tcPr>
            <w:tcW w:w="4364" w:type="dxa"/>
            <w:tcBorders>
              <w:top w:val="single" w:sz="4" w:space="0" w:color="000000"/>
              <w:left w:val="single" w:sz="4" w:space="0" w:color="000000"/>
              <w:bottom w:val="single" w:sz="4" w:space="0" w:color="000000"/>
            </w:tcBorders>
          </w:tcPr>
          <w:p w:rsidR="00C214DF" w:rsidRPr="001423AF" w:rsidRDefault="00C214DF"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Земли  </w:t>
            </w:r>
            <w:proofErr w:type="spellStart"/>
            <w:r w:rsidRPr="001423AF">
              <w:rPr>
                <w:rFonts w:ascii="Times New Roman" w:hAnsi="Times New Roman" w:cs="Times New Roman"/>
                <w:sz w:val="24"/>
                <w:szCs w:val="24"/>
              </w:rPr>
              <w:t>сельхозназначения</w:t>
            </w:r>
            <w:proofErr w:type="spellEnd"/>
          </w:p>
        </w:tc>
        <w:tc>
          <w:tcPr>
            <w:tcW w:w="1134" w:type="dxa"/>
            <w:tcBorders>
              <w:top w:val="single" w:sz="4" w:space="0" w:color="000000"/>
              <w:left w:val="single" w:sz="4" w:space="0" w:color="000000"/>
              <w:bottom w:val="single" w:sz="4" w:space="0" w:color="000000"/>
            </w:tcBorders>
          </w:tcPr>
          <w:p w:rsidR="00C214DF" w:rsidRPr="001423AF" w:rsidRDefault="00C214DF" w:rsidP="00EF7C8C">
            <w:pPr>
              <w:pStyle w:val="afa"/>
              <w:rPr>
                <w:rFonts w:ascii="Times New Roman" w:hAnsi="Times New Roman" w:cs="Times New Roman"/>
                <w:sz w:val="24"/>
                <w:szCs w:val="24"/>
              </w:rPr>
            </w:pPr>
            <w:r>
              <w:rPr>
                <w:rFonts w:ascii="Times New Roman" w:hAnsi="Times New Roman" w:cs="Times New Roman"/>
                <w:sz w:val="24"/>
                <w:szCs w:val="24"/>
              </w:rPr>
              <w:t>3563,79</w:t>
            </w:r>
          </w:p>
        </w:tc>
        <w:tc>
          <w:tcPr>
            <w:tcW w:w="1909" w:type="dxa"/>
            <w:tcBorders>
              <w:top w:val="single" w:sz="4" w:space="0" w:color="000000"/>
              <w:left w:val="single" w:sz="4" w:space="0" w:color="000000"/>
              <w:bottom w:val="single" w:sz="4" w:space="0" w:color="000000"/>
              <w:right w:val="single" w:sz="4" w:space="0" w:color="000000"/>
            </w:tcBorders>
          </w:tcPr>
          <w:p w:rsidR="00C214DF" w:rsidRPr="001423AF" w:rsidRDefault="00C214DF" w:rsidP="00EF7C8C">
            <w:pPr>
              <w:pStyle w:val="afa"/>
              <w:rPr>
                <w:rFonts w:ascii="Times New Roman" w:hAnsi="Times New Roman" w:cs="Times New Roman"/>
                <w:sz w:val="24"/>
                <w:szCs w:val="24"/>
              </w:rPr>
            </w:pPr>
            <w:r>
              <w:rPr>
                <w:rFonts w:ascii="Times New Roman" w:hAnsi="Times New Roman" w:cs="Times New Roman"/>
                <w:sz w:val="24"/>
                <w:szCs w:val="24"/>
              </w:rPr>
              <w:t>22.4</w:t>
            </w:r>
          </w:p>
        </w:tc>
      </w:tr>
      <w:tr w:rsidR="00C214DF" w:rsidRPr="001423AF">
        <w:tc>
          <w:tcPr>
            <w:tcW w:w="4364" w:type="dxa"/>
            <w:tcBorders>
              <w:top w:val="single" w:sz="4" w:space="0" w:color="000000"/>
              <w:left w:val="single" w:sz="4" w:space="0" w:color="000000"/>
              <w:bottom w:val="single" w:sz="4" w:space="0" w:color="000000"/>
            </w:tcBorders>
          </w:tcPr>
          <w:p w:rsidR="00C214DF" w:rsidRPr="001423AF" w:rsidRDefault="00C214DF" w:rsidP="00C214DF">
            <w:r w:rsidRPr="001423AF">
              <w:t>Населенных  пунктов</w:t>
            </w:r>
          </w:p>
        </w:tc>
        <w:tc>
          <w:tcPr>
            <w:tcW w:w="1134" w:type="dxa"/>
            <w:tcBorders>
              <w:top w:val="single" w:sz="4" w:space="0" w:color="000000"/>
              <w:left w:val="single" w:sz="4" w:space="0" w:color="000000"/>
              <w:bottom w:val="single" w:sz="4" w:space="0" w:color="000000"/>
            </w:tcBorders>
          </w:tcPr>
          <w:p w:rsidR="00C214DF" w:rsidRPr="00641A01" w:rsidRDefault="00773187" w:rsidP="00C214DF">
            <w:r>
              <w:t>431,2</w:t>
            </w:r>
          </w:p>
        </w:tc>
        <w:tc>
          <w:tcPr>
            <w:tcW w:w="1909" w:type="dxa"/>
            <w:tcBorders>
              <w:top w:val="single" w:sz="4" w:space="0" w:color="000000"/>
              <w:left w:val="single" w:sz="4" w:space="0" w:color="000000"/>
              <w:bottom w:val="single" w:sz="4" w:space="0" w:color="000000"/>
              <w:right w:val="single" w:sz="4" w:space="0" w:color="000000"/>
            </w:tcBorders>
          </w:tcPr>
          <w:p w:rsidR="00C214DF" w:rsidRPr="00641A01" w:rsidRDefault="00C214DF" w:rsidP="00C214DF">
            <w:r>
              <w:t>2.2</w:t>
            </w:r>
          </w:p>
        </w:tc>
      </w:tr>
      <w:tr w:rsidR="00C214DF" w:rsidRPr="001423AF">
        <w:tc>
          <w:tcPr>
            <w:tcW w:w="4364" w:type="dxa"/>
            <w:tcBorders>
              <w:top w:val="single" w:sz="4" w:space="0" w:color="000000"/>
              <w:left w:val="single" w:sz="4" w:space="0" w:color="000000"/>
              <w:bottom w:val="single" w:sz="4" w:space="0" w:color="000000"/>
            </w:tcBorders>
          </w:tcPr>
          <w:p w:rsidR="00C214DF" w:rsidRPr="001423AF" w:rsidRDefault="00C214DF" w:rsidP="00C214DF">
            <w:r w:rsidRPr="001423AF">
              <w:t>Лесной  фонд</w:t>
            </w:r>
          </w:p>
        </w:tc>
        <w:tc>
          <w:tcPr>
            <w:tcW w:w="1134" w:type="dxa"/>
            <w:tcBorders>
              <w:top w:val="single" w:sz="4" w:space="0" w:color="000000"/>
              <w:left w:val="single" w:sz="4" w:space="0" w:color="000000"/>
              <w:bottom w:val="single" w:sz="4" w:space="0" w:color="000000"/>
            </w:tcBorders>
          </w:tcPr>
          <w:p w:rsidR="00C214DF" w:rsidRPr="00C10FE0" w:rsidRDefault="00C214DF" w:rsidP="00C214DF">
            <w:r>
              <w:t>4440,10</w:t>
            </w:r>
          </w:p>
        </w:tc>
        <w:tc>
          <w:tcPr>
            <w:tcW w:w="1909" w:type="dxa"/>
            <w:tcBorders>
              <w:top w:val="single" w:sz="4" w:space="0" w:color="000000"/>
              <w:left w:val="single" w:sz="4" w:space="0" w:color="000000"/>
              <w:bottom w:val="single" w:sz="4" w:space="0" w:color="000000"/>
              <w:right w:val="single" w:sz="4" w:space="0" w:color="000000"/>
            </w:tcBorders>
          </w:tcPr>
          <w:p w:rsidR="00C214DF" w:rsidRPr="001423AF" w:rsidRDefault="00C214DF" w:rsidP="00C214DF">
            <w:r>
              <w:t>27.9</w:t>
            </w:r>
          </w:p>
        </w:tc>
      </w:tr>
      <w:tr w:rsidR="00C214DF" w:rsidRPr="001423AF" w:rsidTr="00C214DF">
        <w:trPr>
          <w:trHeight w:val="240"/>
        </w:trPr>
        <w:tc>
          <w:tcPr>
            <w:tcW w:w="4364" w:type="dxa"/>
            <w:tcBorders>
              <w:top w:val="single" w:sz="4" w:space="0" w:color="000000"/>
              <w:left w:val="single" w:sz="4" w:space="0" w:color="000000"/>
              <w:bottom w:val="single" w:sz="4" w:space="0" w:color="auto"/>
            </w:tcBorders>
          </w:tcPr>
          <w:p w:rsidR="00C214DF" w:rsidRPr="001423AF" w:rsidRDefault="00C214DF" w:rsidP="00C214DF">
            <w:r>
              <w:t>Рекреационная зона</w:t>
            </w:r>
          </w:p>
        </w:tc>
        <w:tc>
          <w:tcPr>
            <w:tcW w:w="1134" w:type="dxa"/>
            <w:tcBorders>
              <w:top w:val="single" w:sz="4" w:space="0" w:color="000000"/>
              <w:left w:val="single" w:sz="4" w:space="0" w:color="000000"/>
              <w:bottom w:val="single" w:sz="4" w:space="0" w:color="auto"/>
            </w:tcBorders>
          </w:tcPr>
          <w:p w:rsidR="00C214DF" w:rsidRPr="00C10FE0" w:rsidRDefault="00F108E0" w:rsidP="00C214DF">
            <w:r>
              <w:t>21.39</w:t>
            </w:r>
          </w:p>
        </w:tc>
        <w:tc>
          <w:tcPr>
            <w:tcW w:w="1909" w:type="dxa"/>
            <w:tcBorders>
              <w:top w:val="single" w:sz="4" w:space="0" w:color="000000"/>
              <w:left w:val="single" w:sz="4" w:space="0" w:color="000000"/>
              <w:bottom w:val="single" w:sz="4" w:space="0" w:color="auto"/>
              <w:right w:val="single" w:sz="4" w:space="0" w:color="000000"/>
            </w:tcBorders>
          </w:tcPr>
          <w:p w:rsidR="00C214DF" w:rsidRPr="00C10FE0" w:rsidRDefault="00F108E0" w:rsidP="00C214DF">
            <w:r>
              <w:t>0.1</w:t>
            </w:r>
          </w:p>
        </w:tc>
      </w:tr>
      <w:tr w:rsidR="00C214DF" w:rsidRPr="001423AF" w:rsidTr="00C214DF">
        <w:trPr>
          <w:trHeight w:val="285"/>
        </w:trPr>
        <w:tc>
          <w:tcPr>
            <w:tcW w:w="4364" w:type="dxa"/>
            <w:tcBorders>
              <w:top w:val="single" w:sz="4" w:space="0" w:color="auto"/>
              <w:left w:val="single" w:sz="4" w:space="0" w:color="000000"/>
              <w:bottom w:val="single" w:sz="4" w:space="0" w:color="000000"/>
            </w:tcBorders>
          </w:tcPr>
          <w:p w:rsidR="00C214DF" w:rsidRDefault="00C214DF" w:rsidP="00C214DF">
            <w:r>
              <w:t>Земли водного фонда</w:t>
            </w:r>
          </w:p>
        </w:tc>
        <w:tc>
          <w:tcPr>
            <w:tcW w:w="1134" w:type="dxa"/>
            <w:tcBorders>
              <w:top w:val="single" w:sz="4" w:space="0" w:color="auto"/>
              <w:left w:val="single" w:sz="4" w:space="0" w:color="000000"/>
              <w:bottom w:val="single" w:sz="4" w:space="0" w:color="000000"/>
            </w:tcBorders>
          </w:tcPr>
          <w:p w:rsidR="00C214DF" w:rsidRDefault="00C214DF" w:rsidP="00C214DF">
            <w:r>
              <w:t>240.74</w:t>
            </w:r>
          </w:p>
        </w:tc>
        <w:tc>
          <w:tcPr>
            <w:tcW w:w="1909" w:type="dxa"/>
            <w:tcBorders>
              <w:top w:val="single" w:sz="4" w:space="0" w:color="auto"/>
              <w:left w:val="single" w:sz="4" w:space="0" w:color="000000"/>
              <w:bottom w:val="single" w:sz="4" w:space="0" w:color="000000"/>
              <w:right w:val="single" w:sz="4" w:space="0" w:color="000000"/>
            </w:tcBorders>
          </w:tcPr>
          <w:p w:rsidR="00C214DF" w:rsidRDefault="00C214DF" w:rsidP="00C214DF">
            <w:r>
              <w:t>1.5</w:t>
            </w:r>
          </w:p>
        </w:tc>
      </w:tr>
    </w:tbl>
    <w:p w:rsidR="00A124BC" w:rsidRPr="00EF7C8C" w:rsidRDefault="00A124BC" w:rsidP="00C214DF"/>
    <w:p w:rsidR="00A124BC" w:rsidRPr="00F108E0" w:rsidRDefault="00A124BC" w:rsidP="00F108E0">
      <w:pPr>
        <w:rPr>
          <w:rStyle w:val="afc"/>
        </w:rPr>
      </w:pPr>
    </w:p>
    <w:p w:rsidR="00A124BC" w:rsidRPr="00F108E0" w:rsidRDefault="00A124BC" w:rsidP="00F108E0">
      <w:pPr>
        <w:rPr>
          <w:rStyle w:val="afc"/>
        </w:rPr>
      </w:pPr>
      <w:r w:rsidRPr="00F108E0">
        <w:rPr>
          <w:rStyle w:val="afc"/>
        </w:rPr>
        <w:t>2.1.1.  сельское   поселение включает в себя 1</w:t>
      </w:r>
      <w:r w:rsidR="00804C2F">
        <w:rPr>
          <w:rStyle w:val="afc"/>
        </w:rPr>
        <w:t>2</w:t>
      </w:r>
      <w:r w:rsidRPr="00F108E0">
        <w:rPr>
          <w:rStyle w:val="afc"/>
        </w:rPr>
        <w:t xml:space="preserve"> населенных пунктов, с центром </w:t>
      </w:r>
      <w:r w:rsidR="00F108E0" w:rsidRPr="00F108E0">
        <w:rPr>
          <w:rStyle w:val="afc"/>
        </w:rPr>
        <w:t>д. Беляево</w:t>
      </w:r>
    </w:p>
    <w:p w:rsidR="00A124BC" w:rsidRPr="004C14A1" w:rsidRDefault="00A124BC" w:rsidP="00C214DF">
      <w:pPr>
        <w:rPr>
          <w:color w:val="FF0000"/>
        </w:rPr>
      </w:pPr>
      <w:r w:rsidRPr="004C14A1">
        <w:rPr>
          <w:color w:val="FF0000"/>
        </w:rPr>
        <w:tab/>
      </w:r>
    </w:p>
    <w:p w:rsidR="00A124BC" w:rsidRPr="004C14A1" w:rsidRDefault="00A124BC" w:rsidP="00C214DF">
      <w:pPr>
        <w:rPr>
          <w:color w:val="FF0000"/>
        </w:rPr>
      </w:pPr>
      <w:r w:rsidRPr="004C14A1">
        <w:rPr>
          <w:color w:val="FF0000"/>
        </w:rPr>
        <w:t xml:space="preserve">                                                   </w:t>
      </w:r>
    </w:p>
    <w:tbl>
      <w:tblPr>
        <w:tblW w:w="0" w:type="auto"/>
        <w:tblInd w:w="2" w:type="dxa"/>
        <w:tblLayout w:type="fixed"/>
        <w:tblCellMar>
          <w:left w:w="0" w:type="dxa"/>
          <w:right w:w="0" w:type="dxa"/>
        </w:tblCellMar>
        <w:tblLook w:val="0000" w:firstRow="0" w:lastRow="0" w:firstColumn="0" w:lastColumn="0" w:noHBand="0" w:noVBand="0"/>
      </w:tblPr>
      <w:tblGrid>
        <w:gridCol w:w="2610"/>
        <w:gridCol w:w="2790"/>
        <w:gridCol w:w="6"/>
        <w:gridCol w:w="1592"/>
        <w:gridCol w:w="7"/>
        <w:gridCol w:w="1964"/>
        <w:gridCol w:w="20"/>
      </w:tblGrid>
      <w:tr w:rsidR="00A124BC" w:rsidRPr="004C14A1">
        <w:trPr>
          <w:cantSplit/>
          <w:trHeight w:val="729"/>
        </w:trPr>
        <w:tc>
          <w:tcPr>
            <w:tcW w:w="2610" w:type="dxa"/>
            <w:tcBorders>
              <w:top w:val="single" w:sz="8" w:space="0" w:color="000000"/>
              <w:left w:val="single" w:sz="8" w:space="0" w:color="000000"/>
              <w:bottom w:val="single" w:sz="8" w:space="0" w:color="000000"/>
            </w:tcBorders>
          </w:tcPr>
          <w:p w:rsidR="00A124BC" w:rsidRPr="00F108E0" w:rsidRDefault="00A124BC" w:rsidP="00C214DF">
            <w:pPr>
              <w:rPr>
                <w:rStyle w:val="afc"/>
              </w:rPr>
            </w:pPr>
            <w:r w:rsidRPr="00F108E0">
              <w:rPr>
                <w:rStyle w:val="afc"/>
              </w:rPr>
              <w:t xml:space="preserve">Наименование поселения,  </w:t>
            </w:r>
          </w:p>
        </w:tc>
        <w:tc>
          <w:tcPr>
            <w:tcW w:w="2796" w:type="dxa"/>
            <w:gridSpan w:val="2"/>
            <w:tcBorders>
              <w:top w:val="single" w:sz="8" w:space="0" w:color="000000"/>
              <w:left w:val="single" w:sz="8" w:space="0" w:color="000000"/>
              <w:bottom w:val="single" w:sz="8" w:space="0" w:color="000000"/>
            </w:tcBorders>
          </w:tcPr>
          <w:p w:rsidR="00A124BC" w:rsidRPr="00F108E0" w:rsidRDefault="00A124BC" w:rsidP="00C214DF">
            <w:pPr>
              <w:rPr>
                <w:rStyle w:val="afc"/>
              </w:rPr>
            </w:pPr>
            <w:r w:rsidRPr="00F108E0">
              <w:rPr>
                <w:rStyle w:val="afc"/>
              </w:rPr>
              <w:t>Наименование населенных пунктов, входящих в состав поселения</w:t>
            </w:r>
          </w:p>
        </w:tc>
        <w:tc>
          <w:tcPr>
            <w:tcW w:w="1592" w:type="dxa"/>
            <w:tcBorders>
              <w:top w:val="single" w:sz="8" w:space="0" w:color="000000"/>
              <w:left w:val="single" w:sz="8" w:space="0" w:color="000000"/>
              <w:bottom w:val="single" w:sz="8" w:space="0" w:color="000000"/>
            </w:tcBorders>
          </w:tcPr>
          <w:p w:rsidR="00A124BC" w:rsidRPr="00F108E0" w:rsidRDefault="00A124BC" w:rsidP="00C214DF">
            <w:pPr>
              <w:rPr>
                <w:rStyle w:val="afc"/>
              </w:rPr>
            </w:pPr>
            <w:r w:rsidRPr="00F108E0">
              <w:rPr>
                <w:rStyle w:val="afc"/>
              </w:rPr>
              <w:t>Численность населения населенного пункта, чел.  на    01.01.2016 г.</w:t>
            </w:r>
          </w:p>
        </w:tc>
        <w:tc>
          <w:tcPr>
            <w:tcW w:w="1991" w:type="dxa"/>
            <w:gridSpan w:val="3"/>
            <w:tcBorders>
              <w:top w:val="single" w:sz="8" w:space="0" w:color="000000"/>
              <w:left w:val="single" w:sz="8" w:space="0" w:color="000000"/>
              <w:bottom w:val="single" w:sz="8" w:space="0" w:color="000000"/>
              <w:right w:val="single" w:sz="8" w:space="0" w:color="000000"/>
            </w:tcBorders>
          </w:tcPr>
          <w:p w:rsidR="00A124BC" w:rsidRPr="00F108E0" w:rsidRDefault="00A124BC" w:rsidP="00C214DF">
            <w:pPr>
              <w:rPr>
                <w:rStyle w:val="afc"/>
              </w:rPr>
            </w:pPr>
            <w:r w:rsidRPr="00F108E0">
              <w:rPr>
                <w:rStyle w:val="afc"/>
              </w:rPr>
              <w:t xml:space="preserve">Расстояние от населенного пункта до центра поселения, </w:t>
            </w:r>
          </w:p>
          <w:p w:rsidR="00A124BC" w:rsidRPr="00F108E0" w:rsidRDefault="00A124BC" w:rsidP="00C214DF">
            <w:pPr>
              <w:rPr>
                <w:rStyle w:val="afc"/>
              </w:rPr>
            </w:pPr>
            <w:r w:rsidRPr="00F108E0">
              <w:rPr>
                <w:rStyle w:val="afc"/>
              </w:rPr>
              <w:t xml:space="preserve">          км</w:t>
            </w:r>
          </w:p>
        </w:tc>
      </w:tr>
      <w:tr w:rsidR="00A124BC" w:rsidRPr="004C14A1">
        <w:trPr>
          <w:trHeight w:val="901"/>
        </w:trPr>
        <w:tc>
          <w:tcPr>
            <w:tcW w:w="2610" w:type="dxa"/>
            <w:tcBorders>
              <w:left w:val="single" w:sz="8" w:space="0" w:color="000000"/>
              <w:bottom w:val="single" w:sz="8" w:space="0" w:color="000000"/>
            </w:tcBorders>
          </w:tcPr>
          <w:p w:rsidR="00A124BC" w:rsidRPr="00F108E0" w:rsidRDefault="00A124BC" w:rsidP="00F108E0">
            <w:pPr>
              <w:rPr>
                <w:rStyle w:val="afc"/>
              </w:rPr>
            </w:pPr>
            <w:r w:rsidRPr="00F108E0">
              <w:rPr>
                <w:rStyle w:val="afc"/>
              </w:rPr>
              <w:t>Администрация сельского поселения</w:t>
            </w:r>
          </w:p>
        </w:tc>
        <w:tc>
          <w:tcPr>
            <w:tcW w:w="2796" w:type="dxa"/>
            <w:gridSpan w:val="2"/>
            <w:tcBorders>
              <w:left w:val="single" w:sz="4" w:space="0" w:color="000000"/>
              <w:bottom w:val="single" w:sz="8" w:space="0" w:color="000000"/>
            </w:tcBorders>
          </w:tcPr>
          <w:p w:rsidR="00A124BC" w:rsidRDefault="00F108E0" w:rsidP="00C214DF">
            <w:pPr>
              <w:rPr>
                <w:rStyle w:val="afc"/>
              </w:rPr>
            </w:pPr>
            <w:r>
              <w:rPr>
                <w:rStyle w:val="afc"/>
              </w:rPr>
              <w:t>Д. Беляево</w:t>
            </w:r>
          </w:p>
          <w:p w:rsidR="00F108E0" w:rsidRDefault="00F108E0" w:rsidP="00C214DF">
            <w:pPr>
              <w:rPr>
                <w:rStyle w:val="afc"/>
              </w:rPr>
            </w:pPr>
            <w:r>
              <w:rPr>
                <w:rStyle w:val="afc"/>
              </w:rPr>
              <w:t xml:space="preserve">Д. </w:t>
            </w:r>
            <w:proofErr w:type="spellStart"/>
            <w:r>
              <w:rPr>
                <w:rStyle w:val="afc"/>
              </w:rPr>
              <w:t>Батино</w:t>
            </w:r>
            <w:proofErr w:type="spellEnd"/>
          </w:p>
          <w:p w:rsidR="00F108E0" w:rsidRDefault="00F108E0" w:rsidP="00C214DF">
            <w:pPr>
              <w:rPr>
                <w:rStyle w:val="afc"/>
              </w:rPr>
            </w:pPr>
            <w:r>
              <w:rPr>
                <w:rStyle w:val="afc"/>
              </w:rPr>
              <w:t xml:space="preserve">Д. </w:t>
            </w:r>
            <w:proofErr w:type="spellStart"/>
            <w:r>
              <w:rPr>
                <w:rStyle w:val="afc"/>
              </w:rPr>
              <w:t>Папаево</w:t>
            </w:r>
            <w:proofErr w:type="spellEnd"/>
          </w:p>
          <w:p w:rsidR="00F108E0" w:rsidRDefault="00F108E0" w:rsidP="00C214DF">
            <w:pPr>
              <w:rPr>
                <w:rStyle w:val="afc"/>
              </w:rPr>
            </w:pPr>
            <w:r>
              <w:rPr>
                <w:rStyle w:val="afc"/>
              </w:rPr>
              <w:t xml:space="preserve">Д. </w:t>
            </w:r>
            <w:proofErr w:type="spellStart"/>
            <w:r>
              <w:rPr>
                <w:rStyle w:val="afc"/>
              </w:rPr>
              <w:t>Бельдягино</w:t>
            </w:r>
            <w:proofErr w:type="spellEnd"/>
          </w:p>
          <w:p w:rsidR="001A5F05" w:rsidRDefault="001A5F05" w:rsidP="00C214DF">
            <w:pPr>
              <w:rPr>
                <w:rStyle w:val="afc"/>
              </w:rPr>
            </w:pPr>
            <w:r>
              <w:rPr>
                <w:rStyle w:val="afc"/>
              </w:rPr>
              <w:lastRenderedPageBreak/>
              <w:t>Д. Александровка</w:t>
            </w:r>
          </w:p>
          <w:p w:rsidR="001A5F05" w:rsidRDefault="001A5F05" w:rsidP="00C214DF">
            <w:pPr>
              <w:rPr>
                <w:rStyle w:val="afc"/>
              </w:rPr>
            </w:pPr>
            <w:r>
              <w:rPr>
                <w:rStyle w:val="afc"/>
              </w:rPr>
              <w:t xml:space="preserve">Д. </w:t>
            </w:r>
            <w:proofErr w:type="spellStart"/>
            <w:r>
              <w:rPr>
                <w:rStyle w:val="afc"/>
              </w:rPr>
              <w:t>Козловка</w:t>
            </w:r>
            <w:proofErr w:type="spellEnd"/>
          </w:p>
          <w:p w:rsidR="001A5F05" w:rsidRDefault="001A5F05" w:rsidP="00C214DF">
            <w:pPr>
              <w:rPr>
                <w:rStyle w:val="afc"/>
              </w:rPr>
            </w:pPr>
            <w:r>
              <w:rPr>
                <w:rStyle w:val="afc"/>
              </w:rPr>
              <w:t xml:space="preserve">Д. </w:t>
            </w:r>
            <w:proofErr w:type="spellStart"/>
            <w:r>
              <w:rPr>
                <w:rStyle w:val="afc"/>
              </w:rPr>
              <w:t>Рубихино</w:t>
            </w:r>
            <w:proofErr w:type="spellEnd"/>
          </w:p>
          <w:p w:rsidR="00F108E0" w:rsidRDefault="001A5F05" w:rsidP="00C214DF">
            <w:pPr>
              <w:rPr>
                <w:rStyle w:val="afc"/>
              </w:rPr>
            </w:pPr>
            <w:r>
              <w:rPr>
                <w:rStyle w:val="afc"/>
              </w:rPr>
              <w:t xml:space="preserve">Д. </w:t>
            </w:r>
            <w:proofErr w:type="spellStart"/>
            <w:r>
              <w:rPr>
                <w:rStyle w:val="afc"/>
              </w:rPr>
              <w:t>Куновка</w:t>
            </w:r>
            <w:proofErr w:type="spellEnd"/>
          </w:p>
          <w:p w:rsidR="001A5F05" w:rsidRDefault="001A5F05" w:rsidP="00C214DF">
            <w:pPr>
              <w:rPr>
                <w:rStyle w:val="afc"/>
              </w:rPr>
            </w:pPr>
            <w:r>
              <w:rPr>
                <w:rStyle w:val="afc"/>
              </w:rPr>
              <w:t xml:space="preserve">Д. </w:t>
            </w:r>
            <w:proofErr w:type="spellStart"/>
            <w:r>
              <w:rPr>
                <w:rStyle w:val="afc"/>
              </w:rPr>
              <w:t>Строево</w:t>
            </w:r>
            <w:proofErr w:type="spellEnd"/>
          </w:p>
          <w:p w:rsidR="001A5F05" w:rsidRDefault="00A762D2" w:rsidP="00C214DF">
            <w:pPr>
              <w:rPr>
                <w:rStyle w:val="afc"/>
              </w:rPr>
            </w:pPr>
            <w:r>
              <w:rPr>
                <w:rStyle w:val="afc"/>
              </w:rPr>
              <w:t>Д. Ново Успенск</w:t>
            </w:r>
          </w:p>
          <w:p w:rsidR="00A762D2" w:rsidRDefault="00A762D2" w:rsidP="00C214DF">
            <w:pPr>
              <w:rPr>
                <w:rStyle w:val="afc"/>
              </w:rPr>
            </w:pPr>
            <w:r>
              <w:rPr>
                <w:rStyle w:val="afc"/>
              </w:rPr>
              <w:t xml:space="preserve">Д. </w:t>
            </w:r>
            <w:proofErr w:type="spellStart"/>
            <w:r>
              <w:rPr>
                <w:rStyle w:val="afc"/>
              </w:rPr>
              <w:t>Мосейково</w:t>
            </w:r>
            <w:proofErr w:type="spellEnd"/>
          </w:p>
          <w:p w:rsidR="00A762D2" w:rsidRDefault="00A762D2" w:rsidP="00C214DF">
            <w:pPr>
              <w:rPr>
                <w:rStyle w:val="afc"/>
              </w:rPr>
            </w:pPr>
            <w:r>
              <w:rPr>
                <w:rStyle w:val="afc"/>
              </w:rPr>
              <w:t>Д. Малые Устья</w:t>
            </w:r>
          </w:p>
          <w:p w:rsidR="00A762D2" w:rsidRPr="00F108E0" w:rsidRDefault="00A762D2" w:rsidP="00C214DF">
            <w:pPr>
              <w:rPr>
                <w:rStyle w:val="afc"/>
              </w:rPr>
            </w:pPr>
          </w:p>
        </w:tc>
        <w:tc>
          <w:tcPr>
            <w:tcW w:w="1592" w:type="dxa"/>
            <w:tcBorders>
              <w:left w:val="single" w:sz="8" w:space="0" w:color="000000"/>
              <w:bottom w:val="single" w:sz="8" w:space="0" w:color="000000"/>
            </w:tcBorders>
          </w:tcPr>
          <w:p w:rsidR="00A124BC" w:rsidRDefault="00A762D2" w:rsidP="00C214DF">
            <w:pPr>
              <w:rPr>
                <w:rStyle w:val="afc"/>
              </w:rPr>
            </w:pPr>
            <w:r>
              <w:rPr>
                <w:rStyle w:val="afc"/>
              </w:rPr>
              <w:lastRenderedPageBreak/>
              <w:t>341</w:t>
            </w:r>
          </w:p>
          <w:p w:rsidR="00A762D2" w:rsidRDefault="00A762D2" w:rsidP="00C214DF">
            <w:pPr>
              <w:rPr>
                <w:rStyle w:val="afc"/>
              </w:rPr>
            </w:pPr>
            <w:r>
              <w:rPr>
                <w:rStyle w:val="afc"/>
              </w:rPr>
              <w:t>52</w:t>
            </w:r>
          </w:p>
          <w:p w:rsidR="00A762D2" w:rsidRDefault="00A762D2" w:rsidP="00C214DF">
            <w:pPr>
              <w:rPr>
                <w:rStyle w:val="afc"/>
              </w:rPr>
            </w:pPr>
            <w:r>
              <w:rPr>
                <w:rStyle w:val="afc"/>
              </w:rPr>
              <w:t>8</w:t>
            </w:r>
          </w:p>
          <w:p w:rsidR="00A762D2" w:rsidRDefault="00A762D2" w:rsidP="00C214DF">
            <w:pPr>
              <w:rPr>
                <w:rStyle w:val="afc"/>
              </w:rPr>
            </w:pPr>
            <w:r>
              <w:rPr>
                <w:rStyle w:val="afc"/>
              </w:rPr>
              <w:t>11</w:t>
            </w:r>
          </w:p>
          <w:p w:rsidR="00A762D2" w:rsidRDefault="00A762D2" w:rsidP="00C214DF">
            <w:pPr>
              <w:rPr>
                <w:rStyle w:val="afc"/>
              </w:rPr>
            </w:pPr>
            <w:r>
              <w:rPr>
                <w:rStyle w:val="afc"/>
              </w:rPr>
              <w:lastRenderedPageBreak/>
              <w:t>10</w:t>
            </w:r>
          </w:p>
          <w:p w:rsidR="00A762D2" w:rsidRDefault="00A762D2" w:rsidP="00C214DF">
            <w:pPr>
              <w:rPr>
                <w:rStyle w:val="afc"/>
              </w:rPr>
            </w:pPr>
            <w:r>
              <w:rPr>
                <w:rStyle w:val="afc"/>
              </w:rPr>
              <w:t>2</w:t>
            </w:r>
          </w:p>
          <w:p w:rsidR="00A762D2" w:rsidRDefault="00A762D2" w:rsidP="00C214DF">
            <w:pPr>
              <w:rPr>
                <w:rStyle w:val="afc"/>
              </w:rPr>
            </w:pPr>
            <w:r>
              <w:rPr>
                <w:rStyle w:val="afc"/>
              </w:rPr>
              <w:t>27</w:t>
            </w:r>
          </w:p>
          <w:p w:rsidR="00A762D2" w:rsidRDefault="00A762D2" w:rsidP="00C214DF">
            <w:pPr>
              <w:rPr>
                <w:rStyle w:val="afc"/>
              </w:rPr>
            </w:pPr>
            <w:r>
              <w:rPr>
                <w:rStyle w:val="afc"/>
              </w:rPr>
              <w:t>3</w:t>
            </w:r>
          </w:p>
          <w:p w:rsidR="00A762D2" w:rsidRDefault="00A762D2" w:rsidP="00C214DF">
            <w:pPr>
              <w:rPr>
                <w:rStyle w:val="afc"/>
              </w:rPr>
            </w:pPr>
            <w:r>
              <w:rPr>
                <w:rStyle w:val="afc"/>
              </w:rPr>
              <w:t>1</w:t>
            </w:r>
          </w:p>
          <w:p w:rsidR="00A762D2" w:rsidRDefault="00A762D2" w:rsidP="00C214DF">
            <w:pPr>
              <w:rPr>
                <w:rStyle w:val="afc"/>
              </w:rPr>
            </w:pPr>
            <w:r>
              <w:rPr>
                <w:rStyle w:val="afc"/>
              </w:rPr>
              <w:t>2</w:t>
            </w:r>
          </w:p>
          <w:p w:rsidR="00A762D2" w:rsidRDefault="00A762D2" w:rsidP="00C214DF">
            <w:pPr>
              <w:rPr>
                <w:rStyle w:val="afc"/>
              </w:rPr>
            </w:pPr>
            <w:r>
              <w:rPr>
                <w:rStyle w:val="afc"/>
              </w:rPr>
              <w:t>-</w:t>
            </w:r>
          </w:p>
          <w:p w:rsidR="00A762D2" w:rsidRDefault="00A762D2" w:rsidP="00C214DF">
            <w:pPr>
              <w:rPr>
                <w:rStyle w:val="afc"/>
              </w:rPr>
            </w:pPr>
            <w:r>
              <w:rPr>
                <w:rStyle w:val="afc"/>
              </w:rPr>
              <w:t>3</w:t>
            </w:r>
          </w:p>
          <w:p w:rsidR="00A762D2" w:rsidRPr="00F108E0" w:rsidRDefault="00A762D2" w:rsidP="00C214DF">
            <w:pPr>
              <w:rPr>
                <w:rStyle w:val="afc"/>
              </w:rPr>
            </w:pPr>
            <w:r>
              <w:rPr>
                <w:rStyle w:val="afc"/>
              </w:rPr>
              <w:t>-</w:t>
            </w:r>
          </w:p>
        </w:tc>
        <w:tc>
          <w:tcPr>
            <w:tcW w:w="1991" w:type="dxa"/>
            <w:gridSpan w:val="3"/>
            <w:tcBorders>
              <w:left w:val="single" w:sz="8" w:space="0" w:color="000000"/>
              <w:bottom w:val="single" w:sz="8" w:space="0" w:color="000000"/>
              <w:right w:val="single" w:sz="8" w:space="0" w:color="000000"/>
            </w:tcBorders>
          </w:tcPr>
          <w:p w:rsidR="00A124BC" w:rsidRPr="00F108E0" w:rsidRDefault="00A124BC" w:rsidP="00C214DF">
            <w:pPr>
              <w:rPr>
                <w:rStyle w:val="afc"/>
              </w:rPr>
            </w:pPr>
            <w:r w:rsidRPr="00F108E0">
              <w:rPr>
                <w:rStyle w:val="afc"/>
              </w:rPr>
              <w:lastRenderedPageBreak/>
              <w:t>0</w:t>
            </w:r>
          </w:p>
          <w:p w:rsidR="00A124BC" w:rsidRPr="00F108E0" w:rsidRDefault="000B436C" w:rsidP="00C214DF">
            <w:pPr>
              <w:rPr>
                <w:rStyle w:val="afc"/>
              </w:rPr>
            </w:pPr>
            <w:r>
              <w:rPr>
                <w:rStyle w:val="afc"/>
              </w:rPr>
              <w:t>1</w:t>
            </w:r>
            <w:r w:rsidR="00A124BC" w:rsidRPr="00F108E0">
              <w:rPr>
                <w:rStyle w:val="afc"/>
              </w:rPr>
              <w:t>,2</w:t>
            </w:r>
          </w:p>
          <w:p w:rsidR="00A124BC" w:rsidRPr="00F108E0" w:rsidRDefault="000B436C" w:rsidP="00C214DF">
            <w:pPr>
              <w:rPr>
                <w:rStyle w:val="afc"/>
              </w:rPr>
            </w:pPr>
            <w:r>
              <w:rPr>
                <w:rStyle w:val="afc"/>
              </w:rPr>
              <w:t>3.0</w:t>
            </w:r>
          </w:p>
          <w:p w:rsidR="00A124BC" w:rsidRPr="00F108E0" w:rsidRDefault="000B436C" w:rsidP="00C214DF">
            <w:pPr>
              <w:rPr>
                <w:rStyle w:val="afc"/>
              </w:rPr>
            </w:pPr>
            <w:r>
              <w:rPr>
                <w:rStyle w:val="afc"/>
              </w:rPr>
              <w:t>2.8</w:t>
            </w:r>
          </w:p>
          <w:p w:rsidR="00A124BC" w:rsidRPr="00F108E0" w:rsidRDefault="001A5F05" w:rsidP="00C214DF">
            <w:pPr>
              <w:rPr>
                <w:rStyle w:val="afc"/>
              </w:rPr>
            </w:pPr>
            <w:r>
              <w:rPr>
                <w:rStyle w:val="afc"/>
              </w:rPr>
              <w:lastRenderedPageBreak/>
              <w:t>13</w:t>
            </w:r>
            <w:r w:rsidR="00A124BC" w:rsidRPr="00F108E0">
              <w:rPr>
                <w:rStyle w:val="afc"/>
              </w:rPr>
              <w:t>,0</w:t>
            </w:r>
          </w:p>
          <w:p w:rsidR="00A124BC" w:rsidRPr="00F108E0" w:rsidRDefault="00A124BC" w:rsidP="00C214DF">
            <w:pPr>
              <w:rPr>
                <w:rStyle w:val="afc"/>
              </w:rPr>
            </w:pPr>
            <w:r w:rsidRPr="00F108E0">
              <w:rPr>
                <w:rStyle w:val="afc"/>
              </w:rPr>
              <w:t>10,5</w:t>
            </w:r>
          </w:p>
          <w:p w:rsidR="00A124BC" w:rsidRPr="00F108E0" w:rsidRDefault="00A124BC" w:rsidP="00C214DF">
            <w:pPr>
              <w:rPr>
                <w:rStyle w:val="afc"/>
              </w:rPr>
            </w:pPr>
            <w:r w:rsidRPr="00F108E0">
              <w:rPr>
                <w:rStyle w:val="afc"/>
              </w:rPr>
              <w:t>10,3</w:t>
            </w:r>
          </w:p>
          <w:p w:rsidR="00A124BC" w:rsidRDefault="00A762D2" w:rsidP="00C214DF">
            <w:pPr>
              <w:rPr>
                <w:rStyle w:val="afc"/>
              </w:rPr>
            </w:pPr>
            <w:r>
              <w:rPr>
                <w:rStyle w:val="afc"/>
              </w:rPr>
              <w:t>11</w:t>
            </w:r>
            <w:r w:rsidR="00A124BC" w:rsidRPr="00F108E0">
              <w:rPr>
                <w:rStyle w:val="afc"/>
              </w:rPr>
              <w:tab/>
            </w:r>
          </w:p>
          <w:p w:rsidR="00A762D2" w:rsidRDefault="00A762D2" w:rsidP="00C214DF">
            <w:pPr>
              <w:rPr>
                <w:rStyle w:val="afc"/>
              </w:rPr>
            </w:pPr>
            <w:r>
              <w:rPr>
                <w:rStyle w:val="afc"/>
              </w:rPr>
              <w:t>4</w:t>
            </w:r>
          </w:p>
          <w:p w:rsidR="00A762D2" w:rsidRDefault="00A762D2" w:rsidP="00C214DF">
            <w:pPr>
              <w:rPr>
                <w:rStyle w:val="afc"/>
              </w:rPr>
            </w:pPr>
            <w:r>
              <w:rPr>
                <w:rStyle w:val="afc"/>
              </w:rPr>
              <w:t>7</w:t>
            </w:r>
          </w:p>
          <w:p w:rsidR="00A762D2" w:rsidRDefault="00A762D2" w:rsidP="00C214DF">
            <w:pPr>
              <w:rPr>
                <w:rStyle w:val="afc"/>
              </w:rPr>
            </w:pPr>
            <w:r>
              <w:rPr>
                <w:rStyle w:val="afc"/>
              </w:rPr>
              <w:t>9</w:t>
            </w:r>
          </w:p>
          <w:p w:rsidR="00A762D2" w:rsidRDefault="00A762D2" w:rsidP="00C214DF">
            <w:pPr>
              <w:rPr>
                <w:rStyle w:val="afc"/>
              </w:rPr>
            </w:pPr>
            <w:r>
              <w:rPr>
                <w:rStyle w:val="afc"/>
              </w:rPr>
              <w:t>14</w:t>
            </w:r>
          </w:p>
          <w:p w:rsidR="00A762D2" w:rsidRPr="00F108E0" w:rsidRDefault="00A762D2" w:rsidP="00C214DF">
            <w:pPr>
              <w:rPr>
                <w:rStyle w:val="afc"/>
              </w:rPr>
            </w:pPr>
          </w:p>
        </w:tc>
      </w:tr>
      <w:tr w:rsidR="00A124BC" w:rsidRPr="004C14A1">
        <w:tblPrEx>
          <w:tblCellMar>
            <w:left w:w="108" w:type="dxa"/>
            <w:right w:w="108" w:type="dxa"/>
          </w:tblCellMar>
        </w:tblPrEx>
        <w:trPr>
          <w:gridAfter w:val="1"/>
          <w:wAfter w:w="20" w:type="dxa"/>
          <w:trHeight w:val="375"/>
        </w:trPr>
        <w:tc>
          <w:tcPr>
            <w:tcW w:w="2610" w:type="dxa"/>
            <w:tcBorders>
              <w:top w:val="single" w:sz="4" w:space="0" w:color="000000"/>
              <w:left w:val="single" w:sz="4" w:space="0" w:color="000000"/>
              <w:bottom w:val="single" w:sz="4" w:space="0" w:color="000000"/>
            </w:tcBorders>
          </w:tcPr>
          <w:p w:rsidR="00A124BC" w:rsidRPr="00F108E0" w:rsidRDefault="00A124BC" w:rsidP="00C214DF">
            <w:pPr>
              <w:rPr>
                <w:rStyle w:val="afc"/>
              </w:rPr>
            </w:pPr>
            <w:r w:rsidRPr="00F108E0">
              <w:rPr>
                <w:rStyle w:val="afc"/>
              </w:rPr>
              <w:lastRenderedPageBreak/>
              <w:t>Итого</w:t>
            </w:r>
          </w:p>
        </w:tc>
        <w:tc>
          <w:tcPr>
            <w:tcW w:w="2790" w:type="dxa"/>
            <w:tcBorders>
              <w:top w:val="single" w:sz="4" w:space="0" w:color="000000"/>
              <w:left w:val="single" w:sz="4" w:space="0" w:color="000000"/>
              <w:bottom w:val="single" w:sz="4" w:space="0" w:color="000000"/>
            </w:tcBorders>
          </w:tcPr>
          <w:p w:rsidR="00A124BC" w:rsidRPr="00F108E0" w:rsidRDefault="00A124BC" w:rsidP="00C214DF">
            <w:pPr>
              <w:rPr>
                <w:rStyle w:val="afc"/>
              </w:rPr>
            </w:pPr>
          </w:p>
        </w:tc>
        <w:tc>
          <w:tcPr>
            <w:tcW w:w="1605" w:type="dxa"/>
            <w:gridSpan w:val="3"/>
            <w:tcBorders>
              <w:top w:val="single" w:sz="4" w:space="0" w:color="000000"/>
              <w:left w:val="single" w:sz="4" w:space="0" w:color="000000"/>
              <w:bottom w:val="single" w:sz="4" w:space="0" w:color="000000"/>
            </w:tcBorders>
          </w:tcPr>
          <w:p w:rsidR="00A124BC" w:rsidRPr="00F108E0" w:rsidRDefault="00A762D2" w:rsidP="00C214DF">
            <w:pPr>
              <w:rPr>
                <w:rStyle w:val="afc"/>
              </w:rPr>
            </w:pPr>
            <w:r>
              <w:rPr>
                <w:rStyle w:val="afc"/>
              </w:rPr>
              <w:t>460</w:t>
            </w:r>
          </w:p>
        </w:tc>
        <w:tc>
          <w:tcPr>
            <w:tcW w:w="1964" w:type="dxa"/>
            <w:tcBorders>
              <w:top w:val="single" w:sz="4" w:space="0" w:color="000000"/>
              <w:left w:val="single" w:sz="4" w:space="0" w:color="000000"/>
              <w:bottom w:val="single" w:sz="4" w:space="0" w:color="000000"/>
              <w:right w:val="single" w:sz="4" w:space="0" w:color="000000"/>
            </w:tcBorders>
          </w:tcPr>
          <w:p w:rsidR="00A124BC" w:rsidRPr="004C14A1" w:rsidRDefault="00A124BC" w:rsidP="00C214DF">
            <w:pPr>
              <w:rPr>
                <w:color w:val="FF0000"/>
              </w:rPr>
            </w:pPr>
          </w:p>
        </w:tc>
      </w:tr>
    </w:tbl>
    <w:p w:rsidR="00A124BC" w:rsidRDefault="00A124BC" w:rsidP="00C214DF"/>
    <w:p w:rsidR="00A124BC" w:rsidRPr="00EF7C8C" w:rsidRDefault="00A124BC" w:rsidP="00C214DF">
      <w:r w:rsidRPr="00EF7C8C">
        <w:t>2.1.2.  Демографическая ситуация</w:t>
      </w:r>
    </w:p>
    <w:p w:rsidR="00A124BC" w:rsidRPr="00EF7C8C" w:rsidRDefault="00A124BC" w:rsidP="00EF7C8C">
      <w:pPr>
        <w:pStyle w:val="afa"/>
        <w:rPr>
          <w:rFonts w:ascii="Times New Roman" w:hAnsi="Times New Roman" w:cs="Times New Roman"/>
          <w:b/>
          <w:bCs/>
          <w:sz w:val="24"/>
          <w:szCs w:val="24"/>
        </w:rPr>
      </w:pPr>
      <w:r w:rsidRPr="00EF7C8C">
        <w:rPr>
          <w:rFonts w:ascii="Times New Roman" w:hAnsi="Times New Roman" w:cs="Times New Roman"/>
          <w:sz w:val="24"/>
          <w:szCs w:val="24"/>
        </w:rPr>
        <w:t xml:space="preserve"> Общая  численность  населения </w:t>
      </w:r>
      <w:r>
        <w:rPr>
          <w:rFonts w:ascii="Times New Roman" w:hAnsi="Times New Roman" w:cs="Times New Roman"/>
          <w:sz w:val="24"/>
          <w:szCs w:val="24"/>
        </w:rPr>
        <w:t>сельского поселения</w:t>
      </w:r>
      <w:r w:rsidRPr="00EF7C8C">
        <w:rPr>
          <w:rFonts w:ascii="Times New Roman" w:hAnsi="Times New Roman" w:cs="Times New Roman"/>
          <w:sz w:val="24"/>
          <w:szCs w:val="24"/>
        </w:rPr>
        <w:t xml:space="preserve"> на 01.01.201</w:t>
      </w:r>
      <w:r w:rsidR="00FB12EA">
        <w:rPr>
          <w:rFonts w:ascii="Times New Roman" w:hAnsi="Times New Roman" w:cs="Times New Roman"/>
          <w:sz w:val="24"/>
          <w:szCs w:val="24"/>
        </w:rPr>
        <w:t>7</w:t>
      </w:r>
      <w:r w:rsidRPr="00EF7C8C">
        <w:rPr>
          <w:rFonts w:ascii="Times New Roman" w:hAnsi="Times New Roman" w:cs="Times New Roman"/>
          <w:sz w:val="24"/>
          <w:szCs w:val="24"/>
        </w:rPr>
        <w:t xml:space="preserve"> года  составила </w:t>
      </w:r>
      <w:r w:rsidR="00517001">
        <w:rPr>
          <w:rFonts w:ascii="Times New Roman" w:hAnsi="Times New Roman" w:cs="Times New Roman"/>
          <w:sz w:val="24"/>
          <w:szCs w:val="24"/>
        </w:rPr>
        <w:t>460</w:t>
      </w:r>
      <w:r w:rsidRPr="00EF7C8C">
        <w:rPr>
          <w:rFonts w:ascii="Times New Roman" w:hAnsi="Times New Roman" w:cs="Times New Roman"/>
          <w:sz w:val="24"/>
          <w:szCs w:val="24"/>
        </w:rPr>
        <w:t>человек. Численность  трудоспособного  возраста  составляет </w:t>
      </w:r>
      <w:r w:rsidR="00A762D2">
        <w:rPr>
          <w:rFonts w:ascii="Times New Roman" w:hAnsi="Times New Roman" w:cs="Times New Roman"/>
          <w:sz w:val="24"/>
          <w:szCs w:val="24"/>
        </w:rPr>
        <w:t>249</w:t>
      </w:r>
      <w:r w:rsidRPr="00EF7C8C">
        <w:rPr>
          <w:rFonts w:ascii="Times New Roman" w:hAnsi="Times New Roman" w:cs="Times New Roman"/>
          <w:sz w:val="24"/>
          <w:szCs w:val="24"/>
        </w:rPr>
        <w:t xml:space="preserve"> человек</w:t>
      </w:r>
      <w:r>
        <w:rPr>
          <w:rFonts w:ascii="Times New Roman" w:hAnsi="Times New Roman" w:cs="Times New Roman"/>
          <w:sz w:val="24"/>
          <w:szCs w:val="24"/>
        </w:rPr>
        <w:t>а</w:t>
      </w:r>
      <w:r w:rsidRPr="00EF7C8C">
        <w:rPr>
          <w:rFonts w:ascii="Times New Roman" w:hAnsi="Times New Roman" w:cs="Times New Roman"/>
          <w:sz w:val="24"/>
          <w:szCs w:val="24"/>
        </w:rPr>
        <w:t xml:space="preserve"> (</w:t>
      </w:r>
      <w:r w:rsidR="008C6639">
        <w:rPr>
          <w:rFonts w:ascii="Times New Roman" w:hAnsi="Times New Roman" w:cs="Times New Roman"/>
          <w:sz w:val="24"/>
          <w:szCs w:val="24"/>
        </w:rPr>
        <w:t>49</w:t>
      </w:r>
      <w:r w:rsidRPr="00EF7C8C">
        <w:rPr>
          <w:rFonts w:ascii="Times New Roman" w:hAnsi="Times New Roman" w:cs="Times New Roman"/>
          <w:sz w:val="24"/>
          <w:szCs w:val="24"/>
        </w:rPr>
        <w:t xml:space="preserve"> % от общей  численности). Детей  в возрасте   до 18 лет  </w:t>
      </w:r>
      <w:r w:rsidR="00A762D2">
        <w:rPr>
          <w:rFonts w:ascii="Times New Roman" w:hAnsi="Times New Roman" w:cs="Times New Roman"/>
          <w:sz w:val="24"/>
          <w:szCs w:val="24"/>
        </w:rPr>
        <w:t>48</w:t>
      </w:r>
      <w:r w:rsidRPr="00EF7C8C">
        <w:rPr>
          <w:rFonts w:ascii="Times New Roman" w:hAnsi="Times New Roman" w:cs="Times New Roman"/>
          <w:sz w:val="24"/>
          <w:szCs w:val="24"/>
        </w:rPr>
        <w:t xml:space="preserve"> человек.</w:t>
      </w:r>
    </w:p>
    <w:p w:rsidR="00A124BC" w:rsidRPr="00EF7C8C" w:rsidRDefault="00A124BC" w:rsidP="00EF7C8C">
      <w:pPr>
        <w:pStyle w:val="afa"/>
        <w:rPr>
          <w:rFonts w:ascii="Times New Roman" w:hAnsi="Times New Roman" w:cs="Times New Roman"/>
          <w:b/>
          <w:bCs/>
          <w:sz w:val="24"/>
          <w:szCs w:val="24"/>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b/>
          <w:bCs/>
          <w:sz w:val="24"/>
          <w:szCs w:val="24"/>
        </w:rPr>
        <w:t>Состав населения</w:t>
      </w:r>
      <w:r>
        <w:rPr>
          <w:rFonts w:ascii="Times New Roman" w:hAnsi="Times New Roman" w:cs="Times New Roman"/>
          <w:b/>
          <w:bCs/>
          <w:sz w:val="24"/>
          <w:szCs w:val="24"/>
        </w:rPr>
        <w:t xml:space="preserve"> сельского  поселения</w:t>
      </w:r>
      <w:r w:rsidRPr="00EF7C8C">
        <w:rPr>
          <w:rFonts w:ascii="Times New Roman" w:hAnsi="Times New Roman" w:cs="Times New Roman"/>
          <w:b/>
          <w:bCs/>
          <w:sz w:val="24"/>
          <w:szCs w:val="24"/>
        </w:rPr>
        <w:t>.</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w:t>
      </w:r>
      <w:r w:rsidRPr="00EF7C8C">
        <w:rPr>
          <w:rFonts w:ascii="Times New Roman" w:hAnsi="Times New Roman" w:cs="Times New Roman"/>
          <w:b/>
          <w:bCs/>
          <w:sz w:val="24"/>
          <w:szCs w:val="24"/>
        </w:rPr>
        <w:t xml:space="preserve">Демографические изменения в </w:t>
      </w:r>
      <w:r w:rsidR="00A762D2">
        <w:rPr>
          <w:rFonts w:ascii="Times New Roman" w:hAnsi="Times New Roman" w:cs="Times New Roman"/>
          <w:b/>
          <w:bCs/>
          <w:sz w:val="24"/>
          <w:szCs w:val="24"/>
        </w:rPr>
        <w:t>составе населения (на 01.01.2017</w:t>
      </w:r>
      <w:r w:rsidRPr="00EF7C8C">
        <w:rPr>
          <w:rFonts w:ascii="Times New Roman" w:hAnsi="Times New Roman" w:cs="Times New Roman"/>
          <w:b/>
          <w:bCs/>
          <w:sz w:val="24"/>
          <w:szCs w:val="24"/>
        </w:rPr>
        <w:t xml:space="preserve">г.) </w:t>
      </w:r>
      <w:r w:rsidRPr="00EF7C8C">
        <w:rPr>
          <w:rFonts w:ascii="Times New Roman" w:hAnsi="Times New Roman" w:cs="Times New Roman"/>
          <w:sz w:val="24"/>
          <w:szCs w:val="24"/>
        </w:rPr>
        <w:t>        </w:t>
      </w:r>
    </w:p>
    <w:p w:rsidR="00A124BC" w:rsidRPr="00EF7C8C" w:rsidRDefault="00A124BC" w:rsidP="00EF7C8C">
      <w:pPr>
        <w:pStyle w:val="afa"/>
        <w:rPr>
          <w:rFonts w:ascii="Times New Roman" w:hAnsi="Times New Roman" w:cs="Times New Roman"/>
          <w:b/>
          <w:bCs/>
          <w:sz w:val="24"/>
          <w:szCs w:val="24"/>
        </w:rPr>
      </w:pPr>
      <w:r w:rsidRPr="00EF7C8C">
        <w:rPr>
          <w:rFonts w:ascii="Times New Roman" w:hAnsi="Times New Roman" w:cs="Times New Roman"/>
          <w:sz w:val="24"/>
          <w:szCs w:val="24"/>
        </w:rPr>
        <w:t>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b/>
          <w:bCs/>
          <w:sz w:val="24"/>
          <w:szCs w:val="24"/>
        </w:rPr>
        <w:t>Данные о  среднегодовом приросте населения и тенденции его изменения</w:t>
      </w:r>
    </w:p>
    <w:p w:rsidR="00A124BC" w:rsidRPr="00EF7C8C" w:rsidRDefault="00A124BC" w:rsidP="00EF7C8C">
      <w:pPr>
        <w:pStyle w:val="afa"/>
        <w:rPr>
          <w:rFonts w:ascii="Times New Roman" w:hAnsi="Times New Roman" w:cs="Times New Roman"/>
          <w:sz w:val="24"/>
          <w:szCs w:val="24"/>
        </w:rPr>
      </w:pPr>
    </w:p>
    <w:tbl>
      <w:tblPr>
        <w:tblW w:w="0" w:type="auto"/>
        <w:tblInd w:w="-106" w:type="dxa"/>
        <w:tblLayout w:type="fixed"/>
        <w:tblLook w:val="0000" w:firstRow="0" w:lastRow="0" w:firstColumn="0" w:lastColumn="0" w:noHBand="0" w:noVBand="0"/>
      </w:tblPr>
      <w:tblGrid>
        <w:gridCol w:w="516"/>
        <w:gridCol w:w="2853"/>
        <w:gridCol w:w="1134"/>
        <w:gridCol w:w="1134"/>
        <w:gridCol w:w="1154"/>
      </w:tblGrid>
      <w:tr w:rsidR="00A762D2" w:rsidRPr="001423AF">
        <w:tc>
          <w:tcPr>
            <w:tcW w:w="516" w:type="dxa"/>
            <w:tcBorders>
              <w:top w:val="single" w:sz="4" w:space="0" w:color="000000"/>
              <w:left w:val="single" w:sz="4" w:space="0" w:color="000000"/>
              <w:bottom w:val="single" w:sz="4" w:space="0" w:color="000000"/>
            </w:tcBorders>
          </w:tcPr>
          <w:p w:rsidR="00A762D2" w:rsidRPr="001423AF" w:rsidRDefault="00A762D2" w:rsidP="00EF7C8C">
            <w:pPr>
              <w:pStyle w:val="afa"/>
              <w:rPr>
                <w:rFonts w:ascii="Times New Roman" w:hAnsi="Times New Roman" w:cs="Times New Roman"/>
                <w:b/>
                <w:bCs/>
                <w:sz w:val="24"/>
                <w:szCs w:val="24"/>
              </w:rPr>
            </w:pPr>
            <w:r w:rsidRPr="001423AF">
              <w:rPr>
                <w:rFonts w:ascii="Times New Roman" w:hAnsi="Times New Roman" w:cs="Times New Roman"/>
                <w:b/>
                <w:bCs/>
                <w:sz w:val="24"/>
                <w:szCs w:val="24"/>
              </w:rPr>
              <w:t>№</w:t>
            </w:r>
          </w:p>
        </w:tc>
        <w:tc>
          <w:tcPr>
            <w:tcW w:w="2853" w:type="dxa"/>
            <w:tcBorders>
              <w:top w:val="single" w:sz="4" w:space="0" w:color="000000"/>
              <w:left w:val="single" w:sz="4" w:space="0" w:color="000000"/>
              <w:bottom w:val="single" w:sz="4" w:space="0" w:color="000000"/>
            </w:tcBorders>
          </w:tcPr>
          <w:p w:rsidR="00A762D2" w:rsidRPr="001423AF" w:rsidRDefault="00A762D2"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t>Наименование</w:t>
            </w:r>
          </w:p>
        </w:tc>
        <w:tc>
          <w:tcPr>
            <w:tcW w:w="1134" w:type="dxa"/>
            <w:tcBorders>
              <w:top w:val="single" w:sz="4" w:space="0" w:color="000000"/>
              <w:left w:val="single" w:sz="4" w:space="0" w:color="000000"/>
              <w:bottom w:val="single" w:sz="4" w:space="0" w:color="000000"/>
            </w:tcBorders>
          </w:tcPr>
          <w:p w:rsidR="00A762D2" w:rsidRPr="001423AF" w:rsidRDefault="00A762D2" w:rsidP="00EF7C8C">
            <w:pPr>
              <w:pStyle w:val="afa"/>
              <w:rPr>
                <w:rFonts w:ascii="Times New Roman" w:hAnsi="Times New Roman" w:cs="Times New Roman"/>
                <w:sz w:val="24"/>
                <w:szCs w:val="24"/>
              </w:rPr>
            </w:pPr>
            <w:r>
              <w:rPr>
                <w:rFonts w:ascii="Times New Roman" w:hAnsi="Times New Roman" w:cs="Times New Roman"/>
                <w:sz w:val="24"/>
                <w:szCs w:val="24"/>
              </w:rPr>
              <w:t>2014</w:t>
            </w:r>
          </w:p>
        </w:tc>
        <w:tc>
          <w:tcPr>
            <w:tcW w:w="1134" w:type="dxa"/>
            <w:tcBorders>
              <w:top w:val="single" w:sz="4" w:space="0" w:color="000000"/>
              <w:left w:val="single" w:sz="4" w:space="0" w:color="000000"/>
              <w:bottom w:val="single" w:sz="4" w:space="0" w:color="000000"/>
            </w:tcBorders>
          </w:tcPr>
          <w:p w:rsidR="00A762D2" w:rsidRPr="001423AF" w:rsidRDefault="00A762D2" w:rsidP="00EF7C8C">
            <w:pPr>
              <w:pStyle w:val="afa"/>
              <w:rPr>
                <w:rFonts w:ascii="Times New Roman" w:hAnsi="Times New Roman" w:cs="Times New Roman"/>
                <w:sz w:val="24"/>
                <w:szCs w:val="24"/>
              </w:rPr>
            </w:pPr>
            <w:r>
              <w:rPr>
                <w:rFonts w:ascii="Times New Roman" w:hAnsi="Times New Roman" w:cs="Times New Roman"/>
                <w:sz w:val="24"/>
                <w:szCs w:val="24"/>
              </w:rPr>
              <w:t>2015</w:t>
            </w:r>
          </w:p>
        </w:tc>
        <w:tc>
          <w:tcPr>
            <w:tcW w:w="1154" w:type="dxa"/>
            <w:tcBorders>
              <w:top w:val="single" w:sz="4" w:space="0" w:color="000000"/>
              <w:left w:val="single" w:sz="4" w:space="0" w:color="000000"/>
              <w:bottom w:val="single" w:sz="4" w:space="0" w:color="000000"/>
              <w:right w:val="single" w:sz="4" w:space="0" w:color="000000"/>
            </w:tcBorders>
          </w:tcPr>
          <w:p w:rsidR="00A762D2" w:rsidRPr="001423AF" w:rsidRDefault="00A762D2" w:rsidP="00A762D2">
            <w:pPr>
              <w:pStyle w:val="afa"/>
              <w:rPr>
                <w:rFonts w:ascii="Times New Roman" w:hAnsi="Times New Roman" w:cs="Times New Roman"/>
                <w:sz w:val="24"/>
                <w:szCs w:val="24"/>
              </w:rPr>
            </w:pPr>
            <w:r>
              <w:rPr>
                <w:rFonts w:ascii="Times New Roman" w:hAnsi="Times New Roman" w:cs="Times New Roman"/>
                <w:sz w:val="24"/>
                <w:szCs w:val="24"/>
              </w:rPr>
              <w:t>2016</w:t>
            </w:r>
          </w:p>
        </w:tc>
      </w:tr>
      <w:tr w:rsidR="00A762D2" w:rsidRPr="001423AF">
        <w:tc>
          <w:tcPr>
            <w:tcW w:w="516" w:type="dxa"/>
            <w:tcBorders>
              <w:top w:val="single" w:sz="4" w:space="0" w:color="000000"/>
              <w:left w:val="single" w:sz="4" w:space="0" w:color="000000"/>
              <w:bottom w:val="single" w:sz="4" w:space="0" w:color="000000"/>
            </w:tcBorders>
          </w:tcPr>
          <w:p w:rsidR="00A762D2" w:rsidRPr="001423AF" w:rsidRDefault="00A762D2" w:rsidP="00EF7C8C">
            <w:pPr>
              <w:pStyle w:val="afa"/>
              <w:rPr>
                <w:rFonts w:ascii="Times New Roman" w:hAnsi="Times New Roman" w:cs="Times New Roman"/>
                <w:b/>
                <w:bCs/>
                <w:sz w:val="24"/>
                <w:szCs w:val="24"/>
              </w:rPr>
            </w:pPr>
            <w:r w:rsidRPr="001423AF">
              <w:rPr>
                <w:rFonts w:ascii="Times New Roman" w:hAnsi="Times New Roman" w:cs="Times New Roman"/>
                <w:b/>
                <w:bCs/>
                <w:sz w:val="24"/>
                <w:szCs w:val="24"/>
              </w:rPr>
              <w:t>1</w:t>
            </w:r>
          </w:p>
        </w:tc>
        <w:tc>
          <w:tcPr>
            <w:tcW w:w="2853" w:type="dxa"/>
            <w:tcBorders>
              <w:top w:val="single" w:sz="4" w:space="0" w:color="000000"/>
              <w:left w:val="single" w:sz="4" w:space="0" w:color="000000"/>
              <w:bottom w:val="single" w:sz="4" w:space="0" w:color="000000"/>
            </w:tcBorders>
          </w:tcPr>
          <w:p w:rsidR="00A762D2" w:rsidRPr="001423AF" w:rsidRDefault="00A762D2"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t>Естественный прирост (убыль)</w:t>
            </w:r>
          </w:p>
        </w:tc>
        <w:tc>
          <w:tcPr>
            <w:tcW w:w="1134" w:type="dxa"/>
            <w:tcBorders>
              <w:top w:val="single" w:sz="4" w:space="0" w:color="000000"/>
              <w:left w:val="single" w:sz="4" w:space="0" w:color="000000"/>
              <w:bottom w:val="single" w:sz="4" w:space="0" w:color="000000"/>
            </w:tcBorders>
          </w:tcPr>
          <w:p w:rsidR="00A762D2" w:rsidRPr="001423AF" w:rsidRDefault="00A762D2" w:rsidP="00EF7C8C">
            <w:pPr>
              <w:pStyle w:val="afa"/>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rsidR="00A762D2" w:rsidRPr="001423AF" w:rsidRDefault="00A762D2" w:rsidP="00EF7C8C">
            <w:pPr>
              <w:pStyle w:val="afa"/>
              <w:rPr>
                <w:rFonts w:ascii="Times New Roman" w:hAnsi="Times New Roman" w:cs="Times New Roman"/>
                <w:sz w:val="24"/>
                <w:szCs w:val="24"/>
              </w:rPr>
            </w:pPr>
          </w:p>
        </w:tc>
        <w:tc>
          <w:tcPr>
            <w:tcW w:w="1154" w:type="dxa"/>
            <w:tcBorders>
              <w:top w:val="single" w:sz="4" w:space="0" w:color="000000"/>
              <w:left w:val="single" w:sz="4" w:space="0" w:color="000000"/>
              <w:bottom w:val="single" w:sz="4" w:space="0" w:color="000000"/>
              <w:right w:val="single" w:sz="4" w:space="0" w:color="000000"/>
            </w:tcBorders>
          </w:tcPr>
          <w:p w:rsidR="00A762D2" w:rsidRPr="001423AF" w:rsidRDefault="00A762D2" w:rsidP="00EF7C8C">
            <w:pPr>
              <w:pStyle w:val="afa"/>
              <w:rPr>
                <w:rFonts w:ascii="Times New Roman" w:hAnsi="Times New Roman" w:cs="Times New Roman"/>
                <w:sz w:val="24"/>
                <w:szCs w:val="24"/>
              </w:rPr>
            </w:pPr>
          </w:p>
        </w:tc>
      </w:tr>
      <w:tr w:rsidR="00A762D2" w:rsidRPr="001423AF">
        <w:tc>
          <w:tcPr>
            <w:tcW w:w="516" w:type="dxa"/>
            <w:tcBorders>
              <w:top w:val="single" w:sz="4" w:space="0" w:color="000000"/>
              <w:left w:val="single" w:sz="4" w:space="0" w:color="000000"/>
              <w:bottom w:val="single" w:sz="4" w:space="0" w:color="000000"/>
            </w:tcBorders>
          </w:tcPr>
          <w:p w:rsidR="00A762D2" w:rsidRPr="001423AF" w:rsidRDefault="00A762D2" w:rsidP="00EF7C8C">
            <w:pPr>
              <w:pStyle w:val="afa"/>
              <w:rPr>
                <w:rFonts w:ascii="Times New Roman" w:hAnsi="Times New Roman" w:cs="Times New Roman"/>
                <w:sz w:val="24"/>
                <w:szCs w:val="24"/>
              </w:rPr>
            </w:pPr>
            <w:r w:rsidRPr="001423AF">
              <w:rPr>
                <w:rFonts w:ascii="Times New Roman" w:hAnsi="Times New Roman" w:cs="Times New Roman"/>
                <w:sz w:val="24"/>
                <w:szCs w:val="24"/>
              </w:rPr>
              <w:t>1.1</w:t>
            </w:r>
          </w:p>
        </w:tc>
        <w:tc>
          <w:tcPr>
            <w:tcW w:w="2853" w:type="dxa"/>
            <w:tcBorders>
              <w:top w:val="single" w:sz="4" w:space="0" w:color="000000"/>
              <w:left w:val="single" w:sz="4" w:space="0" w:color="000000"/>
              <w:bottom w:val="single" w:sz="4" w:space="0" w:color="000000"/>
            </w:tcBorders>
          </w:tcPr>
          <w:p w:rsidR="00A762D2" w:rsidRPr="001423AF" w:rsidRDefault="00A762D2" w:rsidP="00EF7C8C">
            <w:pPr>
              <w:pStyle w:val="afa"/>
              <w:rPr>
                <w:rFonts w:ascii="Times New Roman" w:hAnsi="Times New Roman" w:cs="Times New Roman"/>
                <w:sz w:val="24"/>
                <w:szCs w:val="24"/>
              </w:rPr>
            </w:pPr>
            <w:r w:rsidRPr="001423AF">
              <w:rPr>
                <w:rFonts w:ascii="Times New Roman" w:hAnsi="Times New Roman" w:cs="Times New Roman"/>
                <w:sz w:val="24"/>
                <w:szCs w:val="24"/>
              </w:rPr>
              <w:t>Рождаемость, чел.</w:t>
            </w:r>
          </w:p>
        </w:tc>
        <w:tc>
          <w:tcPr>
            <w:tcW w:w="1134" w:type="dxa"/>
            <w:tcBorders>
              <w:top w:val="single" w:sz="4" w:space="0" w:color="000000"/>
              <w:left w:val="single" w:sz="4" w:space="0" w:color="000000"/>
              <w:bottom w:val="single" w:sz="4" w:space="0" w:color="000000"/>
            </w:tcBorders>
          </w:tcPr>
          <w:p w:rsidR="00A762D2" w:rsidRPr="00A762D2" w:rsidRDefault="00A762D2" w:rsidP="00EF7C8C">
            <w:pPr>
              <w:pStyle w:val="afa"/>
              <w:rPr>
                <w:rStyle w:val="afc"/>
              </w:rPr>
            </w:pPr>
            <w:r w:rsidRPr="00A762D2">
              <w:rPr>
                <w:rStyle w:val="afc"/>
              </w:rPr>
              <w:t>2</w:t>
            </w:r>
          </w:p>
        </w:tc>
        <w:tc>
          <w:tcPr>
            <w:tcW w:w="1134" w:type="dxa"/>
            <w:tcBorders>
              <w:top w:val="single" w:sz="4" w:space="0" w:color="000000"/>
              <w:left w:val="single" w:sz="4" w:space="0" w:color="000000"/>
              <w:bottom w:val="single" w:sz="4" w:space="0" w:color="000000"/>
            </w:tcBorders>
          </w:tcPr>
          <w:p w:rsidR="00A762D2" w:rsidRPr="00A762D2" w:rsidRDefault="00A762D2" w:rsidP="00EF7C8C">
            <w:pPr>
              <w:pStyle w:val="afa"/>
              <w:rPr>
                <w:rStyle w:val="afc"/>
              </w:rPr>
            </w:pPr>
            <w:r w:rsidRPr="00A762D2">
              <w:rPr>
                <w:rStyle w:val="afc"/>
              </w:rPr>
              <w:t>3</w:t>
            </w:r>
          </w:p>
        </w:tc>
        <w:tc>
          <w:tcPr>
            <w:tcW w:w="1154" w:type="dxa"/>
            <w:tcBorders>
              <w:top w:val="single" w:sz="4" w:space="0" w:color="000000"/>
              <w:left w:val="single" w:sz="4" w:space="0" w:color="000000"/>
              <w:bottom w:val="single" w:sz="4" w:space="0" w:color="000000"/>
              <w:right w:val="single" w:sz="4" w:space="0" w:color="000000"/>
            </w:tcBorders>
          </w:tcPr>
          <w:p w:rsidR="00A762D2" w:rsidRPr="00A762D2" w:rsidRDefault="00A762D2" w:rsidP="00EF7C8C">
            <w:pPr>
              <w:pStyle w:val="afa"/>
              <w:rPr>
                <w:rStyle w:val="afc"/>
              </w:rPr>
            </w:pPr>
            <w:r w:rsidRPr="00A762D2">
              <w:rPr>
                <w:rStyle w:val="afc"/>
              </w:rPr>
              <w:t>1</w:t>
            </w:r>
          </w:p>
        </w:tc>
      </w:tr>
      <w:tr w:rsidR="00A762D2" w:rsidRPr="001423AF">
        <w:tc>
          <w:tcPr>
            <w:tcW w:w="516" w:type="dxa"/>
            <w:tcBorders>
              <w:top w:val="single" w:sz="4" w:space="0" w:color="000000"/>
              <w:left w:val="single" w:sz="4" w:space="0" w:color="000000"/>
              <w:bottom w:val="single" w:sz="4" w:space="0" w:color="000000"/>
            </w:tcBorders>
          </w:tcPr>
          <w:p w:rsidR="00A762D2" w:rsidRPr="001423AF" w:rsidRDefault="00A762D2" w:rsidP="00EF7C8C">
            <w:pPr>
              <w:pStyle w:val="afa"/>
              <w:rPr>
                <w:rFonts w:ascii="Times New Roman" w:hAnsi="Times New Roman" w:cs="Times New Roman"/>
                <w:sz w:val="24"/>
                <w:szCs w:val="24"/>
              </w:rPr>
            </w:pPr>
            <w:r w:rsidRPr="001423AF">
              <w:rPr>
                <w:rFonts w:ascii="Times New Roman" w:hAnsi="Times New Roman" w:cs="Times New Roman"/>
                <w:sz w:val="24"/>
                <w:szCs w:val="24"/>
              </w:rPr>
              <w:t>1.2</w:t>
            </w:r>
          </w:p>
        </w:tc>
        <w:tc>
          <w:tcPr>
            <w:tcW w:w="2853" w:type="dxa"/>
            <w:tcBorders>
              <w:top w:val="single" w:sz="4" w:space="0" w:color="000000"/>
              <w:left w:val="single" w:sz="4" w:space="0" w:color="000000"/>
              <w:bottom w:val="single" w:sz="4" w:space="0" w:color="000000"/>
            </w:tcBorders>
          </w:tcPr>
          <w:p w:rsidR="00A762D2" w:rsidRPr="001423AF" w:rsidRDefault="00A762D2" w:rsidP="00EF7C8C">
            <w:pPr>
              <w:pStyle w:val="afa"/>
              <w:rPr>
                <w:rFonts w:ascii="Times New Roman" w:hAnsi="Times New Roman" w:cs="Times New Roman"/>
                <w:sz w:val="24"/>
                <w:szCs w:val="24"/>
              </w:rPr>
            </w:pPr>
            <w:r w:rsidRPr="001423AF">
              <w:rPr>
                <w:rFonts w:ascii="Times New Roman" w:hAnsi="Times New Roman" w:cs="Times New Roman"/>
                <w:sz w:val="24"/>
                <w:szCs w:val="24"/>
              </w:rPr>
              <w:t>Смерть, чел</w:t>
            </w:r>
          </w:p>
        </w:tc>
        <w:tc>
          <w:tcPr>
            <w:tcW w:w="1134" w:type="dxa"/>
            <w:tcBorders>
              <w:top w:val="single" w:sz="4" w:space="0" w:color="000000"/>
              <w:left w:val="single" w:sz="4" w:space="0" w:color="000000"/>
              <w:bottom w:val="single" w:sz="4" w:space="0" w:color="000000"/>
            </w:tcBorders>
          </w:tcPr>
          <w:p w:rsidR="00A762D2" w:rsidRPr="00A762D2" w:rsidRDefault="00A762D2" w:rsidP="00EF7C8C">
            <w:pPr>
              <w:pStyle w:val="afa"/>
              <w:rPr>
                <w:rStyle w:val="afc"/>
              </w:rPr>
            </w:pPr>
            <w:r w:rsidRPr="00A762D2">
              <w:rPr>
                <w:rStyle w:val="afc"/>
              </w:rPr>
              <w:t>6</w:t>
            </w:r>
          </w:p>
        </w:tc>
        <w:tc>
          <w:tcPr>
            <w:tcW w:w="1134" w:type="dxa"/>
            <w:tcBorders>
              <w:top w:val="single" w:sz="4" w:space="0" w:color="000000"/>
              <w:left w:val="single" w:sz="4" w:space="0" w:color="000000"/>
              <w:bottom w:val="single" w:sz="4" w:space="0" w:color="000000"/>
            </w:tcBorders>
          </w:tcPr>
          <w:p w:rsidR="00A762D2" w:rsidRPr="00A762D2" w:rsidRDefault="00A762D2" w:rsidP="00C10FE0">
            <w:pPr>
              <w:pStyle w:val="afa"/>
              <w:rPr>
                <w:rStyle w:val="afc"/>
              </w:rPr>
            </w:pPr>
            <w:r w:rsidRPr="00A762D2">
              <w:rPr>
                <w:rStyle w:val="afc"/>
              </w:rPr>
              <w:t>8</w:t>
            </w:r>
          </w:p>
        </w:tc>
        <w:tc>
          <w:tcPr>
            <w:tcW w:w="1154" w:type="dxa"/>
            <w:tcBorders>
              <w:top w:val="single" w:sz="4" w:space="0" w:color="000000"/>
              <w:left w:val="single" w:sz="4" w:space="0" w:color="000000"/>
              <w:bottom w:val="single" w:sz="4" w:space="0" w:color="000000"/>
              <w:right w:val="single" w:sz="4" w:space="0" w:color="000000"/>
            </w:tcBorders>
          </w:tcPr>
          <w:p w:rsidR="00A762D2" w:rsidRPr="00A762D2" w:rsidRDefault="00A762D2" w:rsidP="00EF7C8C">
            <w:pPr>
              <w:pStyle w:val="afa"/>
              <w:rPr>
                <w:rStyle w:val="afc"/>
              </w:rPr>
            </w:pPr>
            <w:r w:rsidRPr="00A762D2">
              <w:rPr>
                <w:rStyle w:val="afc"/>
              </w:rPr>
              <w:t>17</w:t>
            </w:r>
          </w:p>
        </w:tc>
      </w:tr>
      <w:tr w:rsidR="00A762D2" w:rsidRPr="001423AF">
        <w:tc>
          <w:tcPr>
            <w:tcW w:w="516" w:type="dxa"/>
            <w:tcBorders>
              <w:top w:val="single" w:sz="4" w:space="0" w:color="000000"/>
              <w:left w:val="single" w:sz="4" w:space="0" w:color="000000"/>
              <w:bottom w:val="single" w:sz="4" w:space="0" w:color="000000"/>
            </w:tcBorders>
          </w:tcPr>
          <w:p w:rsidR="00A762D2" w:rsidRPr="001423AF" w:rsidRDefault="00A762D2" w:rsidP="00EF7C8C">
            <w:pPr>
              <w:pStyle w:val="afa"/>
              <w:rPr>
                <w:rFonts w:ascii="Times New Roman" w:hAnsi="Times New Roman" w:cs="Times New Roman"/>
                <w:b/>
                <w:bCs/>
                <w:sz w:val="24"/>
                <w:szCs w:val="24"/>
              </w:rPr>
            </w:pPr>
            <w:r w:rsidRPr="001423AF">
              <w:rPr>
                <w:rFonts w:ascii="Times New Roman" w:hAnsi="Times New Roman" w:cs="Times New Roman"/>
                <w:b/>
                <w:bCs/>
                <w:sz w:val="24"/>
                <w:szCs w:val="24"/>
              </w:rPr>
              <w:t>2</w:t>
            </w:r>
          </w:p>
        </w:tc>
        <w:tc>
          <w:tcPr>
            <w:tcW w:w="2853" w:type="dxa"/>
            <w:tcBorders>
              <w:top w:val="single" w:sz="4" w:space="0" w:color="000000"/>
              <w:left w:val="single" w:sz="4" w:space="0" w:color="000000"/>
              <w:bottom w:val="single" w:sz="4" w:space="0" w:color="000000"/>
            </w:tcBorders>
          </w:tcPr>
          <w:p w:rsidR="00A762D2" w:rsidRPr="001423AF" w:rsidRDefault="00A762D2"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t>Механический прирост</w:t>
            </w:r>
          </w:p>
        </w:tc>
        <w:tc>
          <w:tcPr>
            <w:tcW w:w="1134" w:type="dxa"/>
            <w:tcBorders>
              <w:top w:val="single" w:sz="4" w:space="0" w:color="000000"/>
              <w:left w:val="single" w:sz="4" w:space="0" w:color="000000"/>
              <w:bottom w:val="single" w:sz="4" w:space="0" w:color="000000"/>
            </w:tcBorders>
          </w:tcPr>
          <w:p w:rsidR="00A762D2" w:rsidRPr="00A762D2" w:rsidRDefault="00A762D2" w:rsidP="00EF7C8C">
            <w:pPr>
              <w:pStyle w:val="afa"/>
              <w:rPr>
                <w:rStyle w:val="afc"/>
              </w:rPr>
            </w:pPr>
          </w:p>
        </w:tc>
        <w:tc>
          <w:tcPr>
            <w:tcW w:w="1134" w:type="dxa"/>
            <w:tcBorders>
              <w:top w:val="single" w:sz="4" w:space="0" w:color="000000"/>
              <w:left w:val="single" w:sz="4" w:space="0" w:color="000000"/>
              <w:bottom w:val="single" w:sz="4" w:space="0" w:color="000000"/>
            </w:tcBorders>
          </w:tcPr>
          <w:p w:rsidR="00A762D2" w:rsidRPr="00A762D2" w:rsidRDefault="00A762D2" w:rsidP="00EF7C8C">
            <w:pPr>
              <w:pStyle w:val="afa"/>
              <w:rPr>
                <w:rStyle w:val="afc"/>
              </w:rPr>
            </w:pPr>
          </w:p>
        </w:tc>
        <w:tc>
          <w:tcPr>
            <w:tcW w:w="1154" w:type="dxa"/>
            <w:tcBorders>
              <w:top w:val="single" w:sz="4" w:space="0" w:color="000000"/>
              <w:left w:val="single" w:sz="4" w:space="0" w:color="000000"/>
              <w:bottom w:val="single" w:sz="4" w:space="0" w:color="000000"/>
              <w:right w:val="single" w:sz="4" w:space="0" w:color="000000"/>
            </w:tcBorders>
          </w:tcPr>
          <w:p w:rsidR="00A762D2" w:rsidRPr="00A762D2" w:rsidRDefault="00A762D2" w:rsidP="00EF7C8C">
            <w:pPr>
              <w:pStyle w:val="afa"/>
              <w:rPr>
                <w:rStyle w:val="afc"/>
              </w:rPr>
            </w:pPr>
          </w:p>
        </w:tc>
      </w:tr>
      <w:tr w:rsidR="00A762D2" w:rsidRPr="001423AF">
        <w:tc>
          <w:tcPr>
            <w:tcW w:w="516" w:type="dxa"/>
            <w:tcBorders>
              <w:top w:val="single" w:sz="4" w:space="0" w:color="000000"/>
              <w:left w:val="single" w:sz="4" w:space="0" w:color="000000"/>
              <w:bottom w:val="single" w:sz="4" w:space="0" w:color="000000"/>
            </w:tcBorders>
          </w:tcPr>
          <w:p w:rsidR="00A762D2" w:rsidRPr="001423AF" w:rsidRDefault="00A762D2" w:rsidP="00EF7C8C">
            <w:pPr>
              <w:pStyle w:val="afa"/>
              <w:rPr>
                <w:rFonts w:ascii="Times New Roman" w:hAnsi="Times New Roman" w:cs="Times New Roman"/>
                <w:b/>
                <w:bCs/>
                <w:sz w:val="24"/>
                <w:szCs w:val="24"/>
              </w:rPr>
            </w:pPr>
            <w:r w:rsidRPr="001423AF">
              <w:rPr>
                <w:rFonts w:ascii="Times New Roman" w:hAnsi="Times New Roman" w:cs="Times New Roman"/>
                <w:b/>
                <w:bCs/>
                <w:sz w:val="24"/>
                <w:szCs w:val="24"/>
              </w:rPr>
              <w:t>3</w:t>
            </w:r>
          </w:p>
        </w:tc>
        <w:tc>
          <w:tcPr>
            <w:tcW w:w="2853" w:type="dxa"/>
            <w:tcBorders>
              <w:top w:val="single" w:sz="4" w:space="0" w:color="000000"/>
              <w:left w:val="single" w:sz="4" w:space="0" w:color="000000"/>
              <w:bottom w:val="single" w:sz="4" w:space="0" w:color="000000"/>
            </w:tcBorders>
          </w:tcPr>
          <w:p w:rsidR="00A762D2" w:rsidRPr="001423AF" w:rsidRDefault="00A762D2"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t>Общий прирост</w:t>
            </w:r>
          </w:p>
        </w:tc>
        <w:tc>
          <w:tcPr>
            <w:tcW w:w="1134" w:type="dxa"/>
            <w:tcBorders>
              <w:top w:val="single" w:sz="4" w:space="0" w:color="000000"/>
              <w:left w:val="single" w:sz="4" w:space="0" w:color="000000"/>
              <w:bottom w:val="single" w:sz="4" w:space="0" w:color="000000"/>
            </w:tcBorders>
          </w:tcPr>
          <w:p w:rsidR="00A762D2" w:rsidRPr="00A762D2" w:rsidRDefault="00A762D2" w:rsidP="00EF7C8C">
            <w:pPr>
              <w:pStyle w:val="afa"/>
              <w:rPr>
                <w:rStyle w:val="afc"/>
              </w:rPr>
            </w:pPr>
          </w:p>
        </w:tc>
        <w:tc>
          <w:tcPr>
            <w:tcW w:w="1134" w:type="dxa"/>
            <w:tcBorders>
              <w:top w:val="single" w:sz="4" w:space="0" w:color="000000"/>
              <w:left w:val="single" w:sz="4" w:space="0" w:color="000000"/>
              <w:bottom w:val="single" w:sz="4" w:space="0" w:color="000000"/>
            </w:tcBorders>
          </w:tcPr>
          <w:p w:rsidR="00A762D2" w:rsidRPr="00A762D2" w:rsidRDefault="00A762D2" w:rsidP="00EF7C8C">
            <w:pPr>
              <w:pStyle w:val="afa"/>
              <w:rPr>
                <w:rStyle w:val="afc"/>
              </w:rPr>
            </w:pPr>
          </w:p>
        </w:tc>
        <w:tc>
          <w:tcPr>
            <w:tcW w:w="1154" w:type="dxa"/>
            <w:tcBorders>
              <w:top w:val="single" w:sz="4" w:space="0" w:color="000000"/>
              <w:left w:val="single" w:sz="4" w:space="0" w:color="000000"/>
              <w:bottom w:val="single" w:sz="4" w:space="0" w:color="000000"/>
              <w:right w:val="single" w:sz="4" w:space="0" w:color="000000"/>
            </w:tcBorders>
          </w:tcPr>
          <w:p w:rsidR="00A762D2" w:rsidRPr="00A762D2" w:rsidRDefault="00A762D2" w:rsidP="00EF7C8C">
            <w:pPr>
              <w:pStyle w:val="afa"/>
              <w:rPr>
                <w:rStyle w:val="afc"/>
              </w:rPr>
            </w:pPr>
          </w:p>
        </w:tc>
      </w:tr>
      <w:tr w:rsidR="00A762D2" w:rsidRPr="001423AF">
        <w:tc>
          <w:tcPr>
            <w:tcW w:w="516" w:type="dxa"/>
            <w:tcBorders>
              <w:top w:val="single" w:sz="4" w:space="0" w:color="000000"/>
              <w:left w:val="single" w:sz="4" w:space="0" w:color="000000"/>
              <w:bottom w:val="single" w:sz="4" w:space="0" w:color="000000"/>
            </w:tcBorders>
          </w:tcPr>
          <w:p w:rsidR="00A762D2" w:rsidRPr="001423AF" w:rsidRDefault="00A762D2" w:rsidP="00EF7C8C">
            <w:pPr>
              <w:pStyle w:val="afa"/>
              <w:rPr>
                <w:rFonts w:ascii="Times New Roman" w:hAnsi="Times New Roman" w:cs="Times New Roman"/>
                <w:b/>
                <w:bCs/>
                <w:sz w:val="24"/>
                <w:szCs w:val="24"/>
              </w:rPr>
            </w:pPr>
            <w:r w:rsidRPr="001423AF">
              <w:rPr>
                <w:rFonts w:ascii="Times New Roman" w:hAnsi="Times New Roman" w:cs="Times New Roman"/>
                <w:b/>
                <w:bCs/>
                <w:sz w:val="24"/>
                <w:szCs w:val="24"/>
              </w:rPr>
              <w:t>4</w:t>
            </w:r>
          </w:p>
        </w:tc>
        <w:tc>
          <w:tcPr>
            <w:tcW w:w="2853" w:type="dxa"/>
            <w:tcBorders>
              <w:top w:val="single" w:sz="4" w:space="0" w:color="000000"/>
              <w:left w:val="single" w:sz="4" w:space="0" w:color="000000"/>
              <w:bottom w:val="single" w:sz="4" w:space="0" w:color="000000"/>
            </w:tcBorders>
          </w:tcPr>
          <w:p w:rsidR="00A762D2" w:rsidRPr="001423AF" w:rsidRDefault="00A762D2"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t>Общая численность населения</w:t>
            </w:r>
          </w:p>
        </w:tc>
        <w:tc>
          <w:tcPr>
            <w:tcW w:w="1134" w:type="dxa"/>
            <w:tcBorders>
              <w:top w:val="single" w:sz="4" w:space="0" w:color="000000"/>
              <w:left w:val="single" w:sz="4" w:space="0" w:color="000000"/>
              <w:bottom w:val="single" w:sz="4" w:space="0" w:color="000000"/>
            </w:tcBorders>
          </w:tcPr>
          <w:p w:rsidR="00A762D2" w:rsidRPr="00A762D2" w:rsidRDefault="00A762D2" w:rsidP="0058696E">
            <w:pPr>
              <w:pStyle w:val="afa"/>
              <w:rPr>
                <w:rStyle w:val="afc"/>
              </w:rPr>
            </w:pPr>
            <w:r>
              <w:rPr>
                <w:rStyle w:val="afc"/>
              </w:rPr>
              <w:t>481</w:t>
            </w:r>
          </w:p>
        </w:tc>
        <w:tc>
          <w:tcPr>
            <w:tcW w:w="1134" w:type="dxa"/>
            <w:tcBorders>
              <w:top w:val="single" w:sz="4" w:space="0" w:color="000000"/>
              <w:left w:val="single" w:sz="4" w:space="0" w:color="000000"/>
              <w:bottom w:val="single" w:sz="4" w:space="0" w:color="000000"/>
            </w:tcBorders>
          </w:tcPr>
          <w:p w:rsidR="00A762D2" w:rsidRPr="00A762D2" w:rsidRDefault="00A762D2" w:rsidP="00C10FE0">
            <w:pPr>
              <w:pStyle w:val="afa"/>
              <w:rPr>
                <w:rStyle w:val="afc"/>
              </w:rPr>
            </w:pPr>
            <w:r w:rsidRPr="00A762D2">
              <w:rPr>
                <w:rStyle w:val="afc"/>
              </w:rPr>
              <w:t>476</w:t>
            </w:r>
          </w:p>
        </w:tc>
        <w:tc>
          <w:tcPr>
            <w:tcW w:w="1154" w:type="dxa"/>
            <w:tcBorders>
              <w:top w:val="single" w:sz="4" w:space="0" w:color="000000"/>
              <w:left w:val="single" w:sz="4" w:space="0" w:color="000000"/>
              <w:bottom w:val="single" w:sz="4" w:space="0" w:color="000000"/>
              <w:right w:val="single" w:sz="4" w:space="0" w:color="000000"/>
            </w:tcBorders>
          </w:tcPr>
          <w:p w:rsidR="00A762D2" w:rsidRPr="00A762D2" w:rsidRDefault="00A762D2" w:rsidP="0058696E">
            <w:pPr>
              <w:pStyle w:val="afa"/>
              <w:rPr>
                <w:rStyle w:val="afc"/>
              </w:rPr>
            </w:pPr>
            <w:r w:rsidRPr="00A762D2">
              <w:rPr>
                <w:rStyle w:val="afc"/>
              </w:rPr>
              <w:t>460</w:t>
            </w:r>
          </w:p>
        </w:tc>
      </w:tr>
    </w:tbl>
    <w:p w:rsidR="00A124BC" w:rsidRPr="00EF7C8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Структур</w:t>
      </w:r>
      <w:r w:rsidR="00EE0961">
        <w:rPr>
          <w:rFonts w:ascii="Times New Roman" w:hAnsi="Times New Roman" w:cs="Times New Roman"/>
          <w:sz w:val="24"/>
          <w:szCs w:val="24"/>
        </w:rPr>
        <w:t>у населения на</w:t>
      </w:r>
      <w:r w:rsidRPr="00EF7C8C">
        <w:rPr>
          <w:rFonts w:ascii="Times New Roman" w:hAnsi="Times New Roman" w:cs="Times New Roman"/>
          <w:sz w:val="24"/>
          <w:szCs w:val="24"/>
        </w:rPr>
        <w:t xml:space="preserve"> 201</w:t>
      </w:r>
      <w:r w:rsidR="00804C2F">
        <w:rPr>
          <w:rFonts w:ascii="Times New Roman" w:hAnsi="Times New Roman" w:cs="Times New Roman"/>
          <w:sz w:val="24"/>
          <w:szCs w:val="24"/>
        </w:rPr>
        <w:t>7</w:t>
      </w:r>
      <w:r w:rsidRPr="00EF7C8C">
        <w:rPr>
          <w:rFonts w:ascii="Times New Roman" w:hAnsi="Times New Roman" w:cs="Times New Roman"/>
          <w:sz w:val="24"/>
          <w:szCs w:val="24"/>
        </w:rPr>
        <w:t xml:space="preserve">  год можно обозначить следующим образом:</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Количество </w:t>
      </w:r>
      <w:r w:rsidRPr="00EF7C8C">
        <w:rPr>
          <w:rFonts w:ascii="Times New Roman" w:hAnsi="Times New Roman" w:cs="Times New Roman"/>
          <w:sz w:val="24"/>
          <w:szCs w:val="24"/>
          <w:shd w:val="clear" w:color="auto" w:fill="FFFFFF"/>
        </w:rPr>
        <w:t xml:space="preserve">наличного </w:t>
      </w:r>
      <w:r w:rsidRPr="00EF7C8C">
        <w:rPr>
          <w:rFonts w:ascii="Times New Roman" w:hAnsi="Times New Roman" w:cs="Times New Roman"/>
          <w:sz w:val="24"/>
          <w:szCs w:val="24"/>
        </w:rPr>
        <w:t xml:space="preserve">населения по </w:t>
      </w:r>
      <w:r>
        <w:rPr>
          <w:rFonts w:ascii="Times New Roman" w:hAnsi="Times New Roman" w:cs="Times New Roman"/>
          <w:sz w:val="24"/>
          <w:szCs w:val="24"/>
        </w:rPr>
        <w:t>сельскому</w:t>
      </w:r>
      <w:r w:rsidRPr="00EF7C8C">
        <w:rPr>
          <w:rFonts w:ascii="Times New Roman" w:hAnsi="Times New Roman" w:cs="Times New Roman"/>
          <w:sz w:val="24"/>
          <w:szCs w:val="24"/>
        </w:rPr>
        <w:t xml:space="preserve">  поселению  – </w:t>
      </w:r>
      <w:r w:rsidR="00A762D2" w:rsidRPr="00A762D2">
        <w:rPr>
          <w:rStyle w:val="afc"/>
        </w:rPr>
        <w:t>460</w:t>
      </w:r>
      <w:r w:rsidRPr="00EF7C8C">
        <w:rPr>
          <w:rFonts w:ascii="Times New Roman" w:hAnsi="Times New Roman" w:cs="Times New Roman"/>
          <w:sz w:val="24"/>
          <w:szCs w:val="24"/>
        </w:rPr>
        <w:t>чел.</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Население в трудоспособном возрасте – </w:t>
      </w:r>
      <w:r w:rsidR="00A762D2">
        <w:rPr>
          <w:rStyle w:val="afc"/>
        </w:rPr>
        <w:t>249</w:t>
      </w:r>
      <w:r w:rsidRPr="00A762D2">
        <w:rPr>
          <w:rStyle w:val="afc"/>
        </w:rPr>
        <w:t xml:space="preserve"> чел. (49 %)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Население старше трудоспособного возраста – </w:t>
      </w:r>
      <w:r w:rsidR="00A762D2" w:rsidRPr="00A762D2">
        <w:rPr>
          <w:rStyle w:val="afc"/>
        </w:rPr>
        <w:t>1</w:t>
      </w:r>
      <w:r w:rsidR="00D71A45">
        <w:rPr>
          <w:rStyle w:val="afc"/>
        </w:rPr>
        <w:t>31</w:t>
      </w:r>
      <w:r w:rsidRPr="00EF7C8C">
        <w:rPr>
          <w:rFonts w:ascii="Times New Roman" w:hAnsi="Times New Roman" w:cs="Times New Roman"/>
          <w:sz w:val="24"/>
          <w:szCs w:val="24"/>
        </w:rPr>
        <w:t xml:space="preserve"> чел. (</w:t>
      </w:r>
      <w:r>
        <w:rPr>
          <w:rFonts w:ascii="Times New Roman" w:hAnsi="Times New Roman" w:cs="Times New Roman"/>
          <w:sz w:val="24"/>
          <w:szCs w:val="24"/>
        </w:rPr>
        <w:t>25</w:t>
      </w:r>
      <w:r w:rsidRPr="00EF7C8C">
        <w:rPr>
          <w:rFonts w:ascii="Times New Roman" w:hAnsi="Times New Roman" w:cs="Times New Roman"/>
          <w:sz w:val="24"/>
          <w:szCs w:val="24"/>
        </w:rPr>
        <w:t xml:space="preserve">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Демографическая ситуация,  складывающаяся  на  территории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свидетельствует  о  наличии  общих  тенденций,  присущих  большинству  территорий  </w:t>
      </w:r>
      <w:r w:rsidR="001D0666">
        <w:rPr>
          <w:rFonts w:ascii="Times New Roman" w:hAnsi="Times New Roman" w:cs="Times New Roman"/>
          <w:sz w:val="24"/>
          <w:szCs w:val="24"/>
        </w:rPr>
        <w:t>Калужской</w:t>
      </w:r>
      <w:r w:rsidRPr="00EF7C8C">
        <w:rPr>
          <w:rFonts w:ascii="Times New Roman" w:hAnsi="Times New Roman" w:cs="Times New Roman"/>
          <w:sz w:val="24"/>
          <w:szCs w:val="24"/>
        </w:rPr>
        <w:t xml:space="preserve"> области,  и  характеризуется  низким  уровнем  рождаемости,  высокой  смертностью,  неблагоприятным  соотношение  «рождаемость-смертность»</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Короткая продолжительность жизни, невысокая рождаемость, объясняется следующими факторами: многократным повышением стоимости </w:t>
      </w:r>
      <w:proofErr w:type="spellStart"/>
      <w:r w:rsidRPr="00EF7C8C">
        <w:rPr>
          <w:rFonts w:ascii="Times New Roman" w:hAnsi="Times New Roman" w:cs="Times New Roman"/>
          <w:sz w:val="24"/>
          <w:szCs w:val="24"/>
        </w:rPr>
        <w:t>самообеспечения</w:t>
      </w:r>
      <w:proofErr w:type="spellEnd"/>
      <w:r w:rsidRPr="00EF7C8C">
        <w:rPr>
          <w:rFonts w:ascii="Times New Roman" w:hAnsi="Times New Roman" w:cs="Times New Roman"/>
          <w:sz w:val="24"/>
          <w:szCs w:val="24"/>
        </w:rPr>
        <w:t xml:space="preserve"> (питание, лечение, лекарства, одежда). С развалом экономики в  период перестройки, произошел  развал </w:t>
      </w:r>
      <w:r w:rsidRPr="00EF7C8C">
        <w:rPr>
          <w:rFonts w:ascii="Times New Roman" w:hAnsi="Times New Roman" w:cs="Times New Roman"/>
          <w:sz w:val="24"/>
          <w:szCs w:val="24"/>
        </w:rPr>
        <w:lastRenderedPageBreak/>
        <w:t xml:space="preserve">социальной инфраструктуры на селе, обанкротилась ранее крупные производственные  и сельскохозяйственные предприятия, появилась безработица, резко снизились доходы населения.   Деструктивные изменения в системе медицинского обслуживания также оказывают влияние на рост смертности от </w:t>
      </w:r>
      <w:proofErr w:type="gramStart"/>
      <w:r w:rsidRPr="00EF7C8C">
        <w:rPr>
          <w:rFonts w:ascii="Times New Roman" w:hAnsi="Times New Roman" w:cs="Times New Roman"/>
          <w:sz w:val="24"/>
          <w:szCs w:val="24"/>
        </w:rPr>
        <w:t>сердечно-сосудистых</w:t>
      </w:r>
      <w:proofErr w:type="gramEnd"/>
      <w:r w:rsidRPr="00EF7C8C">
        <w:rPr>
          <w:rFonts w:ascii="Times New Roman" w:hAnsi="Times New Roman" w:cs="Times New Roman"/>
          <w:sz w:val="24"/>
          <w:szCs w:val="24"/>
        </w:rPr>
        <w:t xml:space="preserve"> заболеваний, онкологии. На показатели рождаемости влияют следующие моменты:</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материальное благополучие;</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государственные выплаты за рождение второго ребенка;</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наличие собственного жилья;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уверенность в будущем подрастающего поколения.</w:t>
      </w:r>
    </w:p>
    <w:p w:rsidR="00A124BC" w:rsidRPr="005356FF" w:rsidRDefault="00A124BC" w:rsidP="00EF7C8C">
      <w:pPr>
        <w:pStyle w:val="afa"/>
        <w:rPr>
          <w:rFonts w:ascii="Times New Roman" w:hAnsi="Times New Roman" w:cs="Times New Roman"/>
          <w:b/>
          <w:sz w:val="24"/>
          <w:szCs w:val="24"/>
        </w:rPr>
      </w:pPr>
      <w:r w:rsidRPr="005356FF">
        <w:rPr>
          <w:rFonts w:ascii="Times New Roman" w:hAnsi="Times New Roman" w:cs="Times New Roman"/>
          <w:b/>
          <w:sz w:val="24"/>
          <w:szCs w:val="24"/>
        </w:rPr>
        <w:t>Рынок труда в поселении</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shd w:val="clear" w:color="auto" w:fill="FFFFFF"/>
        </w:rPr>
        <w:t xml:space="preserve">Численность трудоспособного населения - около </w:t>
      </w:r>
      <w:r w:rsidR="00B85E9A">
        <w:rPr>
          <w:rFonts w:ascii="Times New Roman" w:hAnsi="Times New Roman" w:cs="Times New Roman"/>
          <w:sz w:val="24"/>
          <w:szCs w:val="24"/>
          <w:shd w:val="clear" w:color="auto" w:fill="FFFFFF"/>
        </w:rPr>
        <w:t>249</w:t>
      </w:r>
      <w:r w:rsidR="00EE0961">
        <w:rPr>
          <w:rFonts w:ascii="Times New Roman" w:hAnsi="Times New Roman" w:cs="Times New Roman"/>
          <w:sz w:val="24"/>
          <w:szCs w:val="24"/>
          <w:shd w:val="clear" w:color="auto" w:fill="FFFFFF"/>
        </w:rPr>
        <w:t xml:space="preserve"> человека</w:t>
      </w:r>
      <w:r w:rsidRPr="00EF7C8C">
        <w:rPr>
          <w:rFonts w:ascii="Times New Roman" w:hAnsi="Times New Roman" w:cs="Times New Roman"/>
          <w:sz w:val="24"/>
          <w:szCs w:val="24"/>
          <w:shd w:val="clear" w:color="auto" w:fill="FFFFFF"/>
        </w:rPr>
        <w:t xml:space="preserve">,  население граждан, </w:t>
      </w:r>
      <w:r w:rsidR="00EE0961">
        <w:rPr>
          <w:rFonts w:ascii="Times New Roman" w:hAnsi="Times New Roman" w:cs="Times New Roman"/>
          <w:sz w:val="24"/>
          <w:szCs w:val="24"/>
          <w:shd w:val="clear" w:color="auto" w:fill="FFFFFF"/>
        </w:rPr>
        <w:t xml:space="preserve">не достигших совершеннолетия — </w:t>
      </w:r>
      <w:r w:rsidR="00B85E9A">
        <w:rPr>
          <w:rFonts w:ascii="Times New Roman" w:hAnsi="Times New Roman" w:cs="Times New Roman"/>
          <w:sz w:val="24"/>
          <w:szCs w:val="24"/>
          <w:shd w:val="clear" w:color="auto" w:fill="FFFFFF"/>
        </w:rPr>
        <w:t>12</w:t>
      </w:r>
      <w:r w:rsidRPr="00EF7C8C">
        <w:rPr>
          <w:rFonts w:ascii="Times New Roman" w:hAnsi="Times New Roman" w:cs="Times New Roman"/>
          <w:sz w:val="24"/>
          <w:szCs w:val="24"/>
          <w:shd w:val="clear" w:color="auto" w:fill="FFFFFF"/>
        </w:rPr>
        <w:t xml:space="preserve"> человек. Доля численности населения в трудоспособном возрасте от </w:t>
      </w:r>
      <w:r w:rsidR="00EE0961">
        <w:rPr>
          <w:rFonts w:ascii="Times New Roman" w:hAnsi="Times New Roman" w:cs="Times New Roman"/>
          <w:sz w:val="24"/>
          <w:szCs w:val="24"/>
          <w:shd w:val="clear" w:color="auto" w:fill="FFFFFF"/>
        </w:rPr>
        <w:t>общей составляет  49 процентов</w:t>
      </w:r>
      <w:r w:rsidRPr="00EF7C8C">
        <w:rPr>
          <w:rFonts w:ascii="Times New Roman" w:hAnsi="Times New Roman" w:cs="Times New Roman"/>
          <w:sz w:val="24"/>
          <w:szCs w:val="24"/>
          <w:shd w:val="clear" w:color="auto" w:fill="FFFFFF"/>
        </w:rPr>
        <w:t xml:space="preserve">. </w:t>
      </w:r>
    </w:p>
    <w:p w:rsidR="00A124BC" w:rsidRPr="00EF7C8C" w:rsidRDefault="00A124BC" w:rsidP="00EF7C8C">
      <w:pPr>
        <w:pStyle w:val="afa"/>
        <w:rPr>
          <w:rFonts w:ascii="Times New Roman" w:hAnsi="Times New Roman" w:cs="Times New Roman"/>
          <w:sz w:val="24"/>
          <w:szCs w:val="24"/>
        </w:rPr>
      </w:pPr>
    </w:p>
    <w:tbl>
      <w:tblPr>
        <w:tblW w:w="7411" w:type="dxa"/>
        <w:tblInd w:w="2" w:type="dxa"/>
        <w:tblLayout w:type="fixed"/>
        <w:tblCellMar>
          <w:left w:w="0" w:type="dxa"/>
          <w:right w:w="0" w:type="dxa"/>
        </w:tblCellMar>
        <w:tblLook w:val="0000" w:firstRow="0" w:lastRow="0" w:firstColumn="0" w:lastColumn="0" w:noHBand="0" w:noVBand="0"/>
      </w:tblPr>
      <w:tblGrid>
        <w:gridCol w:w="4395"/>
        <w:gridCol w:w="992"/>
        <w:gridCol w:w="992"/>
        <w:gridCol w:w="1032"/>
      </w:tblGrid>
      <w:tr w:rsidR="00B85E9A" w:rsidRPr="001423AF" w:rsidTr="00B85E9A">
        <w:trPr>
          <w:trHeight w:val="306"/>
        </w:trPr>
        <w:tc>
          <w:tcPr>
            <w:tcW w:w="4395" w:type="dxa"/>
            <w:tcBorders>
              <w:top w:val="single" w:sz="8" w:space="0" w:color="000000"/>
              <w:left w:val="single" w:sz="8" w:space="0" w:color="000000"/>
              <w:bottom w:val="single" w:sz="8" w:space="0" w:color="000000"/>
            </w:tcBorders>
            <w:shd w:val="clear" w:color="auto" w:fill="FFFFFF"/>
          </w:tcPr>
          <w:p w:rsidR="00B85E9A" w:rsidRPr="001423AF" w:rsidRDefault="00B85E9A" w:rsidP="00EF7C8C">
            <w:pPr>
              <w:pStyle w:val="afa"/>
              <w:rPr>
                <w:rFonts w:ascii="Times New Roman" w:hAnsi="Times New Roman" w:cs="Times New Roman"/>
                <w:sz w:val="24"/>
                <w:szCs w:val="24"/>
              </w:rPr>
            </w:pPr>
            <w:r w:rsidRPr="001423AF">
              <w:rPr>
                <w:rFonts w:ascii="Times New Roman" w:hAnsi="Times New Roman" w:cs="Times New Roman"/>
                <w:sz w:val="24"/>
                <w:szCs w:val="24"/>
              </w:rPr>
              <w:t>                                                                                                                              </w:t>
            </w:r>
          </w:p>
        </w:tc>
        <w:tc>
          <w:tcPr>
            <w:tcW w:w="992" w:type="dxa"/>
            <w:tcBorders>
              <w:top w:val="single" w:sz="8" w:space="0" w:color="000000"/>
              <w:left w:val="single" w:sz="8" w:space="0" w:color="000000"/>
              <w:bottom w:val="single" w:sz="8" w:space="0" w:color="000000"/>
            </w:tcBorders>
            <w:shd w:val="clear" w:color="auto" w:fill="FFFFFF"/>
          </w:tcPr>
          <w:p w:rsidR="00B85E9A" w:rsidRPr="001423AF" w:rsidRDefault="00B85E9A" w:rsidP="00EF7C8C">
            <w:pPr>
              <w:pStyle w:val="afa"/>
              <w:rPr>
                <w:rFonts w:ascii="Times New Roman" w:hAnsi="Times New Roman" w:cs="Times New Roman"/>
                <w:sz w:val="24"/>
                <w:szCs w:val="24"/>
              </w:rPr>
            </w:pPr>
            <w:r>
              <w:rPr>
                <w:rFonts w:ascii="Times New Roman" w:hAnsi="Times New Roman" w:cs="Times New Roman"/>
                <w:sz w:val="24"/>
                <w:szCs w:val="24"/>
              </w:rPr>
              <w:t>2014</w:t>
            </w:r>
          </w:p>
        </w:tc>
        <w:tc>
          <w:tcPr>
            <w:tcW w:w="992" w:type="dxa"/>
            <w:tcBorders>
              <w:top w:val="single" w:sz="8" w:space="0" w:color="000000"/>
              <w:left w:val="single" w:sz="8" w:space="0" w:color="000000"/>
              <w:bottom w:val="single" w:sz="8" w:space="0" w:color="000000"/>
            </w:tcBorders>
            <w:shd w:val="clear" w:color="auto" w:fill="FFFFFF"/>
          </w:tcPr>
          <w:p w:rsidR="00B85E9A" w:rsidRPr="001423AF" w:rsidRDefault="00B85E9A" w:rsidP="00EF7C8C">
            <w:pPr>
              <w:pStyle w:val="afa"/>
              <w:rPr>
                <w:rFonts w:ascii="Times New Roman" w:hAnsi="Times New Roman" w:cs="Times New Roman"/>
                <w:sz w:val="24"/>
                <w:szCs w:val="24"/>
              </w:rPr>
            </w:pPr>
            <w:r>
              <w:rPr>
                <w:rFonts w:ascii="Times New Roman" w:hAnsi="Times New Roman" w:cs="Times New Roman"/>
                <w:sz w:val="24"/>
                <w:szCs w:val="24"/>
              </w:rPr>
              <w:t>2015</w:t>
            </w:r>
          </w:p>
        </w:tc>
        <w:tc>
          <w:tcPr>
            <w:tcW w:w="1032" w:type="dxa"/>
            <w:tcBorders>
              <w:top w:val="single" w:sz="8" w:space="0" w:color="000000"/>
              <w:left w:val="single" w:sz="8" w:space="0" w:color="000000"/>
              <w:bottom w:val="single" w:sz="8" w:space="0" w:color="000000"/>
              <w:right w:val="single" w:sz="8" w:space="0" w:color="000000"/>
            </w:tcBorders>
            <w:shd w:val="clear" w:color="auto" w:fill="FFFFFF"/>
          </w:tcPr>
          <w:p w:rsidR="00B85E9A" w:rsidRPr="001423AF" w:rsidRDefault="00B85E9A" w:rsidP="00EF7C8C">
            <w:pPr>
              <w:pStyle w:val="afa"/>
              <w:rPr>
                <w:rFonts w:ascii="Times New Roman" w:hAnsi="Times New Roman" w:cs="Times New Roman"/>
                <w:sz w:val="24"/>
                <w:szCs w:val="24"/>
              </w:rPr>
            </w:pPr>
            <w:r>
              <w:rPr>
                <w:rFonts w:ascii="Times New Roman" w:hAnsi="Times New Roman" w:cs="Times New Roman"/>
                <w:sz w:val="24"/>
                <w:szCs w:val="24"/>
              </w:rPr>
              <w:t>2016</w:t>
            </w:r>
          </w:p>
        </w:tc>
      </w:tr>
      <w:tr w:rsidR="00B85E9A" w:rsidRPr="001423AF" w:rsidTr="00B85E9A">
        <w:trPr>
          <w:trHeight w:val="287"/>
        </w:trPr>
        <w:tc>
          <w:tcPr>
            <w:tcW w:w="4395" w:type="dxa"/>
            <w:tcBorders>
              <w:left w:val="single" w:sz="8" w:space="0" w:color="000000"/>
              <w:bottom w:val="single" w:sz="8" w:space="0" w:color="000000"/>
            </w:tcBorders>
            <w:shd w:val="clear" w:color="auto" w:fill="FFFFFF"/>
          </w:tcPr>
          <w:p w:rsidR="00B85E9A" w:rsidRPr="001423AF" w:rsidRDefault="00B85E9A" w:rsidP="00EF7C8C">
            <w:pPr>
              <w:pStyle w:val="afa"/>
              <w:rPr>
                <w:rFonts w:ascii="Times New Roman" w:hAnsi="Times New Roman" w:cs="Times New Roman"/>
                <w:sz w:val="24"/>
                <w:szCs w:val="24"/>
              </w:rPr>
            </w:pPr>
            <w:r w:rsidRPr="001423AF">
              <w:rPr>
                <w:rFonts w:ascii="Times New Roman" w:hAnsi="Times New Roman" w:cs="Times New Roman"/>
                <w:sz w:val="24"/>
                <w:szCs w:val="24"/>
              </w:rPr>
              <w:t>Кол-во жителей всего</w:t>
            </w:r>
          </w:p>
        </w:tc>
        <w:tc>
          <w:tcPr>
            <w:tcW w:w="992" w:type="dxa"/>
            <w:tcBorders>
              <w:left w:val="single" w:sz="8" w:space="0" w:color="000000"/>
              <w:bottom w:val="single" w:sz="8" w:space="0" w:color="000000"/>
            </w:tcBorders>
            <w:shd w:val="clear" w:color="auto" w:fill="FFFFFF"/>
          </w:tcPr>
          <w:p w:rsidR="00B85E9A" w:rsidRPr="00B85E9A" w:rsidRDefault="00B85E9A" w:rsidP="00832A32">
            <w:pPr>
              <w:pStyle w:val="afa"/>
              <w:rPr>
                <w:rStyle w:val="afc"/>
              </w:rPr>
            </w:pPr>
          </w:p>
        </w:tc>
        <w:tc>
          <w:tcPr>
            <w:tcW w:w="992" w:type="dxa"/>
            <w:tcBorders>
              <w:left w:val="single" w:sz="8" w:space="0" w:color="000000"/>
              <w:bottom w:val="single" w:sz="8" w:space="0" w:color="000000"/>
            </w:tcBorders>
            <w:shd w:val="clear" w:color="auto" w:fill="FFFFFF"/>
          </w:tcPr>
          <w:p w:rsidR="00B85E9A" w:rsidRPr="00B85E9A" w:rsidRDefault="00B85E9A" w:rsidP="00C10FE0">
            <w:pPr>
              <w:pStyle w:val="afa"/>
              <w:rPr>
                <w:rStyle w:val="afc"/>
              </w:rPr>
            </w:pPr>
            <w:r>
              <w:rPr>
                <w:rStyle w:val="afc"/>
              </w:rPr>
              <w:t>476</w:t>
            </w:r>
          </w:p>
        </w:tc>
        <w:tc>
          <w:tcPr>
            <w:tcW w:w="1032" w:type="dxa"/>
            <w:tcBorders>
              <w:left w:val="single" w:sz="8" w:space="0" w:color="000000"/>
              <w:bottom w:val="single" w:sz="8" w:space="0" w:color="000000"/>
              <w:right w:val="single" w:sz="8" w:space="0" w:color="000000"/>
            </w:tcBorders>
            <w:shd w:val="clear" w:color="auto" w:fill="FFFFFF"/>
          </w:tcPr>
          <w:p w:rsidR="00B85E9A" w:rsidRPr="00B85E9A" w:rsidRDefault="00B85E9A" w:rsidP="00C10FE0">
            <w:pPr>
              <w:pStyle w:val="afa"/>
              <w:rPr>
                <w:rStyle w:val="afc"/>
              </w:rPr>
            </w:pPr>
            <w:r>
              <w:rPr>
                <w:rStyle w:val="afc"/>
              </w:rPr>
              <w:t>460</w:t>
            </w:r>
          </w:p>
        </w:tc>
      </w:tr>
      <w:tr w:rsidR="00B85E9A" w:rsidRPr="001423AF" w:rsidTr="00B85E9A">
        <w:trPr>
          <w:trHeight w:val="287"/>
        </w:trPr>
        <w:tc>
          <w:tcPr>
            <w:tcW w:w="4395" w:type="dxa"/>
            <w:tcBorders>
              <w:left w:val="single" w:sz="8" w:space="0" w:color="000000"/>
              <w:bottom w:val="single" w:sz="8" w:space="0" w:color="000000"/>
            </w:tcBorders>
            <w:shd w:val="clear" w:color="auto" w:fill="FFFFFF"/>
          </w:tcPr>
          <w:p w:rsidR="00B85E9A" w:rsidRPr="001423AF" w:rsidRDefault="00B85E9A"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Кол-во </w:t>
            </w:r>
            <w:proofErr w:type="gramStart"/>
            <w:r w:rsidRPr="001423AF">
              <w:rPr>
                <w:rFonts w:ascii="Times New Roman" w:hAnsi="Times New Roman" w:cs="Times New Roman"/>
                <w:sz w:val="24"/>
                <w:szCs w:val="24"/>
              </w:rPr>
              <w:t>работающих</w:t>
            </w:r>
            <w:proofErr w:type="gramEnd"/>
            <w:r w:rsidRPr="001423AF">
              <w:rPr>
                <w:rFonts w:ascii="Times New Roman" w:hAnsi="Times New Roman" w:cs="Times New Roman"/>
                <w:sz w:val="24"/>
                <w:szCs w:val="24"/>
              </w:rPr>
              <w:t xml:space="preserve"> всего</w:t>
            </w:r>
          </w:p>
        </w:tc>
        <w:tc>
          <w:tcPr>
            <w:tcW w:w="992" w:type="dxa"/>
            <w:tcBorders>
              <w:left w:val="single" w:sz="8" w:space="0" w:color="000000"/>
              <w:bottom w:val="single" w:sz="8" w:space="0" w:color="000000"/>
            </w:tcBorders>
            <w:shd w:val="clear" w:color="auto" w:fill="FFFFFF"/>
          </w:tcPr>
          <w:p w:rsidR="00B85E9A" w:rsidRPr="00B85E9A" w:rsidRDefault="00B85E9A" w:rsidP="00EF7C8C">
            <w:pPr>
              <w:pStyle w:val="afa"/>
              <w:rPr>
                <w:rStyle w:val="afc"/>
              </w:rPr>
            </w:pPr>
          </w:p>
        </w:tc>
        <w:tc>
          <w:tcPr>
            <w:tcW w:w="992" w:type="dxa"/>
            <w:tcBorders>
              <w:left w:val="single" w:sz="8" w:space="0" w:color="000000"/>
              <w:bottom w:val="single" w:sz="8" w:space="0" w:color="000000"/>
            </w:tcBorders>
            <w:shd w:val="clear" w:color="auto" w:fill="FFFFFF"/>
          </w:tcPr>
          <w:p w:rsidR="00B85E9A" w:rsidRPr="00B85E9A" w:rsidRDefault="00B85E9A" w:rsidP="00EF7C8C">
            <w:pPr>
              <w:pStyle w:val="afa"/>
              <w:rPr>
                <w:rStyle w:val="afc"/>
              </w:rPr>
            </w:pPr>
          </w:p>
        </w:tc>
        <w:tc>
          <w:tcPr>
            <w:tcW w:w="1032" w:type="dxa"/>
            <w:tcBorders>
              <w:left w:val="single" w:sz="8" w:space="0" w:color="000000"/>
              <w:bottom w:val="single" w:sz="8" w:space="0" w:color="000000"/>
              <w:right w:val="single" w:sz="8" w:space="0" w:color="000000"/>
            </w:tcBorders>
            <w:shd w:val="clear" w:color="auto" w:fill="FFFFFF"/>
          </w:tcPr>
          <w:p w:rsidR="00B85E9A" w:rsidRPr="00B85E9A" w:rsidRDefault="00242BAA" w:rsidP="00EF7C8C">
            <w:pPr>
              <w:pStyle w:val="afa"/>
              <w:rPr>
                <w:rStyle w:val="afc"/>
              </w:rPr>
            </w:pPr>
            <w:r>
              <w:rPr>
                <w:rStyle w:val="afc"/>
              </w:rPr>
              <w:t>65</w:t>
            </w:r>
          </w:p>
        </w:tc>
      </w:tr>
      <w:tr w:rsidR="00B85E9A" w:rsidRPr="001423AF" w:rsidTr="00B85E9A">
        <w:trPr>
          <w:trHeight w:val="277"/>
        </w:trPr>
        <w:tc>
          <w:tcPr>
            <w:tcW w:w="4395" w:type="dxa"/>
            <w:tcBorders>
              <w:left w:val="single" w:sz="8" w:space="0" w:color="000000"/>
              <w:bottom w:val="single" w:sz="8" w:space="0" w:color="000000"/>
            </w:tcBorders>
            <w:shd w:val="clear" w:color="auto" w:fill="FFFFFF"/>
          </w:tcPr>
          <w:p w:rsidR="00B85E9A" w:rsidRPr="001423AF" w:rsidRDefault="00B85E9A" w:rsidP="00EF7C8C">
            <w:pPr>
              <w:pStyle w:val="afa"/>
              <w:rPr>
                <w:rFonts w:ascii="Times New Roman" w:hAnsi="Times New Roman" w:cs="Times New Roman"/>
                <w:sz w:val="24"/>
                <w:szCs w:val="24"/>
              </w:rPr>
            </w:pPr>
            <w:r w:rsidRPr="001423AF">
              <w:rPr>
                <w:rFonts w:ascii="Times New Roman" w:hAnsi="Times New Roman" w:cs="Times New Roman"/>
                <w:sz w:val="24"/>
                <w:szCs w:val="24"/>
              </w:rPr>
              <w:t>% работающих от общего кол-ва  жителей</w:t>
            </w:r>
          </w:p>
        </w:tc>
        <w:tc>
          <w:tcPr>
            <w:tcW w:w="992" w:type="dxa"/>
            <w:tcBorders>
              <w:left w:val="single" w:sz="8" w:space="0" w:color="000000"/>
              <w:bottom w:val="single" w:sz="8" w:space="0" w:color="000000"/>
            </w:tcBorders>
            <w:shd w:val="clear" w:color="auto" w:fill="FFFFFF"/>
          </w:tcPr>
          <w:p w:rsidR="00B85E9A" w:rsidRPr="00B85E9A" w:rsidRDefault="00B85E9A" w:rsidP="00EF7C8C">
            <w:pPr>
              <w:pStyle w:val="afa"/>
              <w:rPr>
                <w:rStyle w:val="afc"/>
              </w:rPr>
            </w:pPr>
          </w:p>
        </w:tc>
        <w:tc>
          <w:tcPr>
            <w:tcW w:w="992" w:type="dxa"/>
            <w:tcBorders>
              <w:left w:val="single" w:sz="8" w:space="0" w:color="000000"/>
              <w:bottom w:val="single" w:sz="8" w:space="0" w:color="000000"/>
            </w:tcBorders>
            <w:shd w:val="clear" w:color="auto" w:fill="FFFFFF"/>
          </w:tcPr>
          <w:p w:rsidR="00B85E9A" w:rsidRPr="00B85E9A" w:rsidRDefault="00B85E9A" w:rsidP="00EF7C8C">
            <w:pPr>
              <w:pStyle w:val="afa"/>
              <w:rPr>
                <w:rStyle w:val="afc"/>
              </w:rPr>
            </w:pPr>
          </w:p>
        </w:tc>
        <w:tc>
          <w:tcPr>
            <w:tcW w:w="1032" w:type="dxa"/>
            <w:tcBorders>
              <w:left w:val="single" w:sz="8" w:space="0" w:color="000000"/>
              <w:bottom w:val="single" w:sz="8" w:space="0" w:color="000000"/>
              <w:right w:val="single" w:sz="8" w:space="0" w:color="000000"/>
            </w:tcBorders>
            <w:shd w:val="clear" w:color="auto" w:fill="FFFFFF"/>
          </w:tcPr>
          <w:p w:rsidR="00B85E9A" w:rsidRPr="00B85E9A" w:rsidRDefault="00B85E9A" w:rsidP="000D6F44">
            <w:pPr>
              <w:pStyle w:val="afa"/>
              <w:rPr>
                <w:rStyle w:val="afc"/>
              </w:rPr>
            </w:pPr>
            <w:r w:rsidRPr="00B85E9A">
              <w:rPr>
                <w:rStyle w:val="afc"/>
              </w:rPr>
              <w:t>49</w:t>
            </w:r>
          </w:p>
        </w:tc>
      </w:tr>
      <w:tr w:rsidR="00B85E9A" w:rsidRPr="001423AF" w:rsidTr="00B85E9A">
        <w:trPr>
          <w:trHeight w:val="277"/>
        </w:trPr>
        <w:tc>
          <w:tcPr>
            <w:tcW w:w="4395" w:type="dxa"/>
            <w:tcBorders>
              <w:left w:val="single" w:sz="8" w:space="0" w:color="000000"/>
            </w:tcBorders>
            <w:shd w:val="clear" w:color="auto" w:fill="FFFFFF"/>
          </w:tcPr>
          <w:p w:rsidR="00B85E9A" w:rsidRPr="001423AF" w:rsidRDefault="00B85E9A" w:rsidP="00EF7C8C">
            <w:pPr>
              <w:pStyle w:val="afa"/>
              <w:rPr>
                <w:rFonts w:ascii="Times New Roman" w:hAnsi="Times New Roman" w:cs="Times New Roman"/>
                <w:sz w:val="24"/>
                <w:szCs w:val="24"/>
              </w:rPr>
            </w:pPr>
            <w:r w:rsidRPr="001423AF">
              <w:rPr>
                <w:rFonts w:ascii="Times New Roman" w:hAnsi="Times New Roman" w:cs="Times New Roman"/>
                <w:sz w:val="24"/>
                <w:szCs w:val="24"/>
              </w:rPr>
              <w:t>Количество безработных</w:t>
            </w:r>
          </w:p>
        </w:tc>
        <w:tc>
          <w:tcPr>
            <w:tcW w:w="992" w:type="dxa"/>
            <w:tcBorders>
              <w:left w:val="single" w:sz="8" w:space="0" w:color="000000"/>
            </w:tcBorders>
            <w:shd w:val="clear" w:color="auto" w:fill="FFFFFF"/>
          </w:tcPr>
          <w:p w:rsidR="00B85E9A" w:rsidRPr="00B85E9A" w:rsidRDefault="00B85E9A" w:rsidP="00EF7C8C">
            <w:pPr>
              <w:pStyle w:val="afa"/>
              <w:rPr>
                <w:rStyle w:val="afc"/>
              </w:rPr>
            </w:pPr>
          </w:p>
        </w:tc>
        <w:tc>
          <w:tcPr>
            <w:tcW w:w="992" w:type="dxa"/>
            <w:tcBorders>
              <w:left w:val="single" w:sz="8" w:space="0" w:color="000000"/>
            </w:tcBorders>
            <w:shd w:val="clear" w:color="auto" w:fill="FFFFFF"/>
          </w:tcPr>
          <w:p w:rsidR="00B85E9A" w:rsidRPr="00B85E9A" w:rsidRDefault="00B85E9A" w:rsidP="0006213B">
            <w:pPr>
              <w:pStyle w:val="afa"/>
              <w:rPr>
                <w:rStyle w:val="afc"/>
              </w:rPr>
            </w:pPr>
            <w:r>
              <w:rPr>
                <w:rStyle w:val="afc"/>
              </w:rPr>
              <w:t>3</w:t>
            </w:r>
          </w:p>
        </w:tc>
        <w:tc>
          <w:tcPr>
            <w:tcW w:w="1032" w:type="dxa"/>
            <w:tcBorders>
              <w:left w:val="single" w:sz="8" w:space="0" w:color="000000"/>
              <w:right w:val="single" w:sz="8" w:space="0" w:color="000000"/>
            </w:tcBorders>
            <w:shd w:val="clear" w:color="auto" w:fill="FFFFFF"/>
          </w:tcPr>
          <w:p w:rsidR="00B85E9A" w:rsidRPr="00B85E9A" w:rsidRDefault="00B85E9A" w:rsidP="00EF7C8C">
            <w:pPr>
              <w:pStyle w:val="afa"/>
              <w:rPr>
                <w:rStyle w:val="afc"/>
              </w:rPr>
            </w:pPr>
            <w:r w:rsidRPr="00B85E9A">
              <w:rPr>
                <w:rStyle w:val="afc"/>
              </w:rPr>
              <w:t>5</w:t>
            </w:r>
          </w:p>
        </w:tc>
      </w:tr>
      <w:tr w:rsidR="00B85E9A" w:rsidRPr="001423AF" w:rsidTr="00B85E9A">
        <w:trPr>
          <w:trHeight w:val="287"/>
        </w:trPr>
        <w:tc>
          <w:tcPr>
            <w:tcW w:w="4395" w:type="dxa"/>
            <w:tcBorders>
              <w:left w:val="single" w:sz="8" w:space="0" w:color="000000"/>
              <w:bottom w:val="single" w:sz="8" w:space="0" w:color="000000"/>
            </w:tcBorders>
            <w:shd w:val="clear" w:color="auto" w:fill="FFFFFF"/>
          </w:tcPr>
          <w:p w:rsidR="00B85E9A" w:rsidRPr="001423AF" w:rsidRDefault="00B85E9A" w:rsidP="00EF7C8C">
            <w:pPr>
              <w:pStyle w:val="afa"/>
              <w:rPr>
                <w:rFonts w:ascii="Times New Roman" w:hAnsi="Times New Roman" w:cs="Times New Roman"/>
                <w:sz w:val="24"/>
                <w:szCs w:val="24"/>
              </w:rPr>
            </w:pPr>
            <w:proofErr w:type="gramStart"/>
            <w:r w:rsidRPr="001423AF">
              <w:rPr>
                <w:rFonts w:ascii="Times New Roman" w:hAnsi="Times New Roman" w:cs="Times New Roman"/>
                <w:sz w:val="24"/>
                <w:szCs w:val="24"/>
              </w:rPr>
              <w:t>стоящих</w:t>
            </w:r>
            <w:proofErr w:type="gramEnd"/>
            <w:r w:rsidRPr="001423AF">
              <w:rPr>
                <w:rFonts w:ascii="Times New Roman" w:hAnsi="Times New Roman" w:cs="Times New Roman"/>
                <w:sz w:val="24"/>
                <w:szCs w:val="24"/>
              </w:rPr>
              <w:t xml:space="preserve"> в службе занятости</w:t>
            </w:r>
          </w:p>
        </w:tc>
        <w:tc>
          <w:tcPr>
            <w:tcW w:w="992" w:type="dxa"/>
            <w:tcBorders>
              <w:left w:val="single" w:sz="8" w:space="0" w:color="000000"/>
              <w:bottom w:val="single" w:sz="8" w:space="0" w:color="000000"/>
            </w:tcBorders>
            <w:shd w:val="clear" w:color="auto" w:fill="FFFFFF"/>
          </w:tcPr>
          <w:p w:rsidR="00B85E9A" w:rsidRPr="00B85E9A" w:rsidRDefault="00B85E9A" w:rsidP="00EF7C8C">
            <w:pPr>
              <w:pStyle w:val="afa"/>
              <w:rPr>
                <w:rStyle w:val="afc"/>
              </w:rPr>
            </w:pPr>
          </w:p>
        </w:tc>
        <w:tc>
          <w:tcPr>
            <w:tcW w:w="992" w:type="dxa"/>
            <w:tcBorders>
              <w:left w:val="single" w:sz="8" w:space="0" w:color="000000"/>
              <w:bottom w:val="single" w:sz="8" w:space="0" w:color="000000"/>
            </w:tcBorders>
            <w:shd w:val="clear" w:color="auto" w:fill="FFFFFF"/>
          </w:tcPr>
          <w:p w:rsidR="00B85E9A" w:rsidRPr="00B85E9A" w:rsidRDefault="00B85E9A" w:rsidP="00EF7C8C">
            <w:pPr>
              <w:pStyle w:val="afa"/>
              <w:rPr>
                <w:rStyle w:val="afc"/>
              </w:rPr>
            </w:pPr>
          </w:p>
        </w:tc>
        <w:tc>
          <w:tcPr>
            <w:tcW w:w="1032" w:type="dxa"/>
            <w:tcBorders>
              <w:left w:val="single" w:sz="8" w:space="0" w:color="000000"/>
              <w:bottom w:val="single" w:sz="8" w:space="0" w:color="000000"/>
              <w:right w:val="single" w:sz="8" w:space="0" w:color="000000"/>
            </w:tcBorders>
            <w:shd w:val="clear" w:color="auto" w:fill="FFFFFF"/>
          </w:tcPr>
          <w:p w:rsidR="00B85E9A" w:rsidRPr="00B85E9A" w:rsidRDefault="00B85E9A" w:rsidP="00EF7C8C">
            <w:pPr>
              <w:pStyle w:val="afa"/>
              <w:rPr>
                <w:rStyle w:val="afc"/>
              </w:rPr>
            </w:pPr>
          </w:p>
        </w:tc>
      </w:tr>
      <w:tr w:rsidR="00B85E9A" w:rsidRPr="001423AF" w:rsidTr="00B85E9A">
        <w:trPr>
          <w:trHeight w:val="287"/>
        </w:trPr>
        <w:tc>
          <w:tcPr>
            <w:tcW w:w="4395" w:type="dxa"/>
            <w:tcBorders>
              <w:left w:val="single" w:sz="8" w:space="0" w:color="000000"/>
              <w:bottom w:val="single" w:sz="8" w:space="0" w:color="000000"/>
            </w:tcBorders>
            <w:shd w:val="clear" w:color="auto" w:fill="FFFFFF"/>
          </w:tcPr>
          <w:p w:rsidR="00B85E9A" w:rsidRPr="001423AF" w:rsidRDefault="00B85E9A" w:rsidP="00EF7C8C">
            <w:pPr>
              <w:pStyle w:val="afa"/>
              <w:rPr>
                <w:rFonts w:ascii="Times New Roman" w:hAnsi="Times New Roman" w:cs="Times New Roman"/>
                <w:sz w:val="24"/>
                <w:szCs w:val="24"/>
              </w:rPr>
            </w:pPr>
            <w:r w:rsidRPr="001423AF">
              <w:rPr>
                <w:rFonts w:ascii="Times New Roman" w:hAnsi="Times New Roman" w:cs="Times New Roman"/>
                <w:sz w:val="24"/>
                <w:szCs w:val="24"/>
              </w:rPr>
              <w:t>Количество безработных всего;</w:t>
            </w:r>
          </w:p>
        </w:tc>
        <w:tc>
          <w:tcPr>
            <w:tcW w:w="992" w:type="dxa"/>
            <w:tcBorders>
              <w:left w:val="single" w:sz="8" w:space="0" w:color="000000"/>
              <w:bottom w:val="single" w:sz="8" w:space="0" w:color="000000"/>
            </w:tcBorders>
            <w:shd w:val="clear" w:color="auto" w:fill="FFFFFF"/>
          </w:tcPr>
          <w:p w:rsidR="00B85E9A" w:rsidRPr="00B85E9A" w:rsidRDefault="00B85E9A" w:rsidP="00EF7C8C">
            <w:pPr>
              <w:pStyle w:val="afa"/>
              <w:rPr>
                <w:rStyle w:val="afc"/>
              </w:rPr>
            </w:pPr>
          </w:p>
        </w:tc>
        <w:tc>
          <w:tcPr>
            <w:tcW w:w="992" w:type="dxa"/>
            <w:tcBorders>
              <w:left w:val="single" w:sz="8" w:space="0" w:color="000000"/>
              <w:bottom w:val="single" w:sz="8" w:space="0" w:color="000000"/>
            </w:tcBorders>
            <w:shd w:val="clear" w:color="auto" w:fill="FFFFFF"/>
          </w:tcPr>
          <w:p w:rsidR="00B85E9A" w:rsidRPr="00B85E9A" w:rsidRDefault="00B85E9A" w:rsidP="00EF7C8C">
            <w:pPr>
              <w:pStyle w:val="afa"/>
              <w:rPr>
                <w:rStyle w:val="afc"/>
              </w:rPr>
            </w:pPr>
          </w:p>
        </w:tc>
        <w:tc>
          <w:tcPr>
            <w:tcW w:w="1032" w:type="dxa"/>
            <w:tcBorders>
              <w:left w:val="single" w:sz="8" w:space="0" w:color="000000"/>
              <w:bottom w:val="single" w:sz="8" w:space="0" w:color="000000"/>
              <w:right w:val="single" w:sz="8" w:space="0" w:color="000000"/>
            </w:tcBorders>
            <w:shd w:val="clear" w:color="auto" w:fill="FFFFFF"/>
          </w:tcPr>
          <w:p w:rsidR="00B85E9A" w:rsidRPr="00B85E9A" w:rsidRDefault="00B85E9A" w:rsidP="00EF7C8C">
            <w:pPr>
              <w:pStyle w:val="afa"/>
              <w:rPr>
                <w:rStyle w:val="afc"/>
              </w:rPr>
            </w:pPr>
            <w:r>
              <w:rPr>
                <w:rStyle w:val="afc"/>
              </w:rPr>
              <w:t>43</w:t>
            </w:r>
          </w:p>
        </w:tc>
      </w:tr>
      <w:tr w:rsidR="00B85E9A" w:rsidRPr="001423AF" w:rsidTr="00B85E9A">
        <w:trPr>
          <w:trHeight w:val="287"/>
        </w:trPr>
        <w:tc>
          <w:tcPr>
            <w:tcW w:w="4395" w:type="dxa"/>
            <w:tcBorders>
              <w:left w:val="single" w:sz="8" w:space="0" w:color="000000"/>
              <w:bottom w:val="single" w:sz="8" w:space="0" w:color="000000"/>
            </w:tcBorders>
            <w:shd w:val="clear" w:color="auto" w:fill="FFFFFF"/>
          </w:tcPr>
          <w:p w:rsidR="00B85E9A" w:rsidRPr="001423AF" w:rsidRDefault="00B85E9A" w:rsidP="00EF7C8C">
            <w:pPr>
              <w:pStyle w:val="afa"/>
              <w:rPr>
                <w:rFonts w:ascii="Times New Roman" w:hAnsi="Times New Roman" w:cs="Times New Roman"/>
                <w:sz w:val="24"/>
                <w:szCs w:val="24"/>
              </w:rPr>
            </w:pPr>
            <w:r w:rsidRPr="001423AF">
              <w:rPr>
                <w:rFonts w:ascii="Times New Roman" w:hAnsi="Times New Roman" w:cs="Times New Roman"/>
                <w:sz w:val="24"/>
                <w:szCs w:val="24"/>
              </w:rPr>
              <w:t>Количество дворов</w:t>
            </w:r>
          </w:p>
        </w:tc>
        <w:tc>
          <w:tcPr>
            <w:tcW w:w="992" w:type="dxa"/>
            <w:tcBorders>
              <w:left w:val="single" w:sz="8" w:space="0" w:color="000000"/>
              <w:bottom w:val="single" w:sz="8" w:space="0" w:color="000000"/>
            </w:tcBorders>
            <w:shd w:val="clear" w:color="auto" w:fill="FFFFFF"/>
          </w:tcPr>
          <w:p w:rsidR="00B85E9A" w:rsidRPr="00B85E9A" w:rsidRDefault="00B85E9A" w:rsidP="000D6F44">
            <w:pPr>
              <w:pStyle w:val="afa"/>
              <w:rPr>
                <w:rStyle w:val="afc"/>
              </w:rPr>
            </w:pPr>
            <w:r>
              <w:rPr>
                <w:rStyle w:val="afc"/>
              </w:rPr>
              <w:t>416</w:t>
            </w:r>
          </w:p>
        </w:tc>
        <w:tc>
          <w:tcPr>
            <w:tcW w:w="992" w:type="dxa"/>
            <w:tcBorders>
              <w:left w:val="single" w:sz="8" w:space="0" w:color="000000"/>
              <w:bottom w:val="single" w:sz="8" w:space="0" w:color="000000"/>
            </w:tcBorders>
            <w:shd w:val="clear" w:color="auto" w:fill="FFFFFF"/>
          </w:tcPr>
          <w:p w:rsidR="00B85E9A" w:rsidRPr="00B85E9A" w:rsidRDefault="00B85E9A" w:rsidP="0006213B">
            <w:pPr>
              <w:pStyle w:val="afa"/>
              <w:rPr>
                <w:rStyle w:val="afc"/>
              </w:rPr>
            </w:pPr>
            <w:r>
              <w:rPr>
                <w:rStyle w:val="afc"/>
              </w:rPr>
              <w:t>416</w:t>
            </w:r>
          </w:p>
        </w:tc>
        <w:tc>
          <w:tcPr>
            <w:tcW w:w="1032" w:type="dxa"/>
            <w:tcBorders>
              <w:left w:val="single" w:sz="8" w:space="0" w:color="000000"/>
              <w:bottom w:val="single" w:sz="8" w:space="0" w:color="000000"/>
              <w:right w:val="single" w:sz="8" w:space="0" w:color="000000"/>
            </w:tcBorders>
            <w:shd w:val="clear" w:color="auto" w:fill="FFFFFF"/>
          </w:tcPr>
          <w:p w:rsidR="00B85E9A" w:rsidRPr="00B85E9A" w:rsidRDefault="00B85E9A" w:rsidP="00B85E9A">
            <w:pPr>
              <w:pStyle w:val="afa"/>
              <w:rPr>
                <w:rStyle w:val="afc"/>
              </w:rPr>
            </w:pPr>
            <w:r>
              <w:rPr>
                <w:rStyle w:val="afc"/>
              </w:rPr>
              <w:t>416</w:t>
            </w:r>
          </w:p>
        </w:tc>
      </w:tr>
      <w:tr w:rsidR="00B85E9A" w:rsidRPr="001423AF" w:rsidTr="00B85E9A">
        <w:trPr>
          <w:trHeight w:val="277"/>
        </w:trPr>
        <w:tc>
          <w:tcPr>
            <w:tcW w:w="4395" w:type="dxa"/>
            <w:tcBorders>
              <w:left w:val="single" w:sz="8" w:space="0" w:color="000000"/>
              <w:bottom w:val="single" w:sz="8" w:space="0" w:color="000000"/>
            </w:tcBorders>
            <w:shd w:val="clear" w:color="auto" w:fill="FFFFFF"/>
          </w:tcPr>
          <w:p w:rsidR="00B85E9A" w:rsidRPr="001423AF" w:rsidRDefault="00B85E9A"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Кол-во двор </w:t>
            </w:r>
            <w:proofErr w:type="gramStart"/>
            <w:r w:rsidRPr="001423AF">
              <w:rPr>
                <w:rFonts w:ascii="Times New Roman" w:hAnsi="Times New Roman" w:cs="Times New Roman"/>
                <w:sz w:val="24"/>
                <w:szCs w:val="24"/>
              </w:rPr>
              <w:t>занимающихся</w:t>
            </w:r>
            <w:proofErr w:type="gramEnd"/>
            <w:r w:rsidRPr="001423AF">
              <w:rPr>
                <w:rFonts w:ascii="Times New Roman" w:hAnsi="Times New Roman" w:cs="Times New Roman"/>
                <w:sz w:val="24"/>
                <w:szCs w:val="24"/>
              </w:rPr>
              <w:t xml:space="preserve"> ЛПХ</w:t>
            </w:r>
          </w:p>
        </w:tc>
        <w:tc>
          <w:tcPr>
            <w:tcW w:w="992" w:type="dxa"/>
            <w:tcBorders>
              <w:left w:val="single" w:sz="8" w:space="0" w:color="000000"/>
              <w:bottom w:val="single" w:sz="8" w:space="0" w:color="000000"/>
            </w:tcBorders>
            <w:shd w:val="clear" w:color="auto" w:fill="FFFFFF"/>
          </w:tcPr>
          <w:p w:rsidR="00B85E9A" w:rsidRPr="00B85E9A" w:rsidRDefault="00B85E9A" w:rsidP="00EF7C8C">
            <w:pPr>
              <w:pStyle w:val="afa"/>
              <w:rPr>
                <w:rStyle w:val="afc"/>
              </w:rPr>
            </w:pPr>
            <w:r>
              <w:rPr>
                <w:rStyle w:val="afc"/>
              </w:rPr>
              <w:t>92</w:t>
            </w:r>
          </w:p>
        </w:tc>
        <w:tc>
          <w:tcPr>
            <w:tcW w:w="992" w:type="dxa"/>
            <w:tcBorders>
              <w:left w:val="single" w:sz="8" w:space="0" w:color="000000"/>
              <w:bottom w:val="single" w:sz="8" w:space="0" w:color="000000"/>
            </w:tcBorders>
            <w:shd w:val="clear" w:color="auto" w:fill="FFFFFF"/>
          </w:tcPr>
          <w:p w:rsidR="00B85E9A" w:rsidRPr="00B85E9A" w:rsidRDefault="00B85E9A" w:rsidP="00EF7C8C">
            <w:pPr>
              <w:pStyle w:val="afa"/>
              <w:rPr>
                <w:rStyle w:val="afc"/>
              </w:rPr>
            </w:pPr>
            <w:r>
              <w:rPr>
                <w:rStyle w:val="afc"/>
              </w:rPr>
              <w:t>92</w:t>
            </w:r>
          </w:p>
        </w:tc>
        <w:tc>
          <w:tcPr>
            <w:tcW w:w="1032" w:type="dxa"/>
            <w:tcBorders>
              <w:left w:val="single" w:sz="8" w:space="0" w:color="000000"/>
              <w:bottom w:val="single" w:sz="8" w:space="0" w:color="000000"/>
              <w:right w:val="single" w:sz="8" w:space="0" w:color="000000"/>
            </w:tcBorders>
            <w:shd w:val="clear" w:color="auto" w:fill="FFFFFF"/>
          </w:tcPr>
          <w:p w:rsidR="00B85E9A" w:rsidRPr="00B85E9A" w:rsidRDefault="00773187" w:rsidP="00EF7C8C">
            <w:pPr>
              <w:pStyle w:val="afa"/>
              <w:rPr>
                <w:rStyle w:val="afc"/>
              </w:rPr>
            </w:pPr>
            <w:r>
              <w:rPr>
                <w:rStyle w:val="afc"/>
              </w:rPr>
              <w:t>172</w:t>
            </w:r>
          </w:p>
        </w:tc>
      </w:tr>
      <w:tr w:rsidR="00B85E9A" w:rsidRPr="001423AF" w:rsidTr="00B85E9A">
        <w:trPr>
          <w:trHeight w:val="287"/>
        </w:trPr>
        <w:tc>
          <w:tcPr>
            <w:tcW w:w="4395" w:type="dxa"/>
            <w:tcBorders>
              <w:left w:val="single" w:sz="8" w:space="0" w:color="000000"/>
              <w:bottom w:val="single" w:sz="8" w:space="0" w:color="000000"/>
            </w:tcBorders>
            <w:shd w:val="clear" w:color="auto" w:fill="FFFFFF"/>
          </w:tcPr>
          <w:p w:rsidR="00B85E9A" w:rsidRPr="001423AF" w:rsidRDefault="00B85E9A" w:rsidP="00EF7C8C">
            <w:pPr>
              <w:pStyle w:val="afa"/>
              <w:rPr>
                <w:rFonts w:ascii="Times New Roman" w:hAnsi="Times New Roman" w:cs="Times New Roman"/>
                <w:sz w:val="24"/>
                <w:szCs w:val="24"/>
              </w:rPr>
            </w:pPr>
            <w:r w:rsidRPr="001423AF">
              <w:rPr>
                <w:rFonts w:ascii="Times New Roman" w:hAnsi="Times New Roman" w:cs="Times New Roman"/>
                <w:sz w:val="24"/>
                <w:szCs w:val="24"/>
              </w:rPr>
              <w:t>Кол-во пенсионеров</w:t>
            </w:r>
          </w:p>
        </w:tc>
        <w:tc>
          <w:tcPr>
            <w:tcW w:w="992" w:type="dxa"/>
            <w:tcBorders>
              <w:left w:val="single" w:sz="8" w:space="0" w:color="000000"/>
              <w:bottom w:val="single" w:sz="8" w:space="0" w:color="000000"/>
            </w:tcBorders>
            <w:shd w:val="clear" w:color="auto" w:fill="FFFFFF"/>
          </w:tcPr>
          <w:p w:rsidR="00B85E9A" w:rsidRPr="00B85E9A" w:rsidRDefault="00B85E9A" w:rsidP="00EF7C8C">
            <w:pPr>
              <w:pStyle w:val="afa"/>
              <w:rPr>
                <w:rStyle w:val="afc"/>
              </w:rPr>
            </w:pPr>
            <w:r>
              <w:rPr>
                <w:rStyle w:val="afc"/>
              </w:rPr>
              <w:t>143</w:t>
            </w:r>
          </w:p>
        </w:tc>
        <w:tc>
          <w:tcPr>
            <w:tcW w:w="992" w:type="dxa"/>
            <w:tcBorders>
              <w:left w:val="single" w:sz="8" w:space="0" w:color="000000"/>
              <w:bottom w:val="single" w:sz="8" w:space="0" w:color="000000"/>
            </w:tcBorders>
            <w:shd w:val="clear" w:color="auto" w:fill="FFFFFF"/>
          </w:tcPr>
          <w:p w:rsidR="00B85E9A" w:rsidRPr="00B85E9A" w:rsidRDefault="00B85E9A" w:rsidP="005275F6">
            <w:pPr>
              <w:pStyle w:val="afa"/>
              <w:rPr>
                <w:rStyle w:val="afc"/>
              </w:rPr>
            </w:pPr>
            <w:r>
              <w:rPr>
                <w:rStyle w:val="afc"/>
              </w:rPr>
              <w:t>135</w:t>
            </w:r>
          </w:p>
        </w:tc>
        <w:tc>
          <w:tcPr>
            <w:tcW w:w="1032" w:type="dxa"/>
            <w:tcBorders>
              <w:left w:val="single" w:sz="8" w:space="0" w:color="000000"/>
              <w:bottom w:val="single" w:sz="8" w:space="0" w:color="000000"/>
              <w:right w:val="single" w:sz="8" w:space="0" w:color="000000"/>
            </w:tcBorders>
            <w:shd w:val="clear" w:color="auto" w:fill="FFFFFF"/>
          </w:tcPr>
          <w:p w:rsidR="00B85E9A" w:rsidRPr="00B85E9A" w:rsidRDefault="00B85E9A" w:rsidP="00EF7C8C">
            <w:pPr>
              <w:pStyle w:val="afa"/>
              <w:rPr>
                <w:rStyle w:val="afc"/>
              </w:rPr>
            </w:pPr>
            <w:r>
              <w:rPr>
                <w:rStyle w:val="afc"/>
              </w:rPr>
              <w:t>131</w:t>
            </w:r>
          </w:p>
        </w:tc>
      </w:tr>
    </w:tbl>
    <w:p w:rsidR="00A124BC" w:rsidRDefault="00A124BC" w:rsidP="00EF7C8C">
      <w:pPr>
        <w:pStyle w:val="afa"/>
        <w:rPr>
          <w:rFonts w:ascii="Times New Roman" w:hAnsi="Times New Roman" w:cs="Times New Roman"/>
          <w:b/>
          <w:bCs/>
          <w:sz w:val="24"/>
          <w:szCs w:val="24"/>
        </w:rPr>
      </w:pPr>
    </w:p>
    <w:p w:rsidR="005356FF" w:rsidRDefault="005356FF" w:rsidP="00B47131">
      <w:pPr>
        <w:pStyle w:val="afa"/>
        <w:tabs>
          <w:tab w:val="left" w:pos="5340"/>
        </w:tabs>
        <w:rPr>
          <w:rFonts w:ascii="Times New Roman" w:hAnsi="Times New Roman" w:cs="Times New Roman"/>
          <w:b/>
          <w:bCs/>
          <w:sz w:val="24"/>
          <w:szCs w:val="24"/>
        </w:rPr>
      </w:pPr>
    </w:p>
    <w:p w:rsidR="005356FF" w:rsidRDefault="005356FF" w:rsidP="00B47131">
      <w:pPr>
        <w:pStyle w:val="afa"/>
        <w:tabs>
          <w:tab w:val="left" w:pos="5340"/>
        </w:tabs>
        <w:rPr>
          <w:rFonts w:ascii="Times New Roman" w:hAnsi="Times New Roman" w:cs="Times New Roman"/>
          <w:b/>
          <w:bCs/>
          <w:sz w:val="24"/>
          <w:szCs w:val="24"/>
        </w:rPr>
      </w:pPr>
    </w:p>
    <w:p w:rsidR="005356FF" w:rsidRDefault="005356FF" w:rsidP="00B47131">
      <w:pPr>
        <w:pStyle w:val="afa"/>
        <w:tabs>
          <w:tab w:val="left" w:pos="5340"/>
        </w:tabs>
        <w:rPr>
          <w:rFonts w:ascii="Times New Roman" w:hAnsi="Times New Roman" w:cs="Times New Roman"/>
          <w:b/>
          <w:bCs/>
          <w:sz w:val="24"/>
          <w:szCs w:val="24"/>
        </w:rPr>
      </w:pPr>
    </w:p>
    <w:p w:rsidR="005356FF" w:rsidRDefault="005356FF" w:rsidP="00B47131">
      <w:pPr>
        <w:pStyle w:val="afa"/>
        <w:tabs>
          <w:tab w:val="left" w:pos="5340"/>
        </w:tabs>
        <w:rPr>
          <w:rFonts w:ascii="Times New Roman" w:hAnsi="Times New Roman" w:cs="Times New Roman"/>
          <w:b/>
          <w:bCs/>
          <w:sz w:val="24"/>
          <w:szCs w:val="24"/>
        </w:rPr>
      </w:pPr>
    </w:p>
    <w:p w:rsidR="00A124BC" w:rsidRDefault="00A124BC" w:rsidP="00B47131">
      <w:pPr>
        <w:pStyle w:val="afa"/>
        <w:tabs>
          <w:tab w:val="left" w:pos="5340"/>
        </w:tabs>
        <w:rPr>
          <w:rFonts w:ascii="Times New Roman" w:hAnsi="Times New Roman" w:cs="Times New Roman"/>
          <w:b/>
          <w:bCs/>
          <w:sz w:val="24"/>
          <w:szCs w:val="24"/>
        </w:rPr>
      </w:pPr>
      <w:r w:rsidRPr="00EF7C8C">
        <w:rPr>
          <w:rFonts w:ascii="Times New Roman" w:hAnsi="Times New Roman" w:cs="Times New Roman"/>
          <w:b/>
          <w:bCs/>
          <w:sz w:val="24"/>
          <w:szCs w:val="24"/>
        </w:rPr>
        <w:t>2.1.4. Развитие отраслей социальной сферы</w:t>
      </w:r>
      <w:r>
        <w:rPr>
          <w:rFonts w:ascii="Times New Roman" w:hAnsi="Times New Roman" w:cs="Times New Roman"/>
          <w:b/>
          <w:bCs/>
          <w:sz w:val="24"/>
          <w:szCs w:val="24"/>
        </w:rPr>
        <w:tab/>
      </w:r>
    </w:p>
    <w:p w:rsidR="00A124BC" w:rsidRPr="00EF7C8C" w:rsidRDefault="00A124BC" w:rsidP="00B47131">
      <w:pPr>
        <w:pStyle w:val="afa"/>
        <w:tabs>
          <w:tab w:val="left" w:pos="5340"/>
        </w:tabs>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В  связи  с  прогнозными  показателями  динамики  численности  населения,  изменившимися  условиями  экономического  развития,  предусматриваются  изменения  в  социальной  инфраструктуре.</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Прогнозом на 201</w:t>
      </w:r>
      <w:r w:rsidR="00B85E9A">
        <w:rPr>
          <w:rFonts w:ascii="Times New Roman" w:hAnsi="Times New Roman" w:cs="Times New Roman"/>
          <w:sz w:val="24"/>
          <w:szCs w:val="24"/>
        </w:rPr>
        <w:t>7 год и на период до 2027</w:t>
      </w:r>
      <w:r w:rsidRPr="00EF7C8C">
        <w:rPr>
          <w:rFonts w:ascii="Times New Roman" w:hAnsi="Times New Roman" w:cs="Times New Roman"/>
          <w:sz w:val="24"/>
          <w:szCs w:val="24"/>
        </w:rPr>
        <w:t xml:space="preserve"> года  определены следующие приоритеты социальной  инфраструктуры развития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-повышение уровня жизни населения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в </w:t>
      </w:r>
      <w:proofErr w:type="spellStart"/>
      <w:r w:rsidRPr="00EF7C8C">
        <w:rPr>
          <w:rFonts w:ascii="Times New Roman" w:hAnsi="Times New Roman" w:cs="Times New Roman"/>
          <w:sz w:val="24"/>
          <w:szCs w:val="24"/>
        </w:rPr>
        <w:t>т.ч</w:t>
      </w:r>
      <w:proofErr w:type="spellEnd"/>
      <w:r w:rsidRPr="00EF7C8C">
        <w:rPr>
          <w:rFonts w:ascii="Times New Roman" w:hAnsi="Times New Roman" w:cs="Times New Roman"/>
          <w:sz w:val="24"/>
          <w:szCs w:val="24"/>
        </w:rPr>
        <w:t>. на основе развития социальной инфраструктуры;</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-развитие жилищной сферы</w:t>
      </w:r>
      <w:r w:rsidR="00B85E9A">
        <w:rPr>
          <w:rFonts w:ascii="Times New Roman" w:hAnsi="Times New Roman" w:cs="Times New Roman"/>
          <w:sz w:val="24"/>
          <w:szCs w:val="24"/>
        </w:rPr>
        <w:t xml:space="preserve"> сельском </w:t>
      </w:r>
      <w:proofErr w:type="gramStart"/>
      <w:r w:rsidRPr="00EF7C8C">
        <w:rPr>
          <w:rFonts w:ascii="Times New Roman" w:hAnsi="Times New Roman" w:cs="Times New Roman"/>
          <w:sz w:val="24"/>
          <w:szCs w:val="24"/>
        </w:rPr>
        <w:t>поселении</w:t>
      </w:r>
      <w:proofErr w:type="gramEnd"/>
      <w:r w:rsidRPr="00EF7C8C">
        <w:rPr>
          <w:rFonts w:ascii="Times New Roman" w:hAnsi="Times New Roman" w:cs="Times New Roman"/>
          <w:sz w:val="24"/>
          <w:szCs w:val="24"/>
        </w:rPr>
        <w:t>;</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-создание условий для гармоничного развития подрастающего поколения в </w:t>
      </w:r>
      <w:r w:rsidR="00B85E9A">
        <w:rPr>
          <w:rFonts w:ascii="Times New Roman" w:hAnsi="Times New Roman" w:cs="Times New Roman"/>
          <w:sz w:val="24"/>
          <w:szCs w:val="24"/>
        </w:rPr>
        <w:t xml:space="preserve">сельском </w:t>
      </w:r>
      <w:r w:rsidRPr="00EF7C8C">
        <w:rPr>
          <w:rFonts w:ascii="Times New Roman" w:hAnsi="Times New Roman" w:cs="Times New Roman"/>
          <w:sz w:val="24"/>
          <w:szCs w:val="24"/>
        </w:rPr>
        <w:t>поселении;</w:t>
      </w:r>
    </w:p>
    <w:p w:rsidR="00A124BC" w:rsidRPr="00EF7C8C" w:rsidRDefault="00A124BC" w:rsidP="00EF7C8C">
      <w:pPr>
        <w:pStyle w:val="afa"/>
        <w:rPr>
          <w:rFonts w:ascii="Times New Roman" w:hAnsi="Times New Roman" w:cs="Times New Roman"/>
          <w:b/>
          <w:bCs/>
          <w:sz w:val="24"/>
          <w:szCs w:val="24"/>
        </w:rPr>
      </w:pPr>
      <w:r w:rsidRPr="00EF7C8C">
        <w:rPr>
          <w:rFonts w:ascii="Times New Roman" w:hAnsi="Times New Roman" w:cs="Times New Roman"/>
          <w:sz w:val="24"/>
          <w:szCs w:val="24"/>
        </w:rPr>
        <w:t>-сохранение культурного наследия.</w:t>
      </w:r>
    </w:p>
    <w:p w:rsidR="00A124BC" w:rsidRDefault="00A124BC" w:rsidP="00EF7C8C">
      <w:pPr>
        <w:pStyle w:val="afa"/>
        <w:rPr>
          <w:rFonts w:ascii="Times New Roman" w:hAnsi="Times New Roman" w:cs="Times New Roman"/>
          <w:b/>
          <w:bCs/>
          <w:sz w:val="24"/>
          <w:szCs w:val="24"/>
        </w:rPr>
      </w:pPr>
    </w:p>
    <w:p w:rsidR="00A124BC" w:rsidRDefault="00A124BC" w:rsidP="00B47131">
      <w:pPr>
        <w:pStyle w:val="afa"/>
        <w:tabs>
          <w:tab w:val="left" w:pos="2265"/>
        </w:tabs>
        <w:rPr>
          <w:rFonts w:ascii="Times New Roman" w:hAnsi="Times New Roman" w:cs="Times New Roman"/>
          <w:b/>
          <w:bCs/>
          <w:sz w:val="24"/>
          <w:szCs w:val="24"/>
        </w:rPr>
      </w:pPr>
      <w:r w:rsidRPr="00EF7C8C">
        <w:rPr>
          <w:rFonts w:ascii="Times New Roman" w:hAnsi="Times New Roman" w:cs="Times New Roman"/>
          <w:b/>
          <w:bCs/>
          <w:sz w:val="24"/>
          <w:szCs w:val="24"/>
        </w:rPr>
        <w:t>2.1.4.1. Культура</w:t>
      </w:r>
      <w:r>
        <w:rPr>
          <w:rFonts w:ascii="Times New Roman" w:hAnsi="Times New Roman" w:cs="Times New Roman"/>
          <w:b/>
          <w:bCs/>
          <w:sz w:val="24"/>
          <w:szCs w:val="24"/>
        </w:rPr>
        <w:tab/>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Предоставление услуг населению в области культуры в</w:t>
      </w:r>
      <w:r>
        <w:rPr>
          <w:rFonts w:ascii="Times New Roman" w:hAnsi="Times New Roman" w:cs="Times New Roman"/>
          <w:sz w:val="24"/>
          <w:szCs w:val="24"/>
        </w:rPr>
        <w:t xml:space="preserve"> сельском </w:t>
      </w:r>
      <w:r w:rsidRPr="00EF7C8C">
        <w:rPr>
          <w:rFonts w:ascii="Times New Roman" w:hAnsi="Times New Roman" w:cs="Times New Roman"/>
          <w:sz w:val="24"/>
          <w:szCs w:val="24"/>
        </w:rPr>
        <w:t>поселении осуществляют:</w:t>
      </w:r>
    </w:p>
    <w:tbl>
      <w:tblPr>
        <w:tblpPr w:leftFromText="180" w:rightFromText="180" w:vertAnchor="text" w:horzAnchor="margin" w:tblpY="275"/>
        <w:tblW w:w="10173" w:type="dxa"/>
        <w:tblLayout w:type="fixed"/>
        <w:tblLook w:val="0000" w:firstRow="0" w:lastRow="0" w:firstColumn="0" w:lastColumn="0" w:noHBand="0" w:noVBand="0"/>
      </w:tblPr>
      <w:tblGrid>
        <w:gridCol w:w="720"/>
        <w:gridCol w:w="3600"/>
        <w:gridCol w:w="1884"/>
        <w:gridCol w:w="3969"/>
      </w:tblGrid>
      <w:tr w:rsidR="00A124BC" w:rsidRPr="001423AF">
        <w:tc>
          <w:tcPr>
            <w:tcW w:w="720" w:type="dxa"/>
            <w:tcBorders>
              <w:top w:val="single" w:sz="4" w:space="0" w:color="000000"/>
              <w:left w:val="single" w:sz="4" w:space="0" w:color="000000"/>
              <w:bottom w:val="single" w:sz="4" w:space="0" w:color="000000"/>
            </w:tcBorders>
            <w:shd w:val="clear" w:color="auto" w:fill="CCCCCC"/>
          </w:tcPr>
          <w:p w:rsidR="00A124BC" w:rsidRPr="001423AF" w:rsidRDefault="00A124BC" w:rsidP="00301A9A">
            <w:pPr>
              <w:jc w:val="center"/>
            </w:pPr>
            <w:r w:rsidRPr="001423AF">
              <w:lastRenderedPageBreak/>
              <w:t>№</w:t>
            </w:r>
          </w:p>
        </w:tc>
        <w:tc>
          <w:tcPr>
            <w:tcW w:w="3600" w:type="dxa"/>
            <w:tcBorders>
              <w:top w:val="single" w:sz="4" w:space="0" w:color="000000"/>
              <w:left w:val="single" w:sz="4" w:space="0" w:color="000000"/>
              <w:bottom w:val="single" w:sz="4" w:space="0" w:color="000000"/>
            </w:tcBorders>
            <w:shd w:val="clear" w:color="auto" w:fill="CCCCCC"/>
          </w:tcPr>
          <w:p w:rsidR="00A124BC" w:rsidRPr="001423AF" w:rsidRDefault="00A124BC" w:rsidP="00301A9A">
            <w:pPr>
              <w:jc w:val="center"/>
            </w:pPr>
            <w:r w:rsidRPr="001423AF">
              <w:t>Наименование</w:t>
            </w:r>
          </w:p>
        </w:tc>
        <w:tc>
          <w:tcPr>
            <w:tcW w:w="1884" w:type="dxa"/>
            <w:tcBorders>
              <w:top w:val="single" w:sz="4" w:space="0" w:color="000000"/>
              <w:left w:val="single" w:sz="4" w:space="0" w:color="000000"/>
              <w:bottom w:val="single" w:sz="4" w:space="0" w:color="000000"/>
            </w:tcBorders>
            <w:shd w:val="clear" w:color="auto" w:fill="CCCCCC"/>
          </w:tcPr>
          <w:p w:rsidR="00A124BC" w:rsidRPr="001423AF" w:rsidRDefault="00A124BC" w:rsidP="00301A9A">
            <w:pPr>
              <w:jc w:val="center"/>
            </w:pPr>
            <w:r w:rsidRPr="001423AF">
              <w:t>Населенный пункт</w:t>
            </w:r>
          </w:p>
        </w:tc>
        <w:tc>
          <w:tcPr>
            <w:tcW w:w="3969" w:type="dxa"/>
            <w:tcBorders>
              <w:top w:val="single" w:sz="4" w:space="0" w:color="000000"/>
              <w:left w:val="single" w:sz="4" w:space="0" w:color="000000"/>
              <w:bottom w:val="single" w:sz="4" w:space="0" w:color="000000"/>
              <w:right w:val="single" w:sz="4" w:space="0" w:color="000000"/>
            </w:tcBorders>
            <w:shd w:val="clear" w:color="auto" w:fill="CCCCCC"/>
          </w:tcPr>
          <w:p w:rsidR="00A124BC" w:rsidRPr="001423AF" w:rsidRDefault="00A124BC" w:rsidP="00301A9A">
            <w:pPr>
              <w:jc w:val="center"/>
            </w:pPr>
            <w:r w:rsidRPr="001423AF">
              <w:t>Мощность</w:t>
            </w:r>
          </w:p>
        </w:tc>
      </w:tr>
      <w:tr w:rsidR="00A124BC" w:rsidRPr="001423AF">
        <w:tc>
          <w:tcPr>
            <w:tcW w:w="720" w:type="dxa"/>
            <w:tcBorders>
              <w:top w:val="single" w:sz="4" w:space="0" w:color="000000"/>
              <w:left w:val="single" w:sz="4" w:space="0" w:color="000000"/>
              <w:bottom w:val="single" w:sz="4" w:space="0" w:color="000000"/>
            </w:tcBorders>
          </w:tcPr>
          <w:p w:rsidR="00A124BC" w:rsidRPr="001423AF" w:rsidRDefault="00A124BC" w:rsidP="00301A9A">
            <w:pPr>
              <w:jc w:val="center"/>
            </w:pPr>
            <w:r w:rsidRPr="001423AF">
              <w:t>1</w:t>
            </w:r>
          </w:p>
        </w:tc>
        <w:tc>
          <w:tcPr>
            <w:tcW w:w="3600" w:type="dxa"/>
            <w:tcBorders>
              <w:top w:val="single" w:sz="4" w:space="0" w:color="000000"/>
              <w:left w:val="single" w:sz="4" w:space="0" w:color="000000"/>
              <w:bottom w:val="single" w:sz="4" w:space="0" w:color="000000"/>
            </w:tcBorders>
          </w:tcPr>
          <w:p w:rsidR="00A124BC" w:rsidRPr="00B85E9A" w:rsidRDefault="00A124BC" w:rsidP="00B85E9A">
            <w:pPr>
              <w:rPr>
                <w:rStyle w:val="afc"/>
              </w:rPr>
            </w:pPr>
            <w:r w:rsidRPr="00B85E9A">
              <w:rPr>
                <w:rStyle w:val="afc"/>
              </w:rPr>
              <w:t xml:space="preserve">- </w:t>
            </w:r>
            <w:proofErr w:type="spellStart"/>
            <w:r w:rsidR="00B85E9A" w:rsidRPr="00B85E9A">
              <w:rPr>
                <w:rStyle w:val="afc"/>
              </w:rPr>
              <w:t>Беляевский</w:t>
            </w:r>
            <w:proofErr w:type="spellEnd"/>
            <w:r w:rsidR="00D71A45">
              <w:rPr>
                <w:rStyle w:val="afc"/>
              </w:rPr>
              <w:t xml:space="preserve"> </w:t>
            </w:r>
            <w:r w:rsidRPr="00B85E9A">
              <w:rPr>
                <w:rStyle w:val="afc"/>
              </w:rPr>
              <w:t xml:space="preserve">сельский дом </w:t>
            </w:r>
            <w:r w:rsidR="00242BAA">
              <w:rPr>
                <w:rStyle w:val="afc"/>
              </w:rPr>
              <w:t xml:space="preserve"> культуры</w:t>
            </w:r>
          </w:p>
        </w:tc>
        <w:tc>
          <w:tcPr>
            <w:tcW w:w="1884" w:type="dxa"/>
            <w:tcBorders>
              <w:top w:val="single" w:sz="4" w:space="0" w:color="000000"/>
              <w:left w:val="single" w:sz="4" w:space="0" w:color="000000"/>
              <w:bottom w:val="single" w:sz="4" w:space="0" w:color="000000"/>
            </w:tcBorders>
          </w:tcPr>
          <w:p w:rsidR="00A124BC" w:rsidRPr="00B85E9A" w:rsidRDefault="00B85E9A" w:rsidP="00301A9A">
            <w:pPr>
              <w:rPr>
                <w:rStyle w:val="afc"/>
              </w:rPr>
            </w:pPr>
            <w:proofErr w:type="spellStart"/>
            <w:r w:rsidRPr="00B85E9A">
              <w:rPr>
                <w:rStyle w:val="afc"/>
              </w:rPr>
              <w:t>Д.Беляево</w:t>
            </w:r>
            <w:proofErr w:type="spellEnd"/>
          </w:p>
        </w:tc>
        <w:tc>
          <w:tcPr>
            <w:tcW w:w="3969" w:type="dxa"/>
            <w:tcBorders>
              <w:top w:val="single" w:sz="4" w:space="0" w:color="000000"/>
              <w:left w:val="single" w:sz="4" w:space="0" w:color="000000"/>
              <w:bottom w:val="single" w:sz="4" w:space="0" w:color="000000"/>
              <w:right w:val="single" w:sz="4" w:space="0" w:color="000000"/>
            </w:tcBorders>
          </w:tcPr>
          <w:p w:rsidR="00A124BC" w:rsidRPr="00B85E9A" w:rsidRDefault="004D1031" w:rsidP="00301A9A">
            <w:pPr>
              <w:jc w:val="center"/>
              <w:rPr>
                <w:rStyle w:val="afc"/>
              </w:rPr>
            </w:pPr>
            <w:r>
              <w:rPr>
                <w:rStyle w:val="afc"/>
              </w:rPr>
              <w:t>150</w:t>
            </w:r>
          </w:p>
        </w:tc>
      </w:tr>
      <w:tr w:rsidR="00A124BC" w:rsidRPr="001423AF" w:rsidTr="00B85E9A">
        <w:trPr>
          <w:trHeight w:val="313"/>
        </w:trPr>
        <w:tc>
          <w:tcPr>
            <w:tcW w:w="720" w:type="dxa"/>
            <w:tcBorders>
              <w:top w:val="single" w:sz="4" w:space="0" w:color="000000"/>
              <w:left w:val="single" w:sz="4" w:space="0" w:color="000000"/>
              <w:bottom w:val="single" w:sz="4" w:space="0" w:color="000000"/>
            </w:tcBorders>
          </w:tcPr>
          <w:p w:rsidR="00A124BC" w:rsidRPr="001423AF" w:rsidRDefault="00B85E9A" w:rsidP="00301A9A">
            <w:pPr>
              <w:jc w:val="center"/>
            </w:pPr>
            <w:r>
              <w:t>2</w:t>
            </w:r>
          </w:p>
        </w:tc>
        <w:tc>
          <w:tcPr>
            <w:tcW w:w="3600" w:type="dxa"/>
            <w:tcBorders>
              <w:top w:val="single" w:sz="4" w:space="0" w:color="000000"/>
              <w:left w:val="single" w:sz="4" w:space="0" w:color="000000"/>
              <w:bottom w:val="single" w:sz="4" w:space="0" w:color="000000"/>
            </w:tcBorders>
          </w:tcPr>
          <w:p w:rsidR="00A124BC" w:rsidRPr="00B85E9A" w:rsidRDefault="00B85E9A" w:rsidP="00301A9A">
            <w:pPr>
              <w:rPr>
                <w:rStyle w:val="afc"/>
              </w:rPr>
            </w:pPr>
            <w:proofErr w:type="spellStart"/>
            <w:r w:rsidRPr="00B85E9A">
              <w:rPr>
                <w:rStyle w:val="afc"/>
              </w:rPr>
              <w:t>Беляевская</w:t>
            </w:r>
            <w:proofErr w:type="spellEnd"/>
            <w:r w:rsidRPr="00B85E9A">
              <w:rPr>
                <w:rStyle w:val="afc"/>
              </w:rPr>
              <w:t xml:space="preserve"> поселенческая библиотека</w:t>
            </w:r>
          </w:p>
        </w:tc>
        <w:tc>
          <w:tcPr>
            <w:tcW w:w="1884" w:type="dxa"/>
            <w:tcBorders>
              <w:top w:val="single" w:sz="4" w:space="0" w:color="000000"/>
              <w:left w:val="single" w:sz="4" w:space="0" w:color="000000"/>
              <w:bottom w:val="single" w:sz="4" w:space="0" w:color="000000"/>
            </w:tcBorders>
          </w:tcPr>
          <w:p w:rsidR="00A124BC" w:rsidRPr="00B85E9A" w:rsidRDefault="00A124BC" w:rsidP="00301A9A">
            <w:pPr>
              <w:rPr>
                <w:rStyle w:val="afc"/>
              </w:rPr>
            </w:pPr>
          </w:p>
        </w:tc>
        <w:tc>
          <w:tcPr>
            <w:tcW w:w="3969" w:type="dxa"/>
            <w:tcBorders>
              <w:top w:val="single" w:sz="4" w:space="0" w:color="000000"/>
              <w:left w:val="single" w:sz="4" w:space="0" w:color="000000"/>
              <w:bottom w:val="single" w:sz="4" w:space="0" w:color="000000"/>
              <w:right w:val="single" w:sz="4" w:space="0" w:color="000000"/>
            </w:tcBorders>
          </w:tcPr>
          <w:p w:rsidR="00A124BC" w:rsidRPr="00B85E9A" w:rsidRDefault="00B85E9A" w:rsidP="00301A9A">
            <w:pPr>
              <w:jc w:val="center"/>
              <w:rPr>
                <w:rStyle w:val="afc"/>
              </w:rPr>
            </w:pPr>
            <w:r w:rsidRPr="00B85E9A">
              <w:rPr>
                <w:rStyle w:val="afc"/>
              </w:rPr>
              <w:t xml:space="preserve">11000 </w:t>
            </w:r>
            <w:proofErr w:type="spellStart"/>
            <w:r w:rsidRPr="00B85E9A">
              <w:rPr>
                <w:rStyle w:val="afc"/>
              </w:rPr>
              <w:t>экзепляров</w:t>
            </w:r>
            <w:proofErr w:type="spellEnd"/>
            <w:r w:rsidRPr="00B85E9A">
              <w:rPr>
                <w:rStyle w:val="afc"/>
              </w:rPr>
              <w:t xml:space="preserve"> книг</w:t>
            </w:r>
          </w:p>
        </w:tc>
      </w:tr>
      <w:tr w:rsidR="00A124BC" w:rsidRPr="001423AF">
        <w:trPr>
          <w:trHeight w:val="557"/>
        </w:trPr>
        <w:tc>
          <w:tcPr>
            <w:tcW w:w="720" w:type="dxa"/>
            <w:tcBorders>
              <w:top w:val="single" w:sz="4" w:space="0" w:color="000000"/>
              <w:left w:val="single" w:sz="4" w:space="0" w:color="000000"/>
              <w:bottom w:val="single" w:sz="4" w:space="0" w:color="000000"/>
            </w:tcBorders>
          </w:tcPr>
          <w:p w:rsidR="00A124BC" w:rsidRPr="001423AF" w:rsidRDefault="00A124BC" w:rsidP="00301A9A">
            <w:pPr>
              <w:jc w:val="center"/>
            </w:pPr>
          </w:p>
        </w:tc>
        <w:tc>
          <w:tcPr>
            <w:tcW w:w="3600" w:type="dxa"/>
            <w:tcBorders>
              <w:top w:val="single" w:sz="4" w:space="0" w:color="000000"/>
              <w:left w:val="single" w:sz="4" w:space="0" w:color="000000"/>
              <w:bottom w:val="single" w:sz="4" w:space="0" w:color="000000"/>
            </w:tcBorders>
          </w:tcPr>
          <w:p w:rsidR="00A124BC" w:rsidRPr="00B85E9A" w:rsidRDefault="00A124BC" w:rsidP="00301A9A">
            <w:pPr>
              <w:rPr>
                <w:rStyle w:val="afc"/>
              </w:rPr>
            </w:pPr>
          </w:p>
        </w:tc>
        <w:tc>
          <w:tcPr>
            <w:tcW w:w="1884" w:type="dxa"/>
            <w:tcBorders>
              <w:top w:val="single" w:sz="4" w:space="0" w:color="000000"/>
              <w:left w:val="single" w:sz="4" w:space="0" w:color="000000"/>
              <w:bottom w:val="single" w:sz="4" w:space="0" w:color="000000"/>
            </w:tcBorders>
          </w:tcPr>
          <w:p w:rsidR="00A124BC" w:rsidRPr="00B85E9A" w:rsidRDefault="00A124BC" w:rsidP="00301A9A">
            <w:pPr>
              <w:rPr>
                <w:rStyle w:val="afc"/>
              </w:rPr>
            </w:pPr>
          </w:p>
        </w:tc>
        <w:tc>
          <w:tcPr>
            <w:tcW w:w="3969" w:type="dxa"/>
            <w:tcBorders>
              <w:top w:val="single" w:sz="4" w:space="0" w:color="000000"/>
              <w:left w:val="single" w:sz="4" w:space="0" w:color="000000"/>
              <w:bottom w:val="single" w:sz="4" w:space="0" w:color="000000"/>
              <w:right w:val="single" w:sz="4" w:space="0" w:color="000000"/>
            </w:tcBorders>
          </w:tcPr>
          <w:p w:rsidR="00A124BC" w:rsidRPr="00B85E9A" w:rsidRDefault="00A124BC" w:rsidP="00301A9A">
            <w:pPr>
              <w:jc w:val="center"/>
              <w:rPr>
                <w:rStyle w:val="afc"/>
              </w:rPr>
            </w:pPr>
          </w:p>
        </w:tc>
      </w:tr>
      <w:tr w:rsidR="00A124BC" w:rsidRPr="001423AF">
        <w:tc>
          <w:tcPr>
            <w:tcW w:w="720" w:type="dxa"/>
            <w:tcBorders>
              <w:top w:val="single" w:sz="4" w:space="0" w:color="000000"/>
              <w:left w:val="single" w:sz="4" w:space="0" w:color="000000"/>
              <w:bottom w:val="single" w:sz="4" w:space="0" w:color="000000"/>
            </w:tcBorders>
          </w:tcPr>
          <w:p w:rsidR="00A124BC" w:rsidRPr="001423AF" w:rsidRDefault="00A124BC" w:rsidP="00301A9A">
            <w:pPr>
              <w:jc w:val="center"/>
            </w:pPr>
          </w:p>
        </w:tc>
        <w:tc>
          <w:tcPr>
            <w:tcW w:w="3600" w:type="dxa"/>
            <w:tcBorders>
              <w:top w:val="single" w:sz="4" w:space="0" w:color="000000"/>
              <w:left w:val="single" w:sz="4" w:space="0" w:color="000000"/>
              <w:bottom w:val="single" w:sz="4" w:space="0" w:color="000000"/>
            </w:tcBorders>
          </w:tcPr>
          <w:p w:rsidR="00A124BC" w:rsidRPr="001423AF" w:rsidRDefault="00A124BC" w:rsidP="00301A9A"/>
        </w:tc>
        <w:tc>
          <w:tcPr>
            <w:tcW w:w="1884" w:type="dxa"/>
            <w:tcBorders>
              <w:top w:val="single" w:sz="4" w:space="0" w:color="000000"/>
              <w:left w:val="single" w:sz="4" w:space="0" w:color="000000"/>
              <w:bottom w:val="single" w:sz="4" w:space="0" w:color="000000"/>
            </w:tcBorders>
          </w:tcPr>
          <w:p w:rsidR="00A124BC" w:rsidRPr="00701417" w:rsidRDefault="00A124BC" w:rsidP="00301A9A">
            <w:pPr>
              <w:rPr>
                <w:color w:val="FF0000"/>
              </w:rPr>
            </w:pPr>
          </w:p>
        </w:tc>
        <w:tc>
          <w:tcPr>
            <w:tcW w:w="3969" w:type="dxa"/>
            <w:tcBorders>
              <w:top w:val="single" w:sz="4" w:space="0" w:color="000000"/>
              <w:left w:val="single" w:sz="4" w:space="0" w:color="000000"/>
              <w:bottom w:val="single" w:sz="4" w:space="0" w:color="000000"/>
              <w:right w:val="single" w:sz="4" w:space="0" w:color="000000"/>
            </w:tcBorders>
          </w:tcPr>
          <w:p w:rsidR="00A124BC" w:rsidRPr="00701417" w:rsidRDefault="00A124BC" w:rsidP="00301A9A">
            <w:pPr>
              <w:jc w:val="center"/>
              <w:rPr>
                <w:color w:val="FF0000"/>
              </w:rPr>
            </w:pPr>
          </w:p>
        </w:tc>
      </w:tr>
    </w:tbl>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В </w:t>
      </w:r>
      <w:r>
        <w:rPr>
          <w:rFonts w:ascii="Times New Roman" w:hAnsi="Times New Roman" w:cs="Times New Roman"/>
          <w:sz w:val="24"/>
          <w:szCs w:val="24"/>
        </w:rPr>
        <w:t>сельских клубах</w:t>
      </w:r>
      <w:r w:rsidRPr="00EF7C8C">
        <w:rPr>
          <w:rFonts w:ascii="Times New Roman" w:hAnsi="Times New Roman" w:cs="Times New Roman"/>
          <w:sz w:val="24"/>
          <w:szCs w:val="24"/>
        </w:rPr>
        <w:t xml:space="preserve"> созданы взрослые и детские коллективы, работают кружки для взрослых и детей различных направлений: танцевальные, музыкальные</w:t>
      </w:r>
      <w:r>
        <w:rPr>
          <w:rFonts w:ascii="Times New Roman" w:hAnsi="Times New Roman" w:cs="Times New Roman"/>
          <w:sz w:val="24"/>
          <w:szCs w:val="24"/>
        </w:rPr>
        <w:t>, спортивные</w:t>
      </w:r>
      <w:r w:rsidRPr="00EF7C8C">
        <w:rPr>
          <w:rFonts w:ascii="Times New Roman" w:hAnsi="Times New Roman" w:cs="Times New Roman"/>
          <w:sz w:val="24"/>
          <w:szCs w:val="24"/>
        </w:rPr>
        <w:t xml:space="preserve"> и т.д.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Одним из основных направлений работы  является работа по организации досуга детей и подростков, это: проведение интеллектуальных игр, дней молодежи, уличных и настольных игр, различных спартакиад, соревнований по военно-прикладным видам спорта, Дни призывника, проведение единых социальных действий.</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Задача в культурно-досуговых учреждениях - вводить инновационные формы организации досуга населения и  увеличить процент охвата населения. </w:t>
      </w:r>
    </w:p>
    <w:p w:rsidR="00C55ACE" w:rsidRDefault="00A124BC" w:rsidP="00C55ACE">
      <w:pPr>
        <w:pStyle w:val="afa"/>
        <w:rPr>
          <w:rFonts w:ascii="Times New Roman" w:hAnsi="Times New Roman" w:cs="Times New Roman"/>
          <w:sz w:val="24"/>
          <w:szCs w:val="24"/>
        </w:rPr>
      </w:pPr>
      <w:r w:rsidRPr="00EF7C8C">
        <w:rPr>
          <w:rFonts w:ascii="Times New Roman" w:hAnsi="Times New Roman" w:cs="Times New Roman"/>
          <w:sz w:val="24"/>
          <w:szCs w:val="24"/>
        </w:rPr>
        <w:t xml:space="preserve">Проведение этих мероприятий позволит увеличить обеспеченность населения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культурно-досуговыми  услугами.</w:t>
      </w:r>
      <w:r w:rsidR="00C55ACE" w:rsidRPr="00C55ACE">
        <w:rPr>
          <w:rFonts w:ascii="Times New Roman" w:hAnsi="Times New Roman" w:cs="Times New Roman"/>
          <w:sz w:val="24"/>
          <w:szCs w:val="24"/>
        </w:rPr>
        <w:t xml:space="preserve"> </w:t>
      </w:r>
    </w:p>
    <w:p w:rsidR="00A124BC" w:rsidRPr="00EF7C8C" w:rsidRDefault="00A124BC" w:rsidP="00EF7C8C">
      <w:pPr>
        <w:pStyle w:val="afa"/>
        <w:rPr>
          <w:rFonts w:ascii="Times New Roman" w:hAnsi="Times New Roman" w:cs="Times New Roman"/>
          <w:b/>
          <w:bCs/>
          <w:sz w:val="24"/>
          <w:szCs w:val="24"/>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b/>
          <w:bCs/>
          <w:sz w:val="24"/>
          <w:szCs w:val="24"/>
        </w:rPr>
        <w:t>2.1.4.2.Физическая культура и спорт</w:t>
      </w:r>
    </w:p>
    <w:tbl>
      <w:tblPr>
        <w:tblW w:w="0" w:type="auto"/>
        <w:tblInd w:w="-106" w:type="dxa"/>
        <w:tblLayout w:type="fixed"/>
        <w:tblLook w:val="0000" w:firstRow="0" w:lastRow="0" w:firstColumn="0" w:lastColumn="0" w:noHBand="0" w:noVBand="0"/>
      </w:tblPr>
      <w:tblGrid>
        <w:gridCol w:w="455"/>
        <w:gridCol w:w="3242"/>
        <w:gridCol w:w="1939"/>
        <w:gridCol w:w="3175"/>
      </w:tblGrid>
      <w:tr w:rsidR="00A124BC" w:rsidRPr="001423AF">
        <w:tc>
          <w:tcPr>
            <w:tcW w:w="455" w:type="dxa"/>
            <w:tcBorders>
              <w:top w:val="single" w:sz="4" w:space="0" w:color="000000"/>
              <w:left w:val="single" w:sz="4" w:space="0" w:color="000000"/>
              <w:bottom w:val="single" w:sz="4" w:space="0" w:color="000000"/>
            </w:tcBorders>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w:t>
            </w:r>
          </w:p>
        </w:tc>
        <w:tc>
          <w:tcPr>
            <w:tcW w:w="3242" w:type="dxa"/>
            <w:tcBorders>
              <w:top w:val="single" w:sz="4" w:space="0" w:color="000000"/>
              <w:left w:val="single" w:sz="4" w:space="0" w:color="000000"/>
              <w:bottom w:val="single" w:sz="4" w:space="0" w:color="000000"/>
            </w:tcBorders>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Наименование</w:t>
            </w:r>
          </w:p>
        </w:tc>
        <w:tc>
          <w:tcPr>
            <w:tcW w:w="1939" w:type="dxa"/>
            <w:tcBorders>
              <w:top w:val="single" w:sz="4" w:space="0" w:color="000000"/>
              <w:left w:val="single" w:sz="4" w:space="0" w:color="000000"/>
              <w:bottom w:val="single" w:sz="4" w:space="0" w:color="000000"/>
            </w:tcBorders>
          </w:tcPr>
          <w:p w:rsidR="00A124BC" w:rsidRPr="001423AF" w:rsidRDefault="00A124BC" w:rsidP="00EF7C8C">
            <w:pPr>
              <w:pStyle w:val="afa"/>
              <w:rPr>
                <w:rFonts w:ascii="Times New Roman" w:hAnsi="Times New Roman" w:cs="Times New Roman"/>
                <w:sz w:val="24"/>
                <w:szCs w:val="24"/>
              </w:rPr>
            </w:pPr>
            <w:r>
              <w:rPr>
                <w:rFonts w:ascii="Times New Roman" w:hAnsi="Times New Roman" w:cs="Times New Roman"/>
                <w:sz w:val="24"/>
                <w:szCs w:val="24"/>
              </w:rPr>
              <w:t xml:space="preserve">Адрес </w:t>
            </w:r>
          </w:p>
        </w:tc>
        <w:tc>
          <w:tcPr>
            <w:tcW w:w="3175" w:type="dxa"/>
            <w:tcBorders>
              <w:top w:val="single" w:sz="4" w:space="0" w:color="000000"/>
              <w:left w:val="single" w:sz="4" w:space="0" w:color="000000"/>
              <w:bottom w:val="single" w:sz="4" w:space="0" w:color="000000"/>
              <w:right w:val="single" w:sz="4" w:space="0" w:color="000000"/>
            </w:tcBorders>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Состояние</w:t>
            </w:r>
          </w:p>
        </w:tc>
      </w:tr>
      <w:tr w:rsidR="00A124BC" w:rsidRPr="001423AF">
        <w:trPr>
          <w:trHeight w:val="295"/>
        </w:trPr>
        <w:tc>
          <w:tcPr>
            <w:tcW w:w="455" w:type="dxa"/>
            <w:tcBorders>
              <w:top w:val="single" w:sz="4" w:space="0" w:color="000000"/>
              <w:left w:val="single" w:sz="4" w:space="0" w:color="000000"/>
              <w:bottom w:val="single" w:sz="4" w:space="0" w:color="000000"/>
            </w:tcBorders>
          </w:tcPr>
          <w:p w:rsidR="00A124BC" w:rsidRPr="001423AF" w:rsidRDefault="00A124BC" w:rsidP="00EF7C8C">
            <w:pPr>
              <w:pStyle w:val="afa"/>
              <w:rPr>
                <w:rFonts w:ascii="Times New Roman" w:hAnsi="Times New Roman" w:cs="Times New Roman"/>
                <w:b/>
                <w:bCs/>
                <w:sz w:val="24"/>
                <w:szCs w:val="24"/>
              </w:rPr>
            </w:pPr>
            <w:r w:rsidRPr="001423AF">
              <w:rPr>
                <w:rFonts w:ascii="Times New Roman" w:hAnsi="Times New Roman" w:cs="Times New Roman"/>
                <w:b/>
                <w:bCs/>
                <w:sz w:val="24"/>
                <w:szCs w:val="24"/>
              </w:rPr>
              <w:t>1</w:t>
            </w:r>
          </w:p>
        </w:tc>
        <w:tc>
          <w:tcPr>
            <w:tcW w:w="3242" w:type="dxa"/>
            <w:tcBorders>
              <w:top w:val="single" w:sz="4" w:space="0" w:color="000000"/>
              <w:left w:val="single" w:sz="4" w:space="0" w:color="000000"/>
              <w:bottom w:val="single" w:sz="4" w:space="0" w:color="000000"/>
            </w:tcBorders>
          </w:tcPr>
          <w:p w:rsidR="00A124BC" w:rsidRPr="001423AF" w:rsidRDefault="00A124BC" w:rsidP="00EF7C8C">
            <w:pPr>
              <w:pStyle w:val="afa"/>
              <w:rPr>
                <w:rFonts w:ascii="Times New Roman" w:hAnsi="Times New Roman" w:cs="Times New Roman"/>
                <w:b/>
                <w:bCs/>
                <w:sz w:val="24"/>
                <w:szCs w:val="24"/>
              </w:rPr>
            </w:pPr>
            <w:r w:rsidRPr="001423AF">
              <w:rPr>
                <w:rFonts w:ascii="Times New Roman" w:hAnsi="Times New Roman" w:cs="Times New Roman"/>
                <w:b/>
                <w:bCs/>
                <w:sz w:val="24"/>
                <w:szCs w:val="24"/>
              </w:rPr>
              <w:t>2</w:t>
            </w:r>
          </w:p>
        </w:tc>
        <w:tc>
          <w:tcPr>
            <w:tcW w:w="1939" w:type="dxa"/>
            <w:tcBorders>
              <w:top w:val="single" w:sz="4" w:space="0" w:color="000000"/>
              <w:left w:val="single" w:sz="4" w:space="0" w:color="000000"/>
              <w:bottom w:val="single" w:sz="4" w:space="0" w:color="000000"/>
            </w:tcBorders>
          </w:tcPr>
          <w:p w:rsidR="00A124BC" w:rsidRPr="001423AF" w:rsidRDefault="00A124BC" w:rsidP="00EF7C8C">
            <w:pPr>
              <w:pStyle w:val="afa"/>
              <w:rPr>
                <w:rFonts w:ascii="Times New Roman" w:hAnsi="Times New Roman" w:cs="Times New Roman"/>
                <w:b/>
                <w:bCs/>
                <w:sz w:val="24"/>
                <w:szCs w:val="24"/>
              </w:rPr>
            </w:pPr>
            <w:r w:rsidRPr="001423AF">
              <w:rPr>
                <w:rFonts w:ascii="Times New Roman" w:hAnsi="Times New Roman" w:cs="Times New Roman"/>
                <w:b/>
                <w:bCs/>
                <w:sz w:val="24"/>
                <w:szCs w:val="24"/>
              </w:rPr>
              <w:t>3</w:t>
            </w:r>
          </w:p>
        </w:tc>
        <w:tc>
          <w:tcPr>
            <w:tcW w:w="3175" w:type="dxa"/>
            <w:tcBorders>
              <w:top w:val="single" w:sz="4" w:space="0" w:color="000000"/>
              <w:left w:val="single" w:sz="4" w:space="0" w:color="000000"/>
              <w:bottom w:val="single" w:sz="4" w:space="0" w:color="000000"/>
              <w:right w:val="single" w:sz="4" w:space="0" w:color="000000"/>
            </w:tcBorders>
          </w:tcPr>
          <w:p w:rsidR="00A124BC" w:rsidRPr="001423AF" w:rsidRDefault="00A124BC" w:rsidP="00EF7C8C">
            <w:pPr>
              <w:pStyle w:val="afa"/>
              <w:rPr>
                <w:rFonts w:ascii="Times New Roman" w:hAnsi="Times New Roman" w:cs="Times New Roman"/>
                <w:sz w:val="24"/>
                <w:szCs w:val="24"/>
              </w:rPr>
            </w:pPr>
            <w:r>
              <w:rPr>
                <w:rFonts w:ascii="Times New Roman" w:hAnsi="Times New Roman" w:cs="Times New Roman"/>
                <w:b/>
                <w:bCs/>
                <w:sz w:val="24"/>
                <w:szCs w:val="24"/>
              </w:rPr>
              <w:t>4</w:t>
            </w:r>
          </w:p>
        </w:tc>
      </w:tr>
      <w:tr w:rsidR="00A124BC" w:rsidRPr="00701417">
        <w:tc>
          <w:tcPr>
            <w:tcW w:w="455" w:type="dxa"/>
            <w:tcBorders>
              <w:top w:val="single" w:sz="4" w:space="0" w:color="000000"/>
              <w:left w:val="single" w:sz="4" w:space="0" w:color="000000"/>
              <w:bottom w:val="single" w:sz="4" w:space="0" w:color="000000"/>
            </w:tcBorders>
          </w:tcPr>
          <w:p w:rsidR="00A124BC" w:rsidRPr="00B85E9A" w:rsidRDefault="00A124BC" w:rsidP="00EF7C8C">
            <w:pPr>
              <w:pStyle w:val="afa"/>
              <w:rPr>
                <w:rStyle w:val="afc"/>
              </w:rPr>
            </w:pPr>
            <w:r w:rsidRPr="00B85E9A">
              <w:rPr>
                <w:rStyle w:val="afc"/>
              </w:rPr>
              <w:t>1.</w:t>
            </w:r>
          </w:p>
        </w:tc>
        <w:tc>
          <w:tcPr>
            <w:tcW w:w="3242" w:type="dxa"/>
            <w:tcBorders>
              <w:top w:val="single" w:sz="4" w:space="0" w:color="000000"/>
              <w:left w:val="single" w:sz="4" w:space="0" w:color="000000"/>
              <w:bottom w:val="single" w:sz="4" w:space="0" w:color="000000"/>
            </w:tcBorders>
          </w:tcPr>
          <w:p w:rsidR="00A124BC" w:rsidRPr="00B85E9A" w:rsidRDefault="00A124BC" w:rsidP="00B85E9A">
            <w:pPr>
              <w:pStyle w:val="afa"/>
              <w:rPr>
                <w:rStyle w:val="afc"/>
              </w:rPr>
            </w:pPr>
            <w:r w:rsidRPr="00B85E9A">
              <w:rPr>
                <w:rStyle w:val="afc"/>
              </w:rPr>
              <w:t>Спортивный зал М</w:t>
            </w:r>
            <w:r w:rsidR="00B85E9A" w:rsidRPr="00B85E9A">
              <w:rPr>
                <w:rStyle w:val="afc"/>
              </w:rPr>
              <w:t>К</w:t>
            </w:r>
            <w:r w:rsidRPr="00B85E9A">
              <w:rPr>
                <w:rStyle w:val="afc"/>
              </w:rPr>
              <w:t>ОУ</w:t>
            </w:r>
            <w:r w:rsidR="00D71A45">
              <w:rPr>
                <w:rStyle w:val="afc"/>
              </w:rPr>
              <w:t xml:space="preserve"> «</w:t>
            </w:r>
            <w:r w:rsidRPr="00B85E9A">
              <w:rPr>
                <w:rStyle w:val="afc"/>
              </w:rPr>
              <w:t xml:space="preserve"> </w:t>
            </w:r>
            <w:r w:rsidR="00B85E9A" w:rsidRPr="00B85E9A">
              <w:rPr>
                <w:rStyle w:val="afc"/>
              </w:rPr>
              <w:t>О</w:t>
            </w:r>
            <w:r w:rsidRPr="00B85E9A">
              <w:rPr>
                <w:rStyle w:val="afc"/>
              </w:rPr>
              <w:t>ОШ</w:t>
            </w:r>
            <w:r w:rsidR="00B85E9A" w:rsidRPr="00B85E9A">
              <w:rPr>
                <w:rStyle w:val="afc"/>
              </w:rPr>
              <w:t xml:space="preserve"> </w:t>
            </w:r>
            <w:r w:rsidR="00D71A45">
              <w:rPr>
                <w:rStyle w:val="afc"/>
              </w:rPr>
              <w:t xml:space="preserve"> </w:t>
            </w:r>
            <w:r w:rsidR="00B85E9A" w:rsidRPr="00B85E9A">
              <w:rPr>
                <w:rStyle w:val="afc"/>
              </w:rPr>
              <w:t>деревни Беляево</w:t>
            </w:r>
          </w:p>
        </w:tc>
        <w:tc>
          <w:tcPr>
            <w:tcW w:w="1939" w:type="dxa"/>
            <w:tcBorders>
              <w:top w:val="single" w:sz="4" w:space="0" w:color="000000"/>
              <w:left w:val="single" w:sz="4" w:space="0" w:color="000000"/>
              <w:bottom w:val="single" w:sz="4" w:space="0" w:color="000000"/>
            </w:tcBorders>
          </w:tcPr>
          <w:p w:rsidR="00A124BC" w:rsidRPr="00B85E9A" w:rsidRDefault="00B85E9A" w:rsidP="00EF7C8C">
            <w:pPr>
              <w:pStyle w:val="afa"/>
              <w:rPr>
                <w:rStyle w:val="afc"/>
              </w:rPr>
            </w:pPr>
            <w:r w:rsidRPr="00B85E9A">
              <w:rPr>
                <w:rStyle w:val="afc"/>
              </w:rPr>
              <w:t>Д. Беляево</w:t>
            </w:r>
          </w:p>
        </w:tc>
        <w:tc>
          <w:tcPr>
            <w:tcW w:w="3175" w:type="dxa"/>
            <w:tcBorders>
              <w:top w:val="single" w:sz="4" w:space="0" w:color="000000"/>
              <w:left w:val="single" w:sz="4" w:space="0" w:color="000000"/>
              <w:bottom w:val="single" w:sz="4" w:space="0" w:color="000000"/>
              <w:right w:val="single" w:sz="4" w:space="0" w:color="000000"/>
            </w:tcBorders>
          </w:tcPr>
          <w:p w:rsidR="00A124BC" w:rsidRPr="00B85E9A" w:rsidRDefault="00A124BC" w:rsidP="00EF7C8C">
            <w:pPr>
              <w:pStyle w:val="afa"/>
              <w:rPr>
                <w:rStyle w:val="afc"/>
              </w:rPr>
            </w:pPr>
            <w:r w:rsidRPr="00B85E9A">
              <w:rPr>
                <w:rStyle w:val="afc"/>
              </w:rPr>
              <w:t>Удовлетворительное</w:t>
            </w:r>
          </w:p>
        </w:tc>
      </w:tr>
    </w:tbl>
    <w:p w:rsidR="00A124BC" w:rsidRPr="00701417" w:rsidRDefault="00A124BC" w:rsidP="00EF7C8C">
      <w:pPr>
        <w:pStyle w:val="afa"/>
        <w:rPr>
          <w:rFonts w:ascii="Times New Roman" w:hAnsi="Times New Roman" w:cs="Times New Roman"/>
          <w:color w:val="FF0000"/>
          <w:sz w:val="24"/>
          <w:szCs w:val="24"/>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В </w:t>
      </w:r>
      <w:r>
        <w:rPr>
          <w:rFonts w:ascii="Times New Roman" w:hAnsi="Times New Roman" w:cs="Times New Roman"/>
          <w:sz w:val="24"/>
          <w:szCs w:val="24"/>
        </w:rPr>
        <w:t>сельском</w:t>
      </w:r>
      <w:r w:rsidRPr="00EF7C8C">
        <w:rPr>
          <w:rFonts w:ascii="Times New Roman" w:hAnsi="Times New Roman" w:cs="Times New Roman"/>
          <w:sz w:val="24"/>
          <w:szCs w:val="24"/>
        </w:rPr>
        <w:t xml:space="preserve">   поселении  ведется спортивная работа в многочисленных секциях</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На  территории </w:t>
      </w:r>
      <w:r>
        <w:rPr>
          <w:rFonts w:ascii="Times New Roman" w:hAnsi="Times New Roman" w:cs="Times New Roman"/>
          <w:sz w:val="24"/>
          <w:szCs w:val="24"/>
        </w:rPr>
        <w:t>сельского</w:t>
      </w:r>
      <w:r w:rsidR="00D71A45">
        <w:rPr>
          <w:rFonts w:ascii="Times New Roman" w:hAnsi="Times New Roman" w:cs="Times New Roman"/>
          <w:sz w:val="24"/>
          <w:szCs w:val="24"/>
        </w:rPr>
        <w:t xml:space="preserve">  поселения  имеются   на  пришкольном  участке</w:t>
      </w:r>
      <w:r w:rsidRPr="00EF7C8C">
        <w:rPr>
          <w:rFonts w:ascii="Times New Roman" w:hAnsi="Times New Roman" w:cs="Times New Roman"/>
          <w:sz w:val="24"/>
          <w:szCs w:val="24"/>
        </w:rPr>
        <w:t xml:space="preserve">  спортивные  площадки,  где проводятся игр</w:t>
      </w:r>
      <w:r w:rsidR="00D71A45">
        <w:rPr>
          <w:rFonts w:ascii="Times New Roman" w:hAnsi="Times New Roman" w:cs="Times New Roman"/>
          <w:sz w:val="24"/>
          <w:szCs w:val="24"/>
        </w:rPr>
        <w:t xml:space="preserve">ы и соревнования по волейболу, </w:t>
      </w:r>
      <w:r w:rsidRPr="00EF7C8C">
        <w:rPr>
          <w:rFonts w:ascii="Times New Roman" w:hAnsi="Times New Roman" w:cs="Times New Roman"/>
          <w:sz w:val="24"/>
          <w:szCs w:val="24"/>
        </w:rPr>
        <w:t xml:space="preserve"> футболу, военно-спортивные соревнования и т.д.</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В зимний период любимыми видами спорта среди насел</w:t>
      </w:r>
      <w:r>
        <w:rPr>
          <w:rFonts w:ascii="Times New Roman" w:hAnsi="Times New Roman" w:cs="Times New Roman"/>
          <w:sz w:val="24"/>
          <w:szCs w:val="24"/>
        </w:rPr>
        <w:t xml:space="preserve">ения является катание </w:t>
      </w:r>
      <w:r w:rsidRPr="00EF7C8C">
        <w:rPr>
          <w:rFonts w:ascii="Times New Roman" w:hAnsi="Times New Roman" w:cs="Times New Roman"/>
          <w:sz w:val="24"/>
          <w:szCs w:val="24"/>
        </w:rPr>
        <w:t xml:space="preserve">на лыжах.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Поселение достойно представляет многие виды спорта на районных и областных  соревнованиях. </w:t>
      </w:r>
    </w:p>
    <w:p w:rsidR="00A124B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3.  Образование</w:t>
      </w:r>
    </w:p>
    <w:p w:rsidR="00A124BC" w:rsidRPr="00901C40" w:rsidRDefault="00A124BC" w:rsidP="00EF7C8C">
      <w:pPr>
        <w:pStyle w:val="afa"/>
        <w:rPr>
          <w:rStyle w:val="afc"/>
        </w:rPr>
      </w:pPr>
      <w:r w:rsidRPr="00901C40">
        <w:rPr>
          <w:rStyle w:val="afc"/>
        </w:rPr>
        <w:t>На те</w:t>
      </w:r>
      <w:r w:rsidR="00D71A45">
        <w:rPr>
          <w:rStyle w:val="afc"/>
        </w:rPr>
        <w:t>рритории поселения находится 1 школа и  детский сад в здании школы</w:t>
      </w:r>
      <w:r w:rsidRPr="00901C40">
        <w:rPr>
          <w:rStyle w:val="afc"/>
        </w:rPr>
        <w:t>. Чис</w:t>
      </w:r>
      <w:r w:rsidR="00D71A45">
        <w:rPr>
          <w:rStyle w:val="afc"/>
        </w:rPr>
        <w:t>ленность  учащихся составляет 14 человек и  9</w:t>
      </w:r>
      <w:r w:rsidRPr="00901C40">
        <w:rPr>
          <w:rStyle w:val="afc"/>
        </w:rPr>
        <w:t xml:space="preserve">  детей, посещающих детские сады.  </w:t>
      </w:r>
    </w:p>
    <w:p w:rsidR="00A124BC" w:rsidRPr="00EF7C8C" w:rsidRDefault="00A124BC" w:rsidP="00EF7C8C">
      <w:pPr>
        <w:pStyle w:val="afa"/>
        <w:rPr>
          <w:rFonts w:ascii="Times New Roman" w:hAnsi="Times New Roman" w:cs="Times New Roman"/>
          <w:sz w:val="24"/>
          <w:szCs w:val="24"/>
        </w:rPr>
      </w:pPr>
    </w:p>
    <w:tbl>
      <w:tblPr>
        <w:tblW w:w="0" w:type="auto"/>
        <w:tblInd w:w="-106" w:type="dxa"/>
        <w:tblLayout w:type="fixed"/>
        <w:tblLook w:val="0000" w:firstRow="0" w:lastRow="0" w:firstColumn="0" w:lastColumn="0" w:noHBand="0" w:noVBand="0"/>
      </w:tblPr>
      <w:tblGrid>
        <w:gridCol w:w="764"/>
        <w:gridCol w:w="5298"/>
        <w:gridCol w:w="1843"/>
        <w:gridCol w:w="992"/>
        <w:gridCol w:w="920"/>
      </w:tblGrid>
      <w:tr w:rsidR="00A124BC" w:rsidRPr="001423AF">
        <w:tc>
          <w:tcPr>
            <w:tcW w:w="764" w:type="dxa"/>
            <w:tcBorders>
              <w:top w:val="single" w:sz="4" w:space="0" w:color="000000"/>
              <w:left w:val="single" w:sz="4" w:space="0" w:color="000000"/>
              <w:bottom w:val="single" w:sz="4" w:space="0" w:color="000000"/>
            </w:tcBorders>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w:t>
            </w:r>
          </w:p>
          <w:p w:rsidR="00A124BC" w:rsidRPr="001423AF" w:rsidRDefault="00A124BC" w:rsidP="00EF7C8C">
            <w:pPr>
              <w:pStyle w:val="afa"/>
              <w:rPr>
                <w:rFonts w:ascii="Times New Roman" w:hAnsi="Times New Roman" w:cs="Times New Roman"/>
                <w:sz w:val="24"/>
                <w:szCs w:val="24"/>
              </w:rPr>
            </w:pPr>
            <w:proofErr w:type="gramStart"/>
            <w:r w:rsidRPr="001423AF">
              <w:rPr>
                <w:rFonts w:ascii="Times New Roman" w:hAnsi="Times New Roman" w:cs="Times New Roman"/>
                <w:sz w:val="24"/>
                <w:szCs w:val="24"/>
              </w:rPr>
              <w:t>п</w:t>
            </w:r>
            <w:proofErr w:type="gramEnd"/>
            <w:r w:rsidRPr="001423AF">
              <w:rPr>
                <w:rFonts w:ascii="Times New Roman" w:hAnsi="Times New Roman" w:cs="Times New Roman"/>
                <w:sz w:val="24"/>
                <w:szCs w:val="24"/>
              </w:rPr>
              <w:t>/п</w:t>
            </w:r>
          </w:p>
        </w:tc>
        <w:tc>
          <w:tcPr>
            <w:tcW w:w="5298" w:type="dxa"/>
            <w:tcBorders>
              <w:top w:val="single" w:sz="4" w:space="0" w:color="000000"/>
              <w:left w:val="single" w:sz="4" w:space="0" w:color="000000"/>
              <w:bottom w:val="single" w:sz="4" w:space="0" w:color="000000"/>
            </w:tcBorders>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Наименование</w:t>
            </w:r>
          </w:p>
        </w:tc>
        <w:tc>
          <w:tcPr>
            <w:tcW w:w="1843" w:type="dxa"/>
            <w:tcBorders>
              <w:top w:val="single" w:sz="4" w:space="0" w:color="000000"/>
              <w:left w:val="single" w:sz="4" w:space="0" w:color="000000"/>
              <w:bottom w:val="single" w:sz="4" w:space="0" w:color="000000"/>
            </w:tcBorders>
          </w:tcPr>
          <w:p w:rsidR="00A124BC" w:rsidRPr="001423AF" w:rsidRDefault="00A124BC" w:rsidP="00EF7C8C">
            <w:pPr>
              <w:pStyle w:val="afa"/>
              <w:rPr>
                <w:rFonts w:ascii="Times New Roman" w:hAnsi="Times New Roman" w:cs="Times New Roman"/>
                <w:sz w:val="24"/>
                <w:szCs w:val="24"/>
              </w:rPr>
            </w:pPr>
            <w:r>
              <w:rPr>
                <w:rFonts w:ascii="Times New Roman" w:hAnsi="Times New Roman" w:cs="Times New Roman"/>
                <w:sz w:val="24"/>
                <w:szCs w:val="24"/>
              </w:rPr>
              <w:t xml:space="preserve">Адрес </w:t>
            </w:r>
          </w:p>
        </w:tc>
        <w:tc>
          <w:tcPr>
            <w:tcW w:w="992" w:type="dxa"/>
            <w:tcBorders>
              <w:top w:val="single" w:sz="4" w:space="0" w:color="000000"/>
              <w:left w:val="single" w:sz="4" w:space="0" w:color="000000"/>
              <w:bottom w:val="single" w:sz="4" w:space="0" w:color="000000"/>
            </w:tcBorders>
          </w:tcPr>
          <w:p w:rsidR="00A124BC" w:rsidRPr="001423AF" w:rsidRDefault="00A124BC" w:rsidP="00EF7C8C">
            <w:pPr>
              <w:pStyle w:val="afa"/>
              <w:rPr>
                <w:rFonts w:ascii="Times New Roman" w:hAnsi="Times New Roman" w:cs="Times New Roman"/>
                <w:sz w:val="24"/>
                <w:szCs w:val="24"/>
              </w:rPr>
            </w:pPr>
            <w:proofErr w:type="spellStart"/>
            <w:proofErr w:type="gramStart"/>
            <w:r w:rsidRPr="001423AF">
              <w:rPr>
                <w:rFonts w:ascii="Times New Roman" w:hAnsi="Times New Roman" w:cs="Times New Roman"/>
                <w:sz w:val="24"/>
                <w:szCs w:val="24"/>
              </w:rPr>
              <w:t>Мощ-ность</w:t>
            </w:r>
            <w:proofErr w:type="spellEnd"/>
            <w:proofErr w:type="gramEnd"/>
            <w:r w:rsidRPr="001423AF">
              <w:rPr>
                <w:rFonts w:ascii="Times New Roman" w:hAnsi="Times New Roman" w:cs="Times New Roman"/>
                <w:sz w:val="24"/>
                <w:szCs w:val="24"/>
              </w:rPr>
              <w:t>,</w:t>
            </w: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место</w:t>
            </w:r>
          </w:p>
        </w:tc>
        <w:tc>
          <w:tcPr>
            <w:tcW w:w="920" w:type="dxa"/>
            <w:tcBorders>
              <w:top w:val="single" w:sz="4" w:space="0" w:color="000000"/>
              <w:left w:val="single" w:sz="4" w:space="0" w:color="000000"/>
              <w:bottom w:val="single" w:sz="4" w:space="0" w:color="000000"/>
              <w:right w:val="single" w:sz="4" w:space="0" w:color="000000"/>
            </w:tcBorders>
          </w:tcPr>
          <w:p w:rsidR="00A124BC" w:rsidRPr="001423AF" w:rsidRDefault="00A124BC" w:rsidP="00EF7C8C">
            <w:pPr>
              <w:pStyle w:val="afa"/>
              <w:rPr>
                <w:rFonts w:ascii="Times New Roman" w:hAnsi="Times New Roman" w:cs="Times New Roman"/>
                <w:sz w:val="24"/>
                <w:szCs w:val="24"/>
              </w:rPr>
            </w:pPr>
            <w:proofErr w:type="spellStart"/>
            <w:r w:rsidRPr="001423AF">
              <w:rPr>
                <w:rFonts w:ascii="Times New Roman" w:hAnsi="Times New Roman" w:cs="Times New Roman"/>
                <w:sz w:val="24"/>
                <w:szCs w:val="24"/>
              </w:rPr>
              <w:t>Этажн</w:t>
            </w:r>
            <w:proofErr w:type="spellEnd"/>
            <w:r w:rsidRPr="001423AF">
              <w:rPr>
                <w:rFonts w:ascii="Times New Roman" w:hAnsi="Times New Roman" w:cs="Times New Roman"/>
                <w:sz w:val="24"/>
                <w:szCs w:val="24"/>
              </w:rPr>
              <w:t>.</w:t>
            </w:r>
          </w:p>
        </w:tc>
      </w:tr>
      <w:tr w:rsidR="00A124BC" w:rsidRPr="001423AF">
        <w:tc>
          <w:tcPr>
            <w:tcW w:w="764" w:type="dxa"/>
            <w:tcBorders>
              <w:top w:val="single" w:sz="4" w:space="0" w:color="000000"/>
              <w:left w:val="single" w:sz="4" w:space="0" w:color="000000"/>
              <w:bottom w:val="single" w:sz="4" w:space="0" w:color="000000"/>
            </w:tcBorders>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1</w:t>
            </w:r>
          </w:p>
        </w:tc>
        <w:tc>
          <w:tcPr>
            <w:tcW w:w="5298" w:type="dxa"/>
            <w:tcBorders>
              <w:top w:val="single" w:sz="4" w:space="0" w:color="000000"/>
              <w:left w:val="single" w:sz="4" w:space="0" w:color="000000"/>
              <w:bottom w:val="single" w:sz="4" w:space="0" w:color="000000"/>
            </w:tcBorders>
          </w:tcPr>
          <w:p w:rsidR="00A124BC" w:rsidRPr="00901C40" w:rsidRDefault="00A124BC" w:rsidP="00901C40">
            <w:pPr>
              <w:pStyle w:val="afa"/>
              <w:rPr>
                <w:rStyle w:val="afc"/>
              </w:rPr>
            </w:pPr>
            <w:r w:rsidRPr="00901C40">
              <w:rPr>
                <w:rStyle w:val="afc"/>
              </w:rPr>
              <w:t xml:space="preserve">Муниципальное   образовательное учреждение </w:t>
            </w:r>
            <w:r w:rsidR="00D71A45">
              <w:rPr>
                <w:rStyle w:val="afc"/>
              </w:rPr>
              <w:t xml:space="preserve">основная </w:t>
            </w:r>
            <w:r w:rsidRPr="00901C40">
              <w:rPr>
                <w:rStyle w:val="afc"/>
              </w:rPr>
              <w:t xml:space="preserve"> общеобразовательная  школа</w:t>
            </w:r>
          </w:p>
        </w:tc>
        <w:tc>
          <w:tcPr>
            <w:tcW w:w="1843" w:type="dxa"/>
            <w:tcBorders>
              <w:top w:val="single" w:sz="4" w:space="0" w:color="000000"/>
              <w:left w:val="single" w:sz="4" w:space="0" w:color="000000"/>
              <w:bottom w:val="single" w:sz="4" w:space="0" w:color="000000"/>
            </w:tcBorders>
          </w:tcPr>
          <w:p w:rsidR="00A124BC" w:rsidRPr="00901C40" w:rsidRDefault="00901C40" w:rsidP="00EF7C8C">
            <w:pPr>
              <w:pStyle w:val="afa"/>
              <w:rPr>
                <w:rStyle w:val="afc"/>
              </w:rPr>
            </w:pPr>
            <w:r w:rsidRPr="00901C40">
              <w:rPr>
                <w:rStyle w:val="afc"/>
              </w:rPr>
              <w:t>Д. Беляево</w:t>
            </w:r>
          </w:p>
        </w:tc>
        <w:tc>
          <w:tcPr>
            <w:tcW w:w="992" w:type="dxa"/>
            <w:tcBorders>
              <w:top w:val="single" w:sz="4" w:space="0" w:color="000000"/>
              <w:left w:val="single" w:sz="4" w:space="0" w:color="000000"/>
              <w:bottom w:val="single" w:sz="4" w:space="0" w:color="000000"/>
            </w:tcBorders>
          </w:tcPr>
          <w:p w:rsidR="00A124BC" w:rsidRPr="00901C40" w:rsidRDefault="00901C40" w:rsidP="00EF7C8C">
            <w:pPr>
              <w:pStyle w:val="afa"/>
              <w:rPr>
                <w:rStyle w:val="afc"/>
              </w:rPr>
            </w:pPr>
            <w:r w:rsidRPr="00901C40">
              <w:rPr>
                <w:rStyle w:val="afc"/>
              </w:rPr>
              <w:t>300</w:t>
            </w:r>
          </w:p>
        </w:tc>
        <w:tc>
          <w:tcPr>
            <w:tcW w:w="920" w:type="dxa"/>
            <w:tcBorders>
              <w:top w:val="single" w:sz="4" w:space="0" w:color="000000"/>
              <w:left w:val="single" w:sz="4" w:space="0" w:color="000000"/>
              <w:bottom w:val="single" w:sz="4" w:space="0" w:color="000000"/>
              <w:right w:val="single" w:sz="4" w:space="0" w:color="000000"/>
            </w:tcBorders>
          </w:tcPr>
          <w:p w:rsidR="00A124BC" w:rsidRPr="00901C40" w:rsidRDefault="00901C40" w:rsidP="00EF7C8C">
            <w:pPr>
              <w:pStyle w:val="afa"/>
              <w:rPr>
                <w:rStyle w:val="afc"/>
              </w:rPr>
            </w:pPr>
            <w:r w:rsidRPr="00901C40">
              <w:rPr>
                <w:rStyle w:val="afc"/>
              </w:rPr>
              <w:t>2</w:t>
            </w:r>
          </w:p>
        </w:tc>
      </w:tr>
      <w:tr w:rsidR="00A124BC" w:rsidRPr="001423AF">
        <w:tc>
          <w:tcPr>
            <w:tcW w:w="764" w:type="dxa"/>
            <w:tcBorders>
              <w:top w:val="single" w:sz="4" w:space="0" w:color="000000"/>
              <w:left w:val="single" w:sz="4" w:space="0" w:color="000000"/>
              <w:bottom w:val="single" w:sz="4" w:space="0" w:color="000000"/>
            </w:tcBorders>
          </w:tcPr>
          <w:p w:rsidR="00A124BC" w:rsidRPr="001423AF" w:rsidRDefault="00D71A45" w:rsidP="00EF7C8C">
            <w:pPr>
              <w:pStyle w:val="afa"/>
              <w:rPr>
                <w:rFonts w:ascii="Times New Roman" w:hAnsi="Times New Roman" w:cs="Times New Roman"/>
                <w:sz w:val="24"/>
                <w:szCs w:val="24"/>
              </w:rPr>
            </w:pPr>
            <w:r>
              <w:rPr>
                <w:rFonts w:ascii="Times New Roman" w:hAnsi="Times New Roman" w:cs="Times New Roman"/>
                <w:sz w:val="24"/>
                <w:szCs w:val="24"/>
              </w:rPr>
              <w:t>2</w:t>
            </w:r>
          </w:p>
        </w:tc>
        <w:tc>
          <w:tcPr>
            <w:tcW w:w="5298" w:type="dxa"/>
            <w:tcBorders>
              <w:top w:val="single" w:sz="4" w:space="0" w:color="000000"/>
              <w:left w:val="single" w:sz="4" w:space="0" w:color="000000"/>
              <w:bottom w:val="single" w:sz="4" w:space="0" w:color="000000"/>
            </w:tcBorders>
          </w:tcPr>
          <w:p w:rsidR="00A124BC" w:rsidRPr="00901C40" w:rsidRDefault="00A124BC" w:rsidP="00901C40">
            <w:pPr>
              <w:pStyle w:val="afa"/>
              <w:rPr>
                <w:rStyle w:val="afc"/>
              </w:rPr>
            </w:pPr>
            <w:r w:rsidRPr="00901C40">
              <w:rPr>
                <w:rStyle w:val="afc"/>
              </w:rPr>
              <w:t xml:space="preserve">Муниципальное     дошкольное </w:t>
            </w:r>
            <w:r w:rsidR="00901C40" w:rsidRPr="00901C40">
              <w:rPr>
                <w:rStyle w:val="afc"/>
              </w:rPr>
              <w:t>учреждение</w:t>
            </w:r>
            <w:r w:rsidRPr="00901C40">
              <w:rPr>
                <w:rStyle w:val="afc"/>
              </w:rPr>
              <w:t xml:space="preserve">  детский сад  </w:t>
            </w:r>
          </w:p>
        </w:tc>
        <w:tc>
          <w:tcPr>
            <w:tcW w:w="1843" w:type="dxa"/>
            <w:tcBorders>
              <w:top w:val="single" w:sz="4" w:space="0" w:color="000000"/>
              <w:left w:val="single" w:sz="4" w:space="0" w:color="000000"/>
              <w:bottom w:val="single" w:sz="4" w:space="0" w:color="000000"/>
            </w:tcBorders>
          </w:tcPr>
          <w:p w:rsidR="00A124BC" w:rsidRPr="00901C40" w:rsidRDefault="00901C40" w:rsidP="00EF7C8C">
            <w:pPr>
              <w:pStyle w:val="afa"/>
              <w:rPr>
                <w:rStyle w:val="afc"/>
              </w:rPr>
            </w:pPr>
            <w:r w:rsidRPr="00901C40">
              <w:rPr>
                <w:rStyle w:val="afc"/>
              </w:rPr>
              <w:t>Д. Беляево</w:t>
            </w:r>
          </w:p>
        </w:tc>
        <w:tc>
          <w:tcPr>
            <w:tcW w:w="992" w:type="dxa"/>
            <w:tcBorders>
              <w:top w:val="single" w:sz="4" w:space="0" w:color="000000"/>
              <w:left w:val="single" w:sz="4" w:space="0" w:color="000000"/>
              <w:bottom w:val="single" w:sz="4" w:space="0" w:color="000000"/>
            </w:tcBorders>
          </w:tcPr>
          <w:p w:rsidR="00A124BC" w:rsidRPr="00901C40" w:rsidRDefault="00833F27" w:rsidP="00EF7C8C">
            <w:pPr>
              <w:pStyle w:val="afa"/>
              <w:rPr>
                <w:rStyle w:val="afc"/>
              </w:rPr>
            </w:pPr>
            <w:r>
              <w:rPr>
                <w:rStyle w:val="afc"/>
              </w:rPr>
              <w:t>15</w:t>
            </w:r>
          </w:p>
        </w:tc>
        <w:tc>
          <w:tcPr>
            <w:tcW w:w="920" w:type="dxa"/>
            <w:tcBorders>
              <w:top w:val="single" w:sz="4" w:space="0" w:color="000000"/>
              <w:left w:val="single" w:sz="4" w:space="0" w:color="000000"/>
              <w:bottom w:val="single" w:sz="4" w:space="0" w:color="000000"/>
              <w:right w:val="single" w:sz="4" w:space="0" w:color="000000"/>
            </w:tcBorders>
          </w:tcPr>
          <w:p w:rsidR="00A124BC" w:rsidRPr="00901C40" w:rsidRDefault="00A124BC" w:rsidP="00EF7C8C">
            <w:pPr>
              <w:pStyle w:val="afa"/>
              <w:rPr>
                <w:rStyle w:val="afc"/>
              </w:rPr>
            </w:pPr>
            <w:r w:rsidRPr="00901C40">
              <w:rPr>
                <w:rStyle w:val="afc"/>
              </w:rPr>
              <w:t>1</w:t>
            </w:r>
          </w:p>
        </w:tc>
      </w:tr>
    </w:tbl>
    <w:p w:rsidR="00A124B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lastRenderedPageBreak/>
        <w:t xml:space="preserve"> Система  образования,  включает  все  её  ступени – от детского  дошкольного  образования  до  </w:t>
      </w:r>
      <w:r w:rsidR="00D71A45">
        <w:rPr>
          <w:rFonts w:ascii="Times New Roman" w:hAnsi="Times New Roman" w:cs="Times New Roman"/>
          <w:sz w:val="24"/>
          <w:szCs w:val="24"/>
        </w:rPr>
        <w:t>основного</w:t>
      </w:r>
      <w:r w:rsidRPr="00EF7C8C">
        <w:rPr>
          <w:rFonts w:ascii="Times New Roman" w:hAnsi="Times New Roman" w:cs="Times New Roman"/>
          <w:sz w:val="24"/>
          <w:szCs w:val="24"/>
        </w:rPr>
        <w:t xml:space="preserve">. Это  дает   возможность  адекватно  реагировать  на  меняющиеся  условия  жизни  </w:t>
      </w:r>
      <w:r w:rsidR="00EE0961">
        <w:rPr>
          <w:rFonts w:ascii="Times New Roman" w:hAnsi="Times New Roman" w:cs="Times New Roman"/>
          <w:sz w:val="24"/>
          <w:szCs w:val="24"/>
        </w:rPr>
        <w:t>общества.  В  поселении действую</w:t>
      </w:r>
      <w:r w:rsidRPr="00EF7C8C">
        <w:rPr>
          <w:rFonts w:ascii="Times New Roman" w:hAnsi="Times New Roman" w:cs="Times New Roman"/>
          <w:sz w:val="24"/>
          <w:szCs w:val="24"/>
        </w:rPr>
        <w:t xml:space="preserve">т  </w:t>
      </w:r>
      <w:r w:rsidR="00901C40">
        <w:rPr>
          <w:rFonts w:ascii="Times New Roman" w:hAnsi="Times New Roman" w:cs="Times New Roman"/>
          <w:sz w:val="24"/>
          <w:szCs w:val="24"/>
        </w:rPr>
        <w:t>1</w:t>
      </w:r>
      <w:r w:rsidR="00045E15">
        <w:rPr>
          <w:rFonts w:ascii="Times New Roman" w:hAnsi="Times New Roman" w:cs="Times New Roman"/>
          <w:sz w:val="24"/>
          <w:szCs w:val="24"/>
        </w:rPr>
        <w:t xml:space="preserve"> </w:t>
      </w:r>
      <w:r w:rsidR="00901C40">
        <w:rPr>
          <w:rFonts w:ascii="Times New Roman" w:hAnsi="Times New Roman" w:cs="Times New Roman"/>
          <w:sz w:val="24"/>
          <w:szCs w:val="24"/>
        </w:rPr>
        <w:t>школа</w:t>
      </w:r>
      <w:r w:rsidR="00EE0961">
        <w:rPr>
          <w:rFonts w:ascii="Times New Roman" w:hAnsi="Times New Roman" w:cs="Times New Roman"/>
          <w:sz w:val="24"/>
          <w:szCs w:val="24"/>
        </w:rPr>
        <w:t>, одно   дошкольное  учреждение</w:t>
      </w:r>
      <w:r w:rsidRPr="00EF7C8C">
        <w:rPr>
          <w:rFonts w:ascii="Times New Roman" w:hAnsi="Times New Roman" w:cs="Times New Roman"/>
          <w:sz w:val="24"/>
          <w:szCs w:val="24"/>
        </w:rPr>
        <w:t>.</w:t>
      </w:r>
    </w:p>
    <w:p w:rsidR="00A124B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2.1.4.4.   </w:t>
      </w:r>
      <w:r w:rsidRPr="00C55ACE">
        <w:rPr>
          <w:rFonts w:ascii="Times New Roman" w:hAnsi="Times New Roman" w:cs="Times New Roman"/>
          <w:b/>
          <w:sz w:val="24"/>
          <w:szCs w:val="24"/>
        </w:rPr>
        <w:t>Здравоохранение</w:t>
      </w:r>
    </w:p>
    <w:p w:rsidR="00A124BC" w:rsidRPr="00901C40" w:rsidRDefault="00A124BC" w:rsidP="00EF7C8C">
      <w:pPr>
        <w:pStyle w:val="afa"/>
        <w:rPr>
          <w:rStyle w:val="afc"/>
        </w:rPr>
      </w:pPr>
      <w:r w:rsidRPr="00901C40">
        <w:rPr>
          <w:rStyle w:val="afc"/>
        </w:rPr>
        <w:t xml:space="preserve">            На территории поселения находится  1 фельдшерско-акушерский пункт, </w:t>
      </w:r>
      <w:r w:rsidR="00901C40">
        <w:rPr>
          <w:rStyle w:val="afc"/>
        </w:rPr>
        <w:t>- который закрыт.</w:t>
      </w:r>
    </w:p>
    <w:tbl>
      <w:tblPr>
        <w:tblpPr w:leftFromText="180" w:rightFromText="180" w:vertAnchor="page" w:horzAnchor="margin" w:tblpXSpec="center" w:tblpY="1006"/>
        <w:tblW w:w="0" w:type="auto"/>
        <w:tblLayout w:type="fixed"/>
        <w:tblLook w:val="0000" w:firstRow="0" w:lastRow="0" w:firstColumn="0" w:lastColumn="0" w:noHBand="0" w:noVBand="0"/>
      </w:tblPr>
      <w:tblGrid>
        <w:gridCol w:w="591"/>
        <w:gridCol w:w="2010"/>
        <w:gridCol w:w="1668"/>
        <w:gridCol w:w="1050"/>
        <w:gridCol w:w="2524"/>
      </w:tblGrid>
      <w:tr w:rsidR="00C55ACE" w:rsidRPr="001423AF" w:rsidTr="00E31489">
        <w:trPr>
          <w:trHeight w:val="345"/>
        </w:trPr>
        <w:tc>
          <w:tcPr>
            <w:tcW w:w="591" w:type="dxa"/>
            <w:tcBorders>
              <w:top w:val="single" w:sz="4" w:space="0" w:color="000000"/>
              <w:left w:val="single" w:sz="4" w:space="0" w:color="000000"/>
              <w:bottom w:val="single" w:sz="4" w:space="0" w:color="auto"/>
            </w:tcBorders>
          </w:tcPr>
          <w:p w:rsidR="00C55ACE" w:rsidRPr="001423AF" w:rsidRDefault="00C55ACE" w:rsidP="00E31489">
            <w:pPr>
              <w:pStyle w:val="afa"/>
              <w:rPr>
                <w:rFonts w:ascii="Times New Roman" w:hAnsi="Times New Roman" w:cs="Times New Roman"/>
                <w:sz w:val="24"/>
                <w:szCs w:val="24"/>
              </w:rPr>
            </w:pPr>
            <w:r w:rsidRPr="001423AF">
              <w:rPr>
                <w:rFonts w:ascii="Times New Roman" w:hAnsi="Times New Roman" w:cs="Times New Roman"/>
                <w:sz w:val="24"/>
                <w:szCs w:val="24"/>
              </w:rPr>
              <w:t>№</w:t>
            </w:r>
          </w:p>
        </w:tc>
        <w:tc>
          <w:tcPr>
            <w:tcW w:w="2010" w:type="dxa"/>
            <w:tcBorders>
              <w:top w:val="single" w:sz="4" w:space="0" w:color="000000"/>
              <w:left w:val="single" w:sz="4" w:space="0" w:color="000000"/>
              <w:bottom w:val="single" w:sz="4" w:space="0" w:color="auto"/>
            </w:tcBorders>
          </w:tcPr>
          <w:p w:rsidR="00C55ACE" w:rsidRPr="001423AF" w:rsidRDefault="00C55ACE" w:rsidP="00E31489">
            <w:pPr>
              <w:pStyle w:val="afa"/>
              <w:rPr>
                <w:rFonts w:ascii="Times New Roman" w:hAnsi="Times New Roman" w:cs="Times New Roman"/>
                <w:sz w:val="24"/>
                <w:szCs w:val="24"/>
              </w:rPr>
            </w:pPr>
            <w:r w:rsidRPr="001423AF">
              <w:rPr>
                <w:rFonts w:ascii="Times New Roman" w:hAnsi="Times New Roman" w:cs="Times New Roman"/>
                <w:sz w:val="24"/>
                <w:szCs w:val="24"/>
              </w:rPr>
              <w:t>Наименование</w:t>
            </w:r>
          </w:p>
        </w:tc>
        <w:tc>
          <w:tcPr>
            <w:tcW w:w="1668" w:type="dxa"/>
            <w:tcBorders>
              <w:top w:val="single" w:sz="4" w:space="0" w:color="000000"/>
              <w:left w:val="single" w:sz="4" w:space="0" w:color="000000"/>
              <w:bottom w:val="single" w:sz="4" w:space="0" w:color="auto"/>
            </w:tcBorders>
          </w:tcPr>
          <w:p w:rsidR="00C55ACE" w:rsidRPr="001423AF" w:rsidRDefault="00C55ACE" w:rsidP="00E31489">
            <w:pPr>
              <w:pStyle w:val="afa"/>
              <w:rPr>
                <w:rFonts w:ascii="Times New Roman" w:hAnsi="Times New Roman" w:cs="Times New Roman"/>
                <w:sz w:val="24"/>
                <w:szCs w:val="24"/>
              </w:rPr>
            </w:pPr>
            <w:r>
              <w:rPr>
                <w:rFonts w:ascii="Times New Roman" w:hAnsi="Times New Roman" w:cs="Times New Roman"/>
                <w:sz w:val="24"/>
                <w:szCs w:val="24"/>
              </w:rPr>
              <w:t xml:space="preserve">Адрес </w:t>
            </w:r>
          </w:p>
        </w:tc>
        <w:tc>
          <w:tcPr>
            <w:tcW w:w="1050" w:type="dxa"/>
            <w:tcBorders>
              <w:top w:val="single" w:sz="4" w:space="0" w:color="000000"/>
              <w:left w:val="single" w:sz="4" w:space="0" w:color="000000"/>
              <w:bottom w:val="single" w:sz="4" w:space="0" w:color="auto"/>
            </w:tcBorders>
          </w:tcPr>
          <w:p w:rsidR="00C55ACE" w:rsidRPr="001423AF" w:rsidRDefault="00C55ACE" w:rsidP="00E31489">
            <w:pPr>
              <w:pStyle w:val="afa"/>
              <w:rPr>
                <w:rFonts w:ascii="Times New Roman" w:hAnsi="Times New Roman" w:cs="Times New Roman"/>
                <w:sz w:val="24"/>
                <w:szCs w:val="24"/>
              </w:rPr>
            </w:pPr>
            <w:proofErr w:type="spellStart"/>
            <w:r w:rsidRPr="001423AF">
              <w:rPr>
                <w:rFonts w:ascii="Times New Roman" w:hAnsi="Times New Roman" w:cs="Times New Roman"/>
                <w:sz w:val="24"/>
                <w:szCs w:val="24"/>
              </w:rPr>
              <w:t>Этажн</w:t>
            </w:r>
            <w:proofErr w:type="spellEnd"/>
            <w:r w:rsidRPr="001423AF">
              <w:rPr>
                <w:rFonts w:ascii="Times New Roman" w:hAnsi="Times New Roman" w:cs="Times New Roman"/>
                <w:sz w:val="24"/>
                <w:szCs w:val="24"/>
              </w:rPr>
              <w:t>.</w:t>
            </w:r>
          </w:p>
        </w:tc>
        <w:tc>
          <w:tcPr>
            <w:tcW w:w="2524" w:type="dxa"/>
            <w:tcBorders>
              <w:top w:val="single" w:sz="4" w:space="0" w:color="000000"/>
              <w:left w:val="single" w:sz="4" w:space="0" w:color="000000"/>
              <w:bottom w:val="single" w:sz="4" w:space="0" w:color="auto"/>
              <w:right w:val="single" w:sz="4" w:space="0" w:color="000000"/>
            </w:tcBorders>
          </w:tcPr>
          <w:p w:rsidR="00C55ACE" w:rsidRPr="001423AF" w:rsidRDefault="00C55ACE" w:rsidP="00E31489">
            <w:pPr>
              <w:pStyle w:val="afa"/>
              <w:rPr>
                <w:rFonts w:ascii="Times New Roman" w:hAnsi="Times New Roman" w:cs="Times New Roman"/>
                <w:sz w:val="24"/>
                <w:szCs w:val="24"/>
              </w:rPr>
            </w:pPr>
            <w:r w:rsidRPr="001423AF">
              <w:rPr>
                <w:rFonts w:ascii="Times New Roman" w:hAnsi="Times New Roman" w:cs="Times New Roman"/>
                <w:sz w:val="24"/>
                <w:szCs w:val="24"/>
              </w:rPr>
              <w:t>Состояние</w:t>
            </w:r>
          </w:p>
        </w:tc>
      </w:tr>
    </w:tbl>
    <w:p w:rsidR="00A124BC" w:rsidRPr="00EF7C8C" w:rsidRDefault="00A124BC" w:rsidP="00EF7C8C">
      <w:pPr>
        <w:pStyle w:val="afa"/>
        <w:rPr>
          <w:rFonts w:ascii="Times New Roman" w:hAnsi="Times New Roman" w:cs="Times New Roman"/>
          <w:sz w:val="24"/>
          <w:szCs w:val="24"/>
        </w:rPr>
      </w:pPr>
    </w:p>
    <w:tbl>
      <w:tblPr>
        <w:tblpPr w:leftFromText="180" w:rightFromText="180" w:vertAnchor="page" w:horzAnchor="margin" w:tblpXSpec="center" w:tblpY="1006"/>
        <w:tblW w:w="0" w:type="auto"/>
        <w:tblLayout w:type="fixed"/>
        <w:tblLook w:val="0000" w:firstRow="0" w:lastRow="0" w:firstColumn="0" w:lastColumn="0" w:noHBand="0" w:noVBand="0"/>
      </w:tblPr>
      <w:tblGrid>
        <w:gridCol w:w="591"/>
        <w:gridCol w:w="2010"/>
        <w:gridCol w:w="1668"/>
        <w:gridCol w:w="1050"/>
        <w:gridCol w:w="2524"/>
      </w:tblGrid>
      <w:tr w:rsidR="00A124BC" w:rsidRPr="001423AF" w:rsidTr="00045E15">
        <w:trPr>
          <w:trHeight w:val="345"/>
        </w:trPr>
        <w:tc>
          <w:tcPr>
            <w:tcW w:w="591" w:type="dxa"/>
            <w:tcBorders>
              <w:top w:val="single" w:sz="4" w:space="0" w:color="000000"/>
              <w:left w:val="single" w:sz="4" w:space="0" w:color="000000"/>
              <w:bottom w:val="single" w:sz="4" w:space="0" w:color="auto"/>
            </w:tcBorders>
          </w:tcPr>
          <w:p w:rsidR="00A124BC" w:rsidRPr="001423AF" w:rsidRDefault="00A124BC" w:rsidP="00045E15">
            <w:pPr>
              <w:pStyle w:val="afa"/>
              <w:rPr>
                <w:rFonts w:ascii="Times New Roman" w:hAnsi="Times New Roman" w:cs="Times New Roman"/>
                <w:sz w:val="24"/>
                <w:szCs w:val="24"/>
              </w:rPr>
            </w:pPr>
            <w:r w:rsidRPr="001423AF">
              <w:rPr>
                <w:rFonts w:ascii="Times New Roman" w:hAnsi="Times New Roman" w:cs="Times New Roman"/>
                <w:sz w:val="24"/>
                <w:szCs w:val="24"/>
              </w:rPr>
              <w:t>№</w:t>
            </w:r>
          </w:p>
        </w:tc>
        <w:tc>
          <w:tcPr>
            <w:tcW w:w="2010" w:type="dxa"/>
            <w:tcBorders>
              <w:top w:val="single" w:sz="4" w:space="0" w:color="000000"/>
              <w:left w:val="single" w:sz="4" w:space="0" w:color="000000"/>
              <w:bottom w:val="single" w:sz="4" w:space="0" w:color="auto"/>
            </w:tcBorders>
          </w:tcPr>
          <w:p w:rsidR="00A124BC" w:rsidRPr="001423AF" w:rsidRDefault="00A124BC" w:rsidP="00045E15">
            <w:pPr>
              <w:pStyle w:val="afa"/>
              <w:rPr>
                <w:rFonts w:ascii="Times New Roman" w:hAnsi="Times New Roman" w:cs="Times New Roman"/>
                <w:sz w:val="24"/>
                <w:szCs w:val="24"/>
              </w:rPr>
            </w:pPr>
            <w:r w:rsidRPr="001423AF">
              <w:rPr>
                <w:rFonts w:ascii="Times New Roman" w:hAnsi="Times New Roman" w:cs="Times New Roman"/>
                <w:sz w:val="24"/>
                <w:szCs w:val="24"/>
              </w:rPr>
              <w:t>Наименование</w:t>
            </w:r>
          </w:p>
        </w:tc>
        <w:tc>
          <w:tcPr>
            <w:tcW w:w="1668" w:type="dxa"/>
            <w:tcBorders>
              <w:top w:val="single" w:sz="4" w:space="0" w:color="000000"/>
              <w:left w:val="single" w:sz="4" w:space="0" w:color="000000"/>
              <w:bottom w:val="single" w:sz="4" w:space="0" w:color="auto"/>
            </w:tcBorders>
          </w:tcPr>
          <w:p w:rsidR="00A124BC" w:rsidRPr="001423AF" w:rsidRDefault="00A124BC" w:rsidP="00045E15">
            <w:pPr>
              <w:pStyle w:val="afa"/>
              <w:rPr>
                <w:rFonts w:ascii="Times New Roman" w:hAnsi="Times New Roman" w:cs="Times New Roman"/>
                <w:sz w:val="24"/>
                <w:szCs w:val="24"/>
              </w:rPr>
            </w:pPr>
            <w:r>
              <w:rPr>
                <w:rFonts w:ascii="Times New Roman" w:hAnsi="Times New Roman" w:cs="Times New Roman"/>
                <w:sz w:val="24"/>
                <w:szCs w:val="24"/>
              </w:rPr>
              <w:t xml:space="preserve">Адрес </w:t>
            </w:r>
          </w:p>
        </w:tc>
        <w:tc>
          <w:tcPr>
            <w:tcW w:w="1050" w:type="dxa"/>
            <w:tcBorders>
              <w:top w:val="single" w:sz="4" w:space="0" w:color="000000"/>
              <w:left w:val="single" w:sz="4" w:space="0" w:color="000000"/>
              <w:bottom w:val="single" w:sz="4" w:space="0" w:color="auto"/>
            </w:tcBorders>
          </w:tcPr>
          <w:p w:rsidR="00A124BC" w:rsidRPr="001423AF" w:rsidRDefault="00A124BC" w:rsidP="00045E15">
            <w:pPr>
              <w:pStyle w:val="afa"/>
              <w:rPr>
                <w:rFonts w:ascii="Times New Roman" w:hAnsi="Times New Roman" w:cs="Times New Roman"/>
                <w:sz w:val="24"/>
                <w:szCs w:val="24"/>
              </w:rPr>
            </w:pPr>
            <w:proofErr w:type="spellStart"/>
            <w:r w:rsidRPr="001423AF">
              <w:rPr>
                <w:rFonts w:ascii="Times New Roman" w:hAnsi="Times New Roman" w:cs="Times New Roman"/>
                <w:sz w:val="24"/>
                <w:szCs w:val="24"/>
              </w:rPr>
              <w:t>Этажн</w:t>
            </w:r>
            <w:proofErr w:type="spellEnd"/>
            <w:r w:rsidRPr="001423AF">
              <w:rPr>
                <w:rFonts w:ascii="Times New Roman" w:hAnsi="Times New Roman" w:cs="Times New Roman"/>
                <w:sz w:val="24"/>
                <w:szCs w:val="24"/>
              </w:rPr>
              <w:t>.</w:t>
            </w:r>
          </w:p>
        </w:tc>
        <w:tc>
          <w:tcPr>
            <w:tcW w:w="2524" w:type="dxa"/>
            <w:tcBorders>
              <w:top w:val="single" w:sz="4" w:space="0" w:color="000000"/>
              <w:left w:val="single" w:sz="4" w:space="0" w:color="000000"/>
              <w:bottom w:val="single" w:sz="4" w:space="0" w:color="auto"/>
              <w:right w:val="single" w:sz="4" w:space="0" w:color="000000"/>
            </w:tcBorders>
          </w:tcPr>
          <w:p w:rsidR="00A124BC" w:rsidRPr="001423AF" w:rsidRDefault="00A124BC" w:rsidP="00045E15">
            <w:pPr>
              <w:pStyle w:val="afa"/>
              <w:rPr>
                <w:rFonts w:ascii="Times New Roman" w:hAnsi="Times New Roman" w:cs="Times New Roman"/>
                <w:sz w:val="24"/>
                <w:szCs w:val="24"/>
              </w:rPr>
            </w:pPr>
            <w:r w:rsidRPr="001423AF">
              <w:rPr>
                <w:rFonts w:ascii="Times New Roman" w:hAnsi="Times New Roman" w:cs="Times New Roman"/>
                <w:sz w:val="24"/>
                <w:szCs w:val="24"/>
              </w:rPr>
              <w:t>Состояние</w:t>
            </w:r>
          </w:p>
        </w:tc>
      </w:tr>
      <w:tr w:rsidR="00045E15" w:rsidRPr="001423AF" w:rsidTr="00045E15">
        <w:trPr>
          <w:trHeight w:val="210"/>
        </w:trPr>
        <w:tc>
          <w:tcPr>
            <w:tcW w:w="591" w:type="dxa"/>
            <w:tcBorders>
              <w:top w:val="single" w:sz="4" w:space="0" w:color="auto"/>
              <w:left w:val="single" w:sz="4" w:space="0" w:color="000000"/>
              <w:bottom w:val="single" w:sz="4" w:space="0" w:color="000000"/>
            </w:tcBorders>
          </w:tcPr>
          <w:p w:rsidR="00045E15" w:rsidRPr="001423AF" w:rsidRDefault="00045E15" w:rsidP="00045E15">
            <w:pPr>
              <w:pStyle w:val="afa"/>
              <w:rPr>
                <w:rFonts w:ascii="Times New Roman" w:hAnsi="Times New Roman" w:cs="Times New Roman"/>
                <w:sz w:val="24"/>
                <w:szCs w:val="24"/>
              </w:rPr>
            </w:pPr>
          </w:p>
        </w:tc>
        <w:tc>
          <w:tcPr>
            <w:tcW w:w="2010" w:type="dxa"/>
            <w:tcBorders>
              <w:top w:val="single" w:sz="4" w:space="0" w:color="auto"/>
              <w:left w:val="single" w:sz="4" w:space="0" w:color="000000"/>
              <w:bottom w:val="single" w:sz="4" w:space="0" w:color="000000"/>
            </w:tcBorders>
          </w:tcPr>
          <w:p w:rsidR="00045E15" w:rsidRPr="001423AF" w:rsidRDefault="00045E15" w:rsidP="00045E15">
            <w:pPr>
              <w:pStyle w:val="afa"/>
              <w:rPr>
                <w:rFonts w:ascii="Times New Roman" w:hAnsi="Times New Roman" w:cs="Times New Roman"/>
                <w:sz w:val="24"/>
                <w:szCs w:val="24"/>
              </w:rPr>
            </w:pPr>
            <w:r>
              <w:rPr>
                <w:rFonts w:ascii="Times New Roman" w:hAnsi="Times New Roman" w:cs="Times New Roman"/>
                <w:sz w:val="24"/>
                <w:szCs w:val="24"/>
              </w:rPr>
              <w:t>ФАП</w:t>
            </w:r>
          </w:p>
        </w:tc>
        <w:tc>
          <w:tcPr>
            <w:tcW w:w="1668" w:type="dxa"/>
            <w:tcBorders>
              <w:top w:val="single" w:sz="4" w:space="0" w:color="auto"/>
              <w:left w:val="single" w:sz="4" w:space="0" w:color="000000"/>
              <w:bottom w:val="single" w:sz="4" w:space="0" w:color="000000"/>
            </w:tcBorders>
          </w:tcPr>
          <w:p w:rsidR="00045E15" w:rsidRDefault="00045E15" w:rsidP="00045E15">
            <w:pPr>
              <w:pStyle w:val="afa"/>
              <w:rPr>
                <w:rFonts w:ascii="Times New Roman" w:hAnsi="Times New Roman" w:cs="Times New Roman"/>
                <w:sz w:val="24"/>
                <w:szCs w:val="24"/>
              </w:rPr>
            </w:pPr>
            <w:r>
              <w:rPr>
                <w:rFonts w:ascii="Times New Roman" w:hAnsi="Times New Roman" w:cs="Times New Roman"/>
                <w:sz w:val="24"/>
                <w:szCs w:val="24"/>
              </w:rPr>
              <w:t>Д. Беляево</w:t>
            </w:r>
          </w:p>
          <w:p w:rsidR="00045E15" w:rsidRDefault="00045E15" w:rsidP="00045E15">
            <w:pPr>
              <w:pStyle w:val="afa"/>
              <w:rPr>
                <w:rFonts w:ascii="Times New Roman" w:hAnsi="Times New Roman" w:cs="Times New Roman"/>
                <w:sz w:val="24"/>
                <w:szCs w:val="24"/>
              </w:rPr>
            </w:pPr>
            <w:proofErr w:type="spellStart"/>
            <w:r>
              <w:rPr>
                <w:rFonts w:ascii="Times New Roman" w:hAnsi="Times New Roman" w:cs="Times New Roman"/>
                <w:sz w:val="24"/>
                <w:szCs w:val="24"/>
              </w:rPr>
              <w:t>Ул</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ентральная</w:t>
            </w:r>
            <w:proofErr w:type="spellEnd"/>
            <w:r>
              <w:rPr>
                <w:rFonts w:ascii="Times New Roman" w:hAnsi="Times New Roman" w:cs="Times New Roman"/>
                <w:sz w:val="24"/>
                <w:szCs w:val="24"/>
              </w:rPr>
              <w:t>, д.1, кв.3</w:t>
            </w:r>
          </w:p>
        </w:tc>
        <w:tc>
          <w:tcPr>
            <w:tcW w:w="1050" w:type="dxa"/>
            <w:tcBorders>
              <w:top w:val="single" w:sz="4" w:space="0" w:color="auto"/>
              <w:left w:val="single" w:sz="4" w:space="0" w:color="000000"/>
              <w:bottom w:val="single" w:sz="4" w:space="0" w:color="000000"/>
            </w:tcBorders>
          </w:tcPr>
          <w:p w:rsidR="00045E15" w:rsidRPr="001423AF" w:rsidRDefault="00045E15" w:rsidP="00045E15">
            <w:pPr>
              <w:pStyle w:val="afa"/>
              <w:rPr>
                <w:rFonts w:ascii="Times New Roman" w:hAnsi="Times New Roman" w:cs="Times New Roman"/>
                <w:sz w:val="24"/>
                <w:szCs w:val="24"/>
              </w:rPr>
            </w:pPr>
            <w:r>
              <w:rPr>
                <w:rFonts w:ascii="Times New Roman" w:hAnsi="Times New Roman" w:cs="Times New Roman"/>
                <w:sz w:val="24"/>
                <w:szCs w:val="24"/>
              </w:rPr>
              <w:t>2</w:t>
            </w:r>
          </w:p>
        </w:tc>
        <w:tc>
          <w:tcPr>
            <w:tcW w:w="2524" w:type="dxa"/>
            <w:tcBorders>
              <w:top w:val="single" w:sz="4" w:space="0" w:color="auto"/>
              <w:left w:val="single" w:sz="4" w:space="0" w:color="000000"/>
              <w:bottom w:val="single" w:sz="4" w:space="0" w:color="000000"/>
              <w:right w:val="single" w:sz="4" w:space="0" w:color="000000"/>
            </w:tcBorders>
          </w:tcPr>
          <w:p w:rsidR="00045E15" w:rsidRPr="001423AF" w:rsidRDefault="00045E15" w:rsidP="00045E15">
            <w:pPr>
              <w:pStyle w:val="afa"/>
              <w:rPr>
                <w:rFonts w:ascii="Times New Roman" w:hAnsi="Times New Roman" w:cs="Times New Roman"/>
                <w:sz w:val="24"/>
                <w:szCs w:val="24"/>
              </w:rPr>
            </w:pPr>
            <w:r>
              <w:rPr>
                <w:rFonts w:ascii="Times New Roman" w:hAnsi="Times New Roman" w:cs="Times New Roman"/>
                <w:sz w:val="24"/>
                <w:szCs w:val="24"/>
              </w:rPr>
              <w:t>Требуется капитальный ремонт</w:t>
            </w:r>
          </w:p>
        </w:tc>
      </w:tr>
      <w:tr w:rsidR="00C55ACE" w:rsidRPr="001423AF" w:rsidTr="00E31489">
        <w:trPr>
          <w:trHeight w:val="345"/>
        </w:trPr>
        <w:tc>
          <w:tcPr>
            <w:tcW w:w="591" w:type="dxa"/>
            <w:tcBorders>
              <w:top w:val="single" w:sz="4" w:space="0" w:color="000000"/>
              <w:left w:val="single" w:sz="4" w:space="0" w:color="000000"/>
              <w:bottom w:val="single" w:sz="4" w:space="0" w:color="auto"/>
            </w:tcBorders>
          </w:tcPr>
          <w:p w:rsidR="00C55ACE" w:rsidRPr="001423AF" w:rsidRDefault="00C55ACE" w:rsidP="00E31489">
            <w:pPr>
              <w:pStyle w:val="afa"/>
              <w:rPr>
                <w:rFonts w:ascii="Times New Roman" w:hAnsi="Times New Roman" w:cs="Times New Roman"/>
                <w:sz w:val="24"/>
                <w:szCs w:val="24"/>
              </w:rPr>
            </w:pPr>
          </w:p>
        </w:tc>
        <w:tc>
          <w:tcPr>
            <w:tcW w:w="2010" w:type="dxa"/>
            <w:tcBorders>
              <w:top w:val="single" w:sz="4" w:space="0" w:color="000000"/>
              <w:left w:val="single" w:sz="4" w:space="0" w:color="000000"/>
              <w:bottom w:val="single" w:sz="4" w:space="0" w:color="auto"/>
            </w:tcBorders>
          </w:tcPr>
          <w:p w:rsidR="00C55ACE" w:rsidRPr="001423AF" w:rsidRDefault="00C55ACE" w:rsidP="00E31489">
            <w:pPr>
              <w:pStyle w:val="afa"/>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auto"/>
            </w:tcBorders>
          </w:tcPr>
          <w:p w:rsidR="00C55ACE" w:rsidRPr="001423AF" w:rsidRDefault="00C55ACE" w:rsidP="00E31489">
            <w:pPr>
              <w:pStyle w:val="afa"/>
              <w:rPr>
                <w:rFonts w:ascii="Times New Roman" w:hAnsi="Times New Roman" w:cs="Times New Roman"/>
                <w:sz w:val="24"/>
                <w:szCs w:val="24"/>
              </w:rPr>
            </w:pPr>
          </w:p>
        </w:tc>
        <w:tc>
          <w:tcPr>
            <w:tcW w:w="1050" w:type="dxa"/>
            <w:tcBorders>
              <w:top w:val="single" w:sz="4" w:space="0" w:color="000000"/>
              <w:left w:val="single" w:sz="4" w:space="0" w:color="000000"/>
              <w:bottom w:val="single" w:sz="4" w:space="0" w:color="auto"/>
            </w:tcBorders>
          </w:tcPr>
          <w:p w:rsidR="00C55ACE" w:rsidRPr="001423AF" w:rsidRDefault="00C55ACE" w:rsidP="00E31489">
            <w:pPr>
              <w:pStyle w:val="afa"/>
              <w:rPr>
                <w:rFonts w:ascii="Times New Roman" w:hAnsi="Times New Roman" w:cs="Times New Roman"/>
                <w:sz w:val="24"/>
                <w:szCs w:val="24"/>
              </w:rPr>
            </w:pPr>
          </w:p>
        </w:tc>
        <w:tc>
          <w:tcPr>
            <w:tcW w:w="2524" w:type="dxa"/>
            <w:tcBorders>
              <w:top w:val="single" w:sz="4" w:space="0" w:color="000000"/>
              <w:left w:val="single" w:sz="4" w:space="0" w:color="000000"/>
              <w:bottom w:val="single" w:sz="4" w:space="0" w:color="auto"/>
              <w:right w:val="single" w:sz="4" w:space="0" w:color="000000"/>
            </w:tcBorders>
          </w:tcPr>
          <w:p w:rsidR="00C55ACE" w:rsidRPr="001423AF" w:rsidRDefault="00C55ACE" w:rsidP="00E31489">
            <w:pPr>
              <w:pStyle w:val="afa"/>
              <w:rPr>
                <w:rFonts w:ascii="Times New Roman" w:hAnsi="Times New Roman" w:cs="Times New Roman"/>
                <w:sz w:val="24"/>
                <w:szCs w:val="24"/>
              </w:rPr>
            </w:pPr>
          </w:p>
        </w:tc>
      </w:tr>
    </w:tbl>
    <w:p w:rsidR="00A124BC" w:rsidRPr="00EF7C8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Специфика потери здоровья  жителями определяется, прежде всего, условиями жизни и труда. </w:t>
      </w:r>
      <w:r w:rsidRPr="00EF7C8C">
        <w:rPr>
          <w:rFonts w:ascii="Times New Roman" w:hAnsi="Times New Roman" w:cs="Times New Roman"/>
          <w:sz w:val="24"/>
          <w:szCs w:val="24"/>
          <w:shd w:val="clear" w:color="auto" w:fill="FFFFFF"/>
        </w:rPr>
        <w:t>Сельские</w:t>
      </w:r>
      <w:r w:rsidRPr="00EF7C8C">
        <w:rPr>
          <w:rFonts w:ascii="Times New Roman" w:hAnsi="Times New Roman" w:cs="Times New Roman"/>
          <w:sz w:val="24"/>
          <w:szCs w:val="24"/>
        </w:rPr>
        <w:t xml:space="preserve"> жители поселения практически лишены элементарных  коммунальных удобств, труд чаще носит физический характер.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Причина высокой заболеваемости населения кроется в </w:t>
      </w:r>
      <w:proofErr w:type="spellStart"/>
      <w:r w:rsidRPr="00EF7C8C">
        <w:rPr>
          <w:rFonts w:ascii="Times New Roman" w:hAnsi="Times New Roman" w:cs="Times New Roman"/>
          <w:sz w:val="24"/>
          <w:szCs w:val="24"/>
        </w:rPr>
        <w:t>т.ч</w:t>
      </w:r>
      <w:proofErr w:type="spellEnd"/>
      <w:r w:rsidRPr="00EF7C8C">
        <w:rPr>
          <w:rFonts w:ascii="Times New Roman" w:hAnsi="Times New Roman" w:cs="Times New Roman"/>
          <w:sz w:val="24"/>
          <w:szCs w:val="24"/>
        </w:rPr>
        <w:t>. и в особенностях проживания: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низкий жизненный уровень,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низкая социальная культура,</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малая плотность населения.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A124BC" w:rsidRPr="00EF7C8C" w:rsidRDefault="00A124BC" w:rsidP="00EF7C8C">
      <w:pPr>
        <w:pStyle w:val="afa"/>
        <w:rPr>
          <w:rFonts w:ascii="Times New Roman" w:hAnsi="Times New Roman" w:cs="Times New Roman"/>
          <w:sz w:val="24"/>
          <w:szCs w:val="24"/>
        </w:rPr>
      </w:pPr>
    </w:p>
    <w:p w:rsidR="00A124BC" w:rsidRPr="005356FF" w:rsidRDefault="00A124BC" w:rsidP="00EF7C8C">
      <w:pPr>
        <w:pStyle w:val="afa"/>
        <w:rPr>
          <w:rFonts w:ascii="Times New Roman" w:hAnsi="Times New Roman" w:cs="Times New Roman"/>
          <w:b/>
          <w:sz w:val="24"/>
          <w:szCs w:val="24"/>
        </w:rPr>
      </w:pPr>
      <w:r w:rsidRPr="00EF7C8C">
        <w:rPr>
          <w:rFonts w:ascii="Times New Roman" w:hAnsi="Times New Roman" w:cs="Times New Roman"/>
          <w:sz w:val="24"/>
          <w:szCs w:val="24"/>
        </w:rPr>
        <w:t xml:space="preserve">2.1.6. </w:t>
      </w:r>
      <w:r w:rsidR="005356FF" w:rsidRPr="005356FF">
        <w:rPr>
          <w:rFonts w:ascii="Times New Roman" w:hAnsi="Times New Roman" w:cs="Times New Roman"/>
          <w:b/>
          <w:sz w:val="24"/>
          <w:szCs w:val="24"/>
        </w:rPr>
        <w:t>Экономика  поселения</w:t>
      </w:r>
    </w:p>
    <w:p w:rsidR="00A124BC" w:rsidRPr="00EF7C8C" w:rsidRDefault="00901C40" w:rsidP="00EF7C8C">
      <w:pPr>
        <w:pStyle w:val="afa"/>
        <w:rPr>
          <w:rFonts w:ascii="Times New Roman" w:hAnsi="Times New Roman" w:cs="Times New Roman"/>
          <w:sz w:val="24"/>
          <w:szCs w:val="24"/>
        </w:rPr>
      </w:pPr>
      <w:r>
        <w:rPr>
          <w:rFonts w:ascii="Times New Roman" w:hAnsi="Times New Roman" w:cs="Times New Roman"/>
          <w:sz w:val="24"/>
          <w:szCs w:val="24"/>
        </w:rPr>
        <w:t>2.1.6.1.Сельхозпредприятие</w:t>
      </w:r>
      <w:r w:rsidR="00A124BC" w:rsidRPr="00EF7C8C">
        <w:rPr>
          <w:rFonts w:ascii="Times New Roman" w:hAnsi="Times New Roman" w:cs="Times New Roman"/>
          <w:sz w:val="24"/>
          <w:szCs w:val="24"/>
        </w:rPr>
        <w:t>, фермерские хозяйства, предприниматели</w:t>
      </w:r>
    </w:p>
    <w:p w:rsidR="00A124BC" w:rsidRPr="00EF7C8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Сельское хозяйство поселения представлено 1 сельскохозяйственным предприятием   и  </w:t>
      </w:r>
      <w:r w:rsidR="00045E15">
        <w:rPr>
          <w:rFonts w:ascii="Times New Roman" w:hAnsi="Times New Roman" w:cs="Times New Roman"/>
          <w:sz w:val="24"/>
          <w:szCs w:val="24"/>
        </w:rPr>
        <w:t xml:space="preserve">  личными хозяйствами населения, фермерскими хозяйствами.</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Прогноз развития сельского хозяйства на 2</w:t>
      </w:r>
      <w:r w:rsidR="00901C40">
        <w:rPr>
          <w:rFonts w:ascii="Times New Roman" w:hAnsi="Times New Roman" w:cs="Times New Roman"/>
          <w:sz w:val="24"/>
          <w:szCs w:val="24"/>
        </w:rPr>
        <w:t>017 год и на период до 2027</w:t>
      </w:r>
      <w:r w:rsidRPr="00EF7C8C">
        <w:rPr>
          <w:rFonts w:ascii="Times New Roman" w:hAnsi="Times New Roman" w:cs="Times New Roman"/>
          <w:sz w:val="24"/>
          <w:szCs w:val="24"/>
        </w:rPr>
        <w:t xml:space="preserve"> года </w:t>
      </w:r>
      <w:r w:rsidRPr="00EF7C8C">
        <w:rPr>
          <w:rFonts w:ascii="Times New Roman" w:hAnsi="Times New Roman" w:cs="Times New Roman"/>
          <w:spacing w:val="-1"/>
          <w:sz w:val="24"/>
          <w:szCs w:val="24"/>
        </w:rPr>
        <w:t xml:space="preserve">разработан с учетом имеющегося в </w:t>
      </w:r>
      <w:r>
        <w:rPr>
          <w:rFonts w:ascii="Times New Roman" w:hAnsi="Times New Roman" w:cs="Times New Roman"/>
          <w:spacing w:val="-1"/>
          <w:sz w:val="24"/>
          <w:szCs w:val="24"/>
        </w:rPr>
        <w:t>сельском</w:t>
      </w:r>
      <w:r w:rsidRPr="00EF7C8C">
        <w:rPr>
          <w:rFonts w:ascii="Times New Roman" w:hAnsi="Times New Roman" w:cs="Times New Roman"/>
          <w:spacing w:val="-1"/>
          <w:sz w:val="24"/>
          <w:szCs w:val="24"/>
        </w:rPr>
        <w:t xml:space="preserve">  поселении  производственного потенциала, </w:t>
      </w:r>
      <w:r w:rsidRPr="00EF7C8C">
        <w:rPr>
          <w:rFonts w:ascii="Times New Roman" w:hAnsi="Times New Roman" w:cs="Times New Roman"/>
          <w:sz w:val="24"/>
          <w:szCs w:val="24"/>
        </w:rPr>
        <w:t xml:space="preserve">сложившихся тенденций развития сельскохозяйственных организаций и личных подсобных хозяйств населения.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Территория </w:t>
      </w:r>
      <w:r>
        <w:rPr>
          <w:rFonts w:ascii="Times New Roman" w:hAnsi="Times New Roman" w:cs="Times New Roman"/>
          <w:sz w:val="24"/>
          <w:szCs w:val="24"/>
        </w:rPr>
        <w:t xml:space="preserve">сельского </w:t>
      </w:r>
      <w:r w:rsidRPr="00EF7C8C">
        <w:rPr>
          <w:rFonts w:ascii="Times New Roman" w:hAnsi="Times New Roman" w:cs="Times New Roman"/>
          <w:sz w:val="24"/>
          <w:szCs w:val="24"/>
        </w:rPr>
        <w:t xml:space="preserve">поселения  находится  в  зоне  </w:t>
      </w:r>
      <w:r w:rsidR="00901C40">
        <w:rPr>
          <w:rFonts w:ascii="Times New Roman" w:hAnsi="Times New Roman" w:cs="Times New Roman"/>
          <w:sz w:val="24"/>
          <w:szCs w:val="24"/>
        </w:rPr>
        <w:t>охранной</w:t>
      </w:r>
      <w:r w:rsidR="00045E15">
        <w:rPr>
          <w:rFonts w:ascii="Times New Roman" w:hAnsi="Times New Roman" w:cs="Times New Roman"/>
          <w:sz w:val="24"/>
          <w:szCs w:val="24"/>
        </w:rPr>
        <w:t xml:space="preserve"> </w:t>
      </w:r>
      <w:r w:rsidR="00901C40">
        <w:rPr>
          <w:rFonts w:ascii="Times New Roman" w:hAnsi="Times New Roman" w:cs="Times New Roman"/>
          <w:sz w:val="24"/>
          <w:szCs w:val="24"/>
        </w:rPr>
        <w:t>территории НП «Угра»</w:t>
      </w:r>
      <w:r w:rsidRPr="00EF7C8C">
        <w:rPr>
          <w:rFonts w:ascii="Times New Roman" w:hAnsi="Times New Roman" w:cs="Times New Roman"/>
          <w:sz w:val="24"/>
          <w:szCs w:val="24"/>
        </w:rPr>
        <w:t>,  но    в  целом  агроклиматические  условия  поселения  благоприятны  для получения устойчивых  урожаев  районированных  сельскохозяйственных  культур  и  развития  животноводства.</w:t>
      </w:r>
    </w:p>
    <w:p w:rsidR="009F0F59"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В поселении  имеется  одно  сельскохозяйственное  предприятие  </w:t>
      </w:r>
      <w:r w:rsidRPr="00901C40">
        <w:rPr>
          <w:rStyle w:val="afc"/>
        </w:rPr>
        <w:t>СП</w:t>
      </w:r>
      <w:r w:rsidR="00901C40" w:rsidRPr="00901C40">
        <w:rPr>
          <w:rStyle w:val="afc"/>
        </w:rPr>
        <w:t>Ф</w:t>
      </w:r>
      <w:r w:rsidRPr="00901C40">
        <w:rPr>
          <w:rStyle w:val="afc"/>
        </w:rPr>
        <w:t xml:space="preserve">  «</w:t>
      </w:r>
      <w:r w:rsidR="00901C40" w:rsidRPr="00901C40">
        <w:rPr>
          <w:rStyle w:val="afc"/>
        </w:rPr>
        <w:t>АГРО</w:t>
      </w:r>
      <w:r w:rsidRPr="00901C40">
        <w:rPr>
          <w:rStyle w:val="afc"/>
        </w:rPr>
        <w:t>»</w:t>
      </w:r>
      <w:r w:rsidR="009F0F59" w:rsidRPr="00901C40">
        <w:rPr>
          <w:rStyle w:val="afc"/>
        </w:rPr>
        <w:t>.</w:t>
      </w:r>
    </w:p>
    <w:p w:rsidR="00A124BC" w:rsidRPr="00EF7C8C" w:rsidRDefault="009F0F59" w:rsidP="00EF7C8C">
      <w:pPr>
        <w:pStyle w:val="afa"/>
        <w:rPr>
          <w:rFonts w:ascii="Times New Roman" w:hAnsi="Times New Roman" w:cs="Times New Roman"/>
          <w:sz w:val="24"/>
          <w:szCs w:val="24"/>
        </w:rPr>
      </w:pPr>
      <w:r>
        <w:rPr>
          <w:rFonts w:ascii="Times New Roman" w:hAnsi="Times New Roman" w:cs="Times New Roman"/>
          <w:sz w:val="24"/>
          <w:szCs w:val="24"/>
        </w:rPr>
        <w:t xml:space="preserve">Производством </w:t>
      </w:r>
      <w:r w:rsidR="00A124BC" w:rsidRPr="00EF7C8C">
        <w:rPr>
          <w:rFonts w:ascii="Times New Roman" w:hAnsi="Times New Roman" w:cs="Times New Roman"/>
          <w:sz w:val="24"/>
          <w:szCs w:val="24"/>
        </w:rPr>
        <w:t xml:space="preserve"> яиц в поселении занимаются только в личных подсобных хозяйствах. </w:t>
      </w:r>
    </w:p>
    <w:p w:rsidR="00A124BC" w:rsidRPr="00EF7C8C" w:rsidRDefault="00A124BC" w:rsidP="00EF7C8C">
      <w:pPr>
        <w:pStyle w:val="afa"/>
        <w:rPr>
          <w:rFonts w:ascii="Times New Roman" w:hAnsi="Times New Roman" w:cs="Times New Roman"/>
          <w:spacing w:val="-1"/>
          <w:sz w:val="24"/>
          <w:szCs w:val="24"/>
        </w:rPr>
      </w:pPr>
      <w:r w:rsidRPr="00EF7C8C">
        <w:rPr>
          <w:rFonts w:ascii="Times New Roman" w:hAnsi="Times New Roman" w:cs="Times New Roman"/>
          <w:sz w:val="24"/>
          <w:szCs w:val="24"/>
        </w:rPr>
        <w:t xml:space="preserve">Производство продукции растениеводства в поселении ориентировано в основном, </w:t>
      </w:r>
      <w:r w:rsidRPr="00EF7C8C">
        <w:rPr>
          <w:rFonts w:ascii="Times New Roman" w:hAnsi="Times New Roman" w:cs="Times New Roman"/>
          <w:spacing w:val="-1"/>
          <w:sz w:val="24"/>
          <w:szCs w:val="24"/>
        </w:rPr>
        <w:t xml:space="preserve"> на зерновые культуры.</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pacing w:val="-1"/>
          <w:sz w:val="24"/>
          <w:szCs w:val="24"/>
        </w:rPr>
        <w:t xml:space="preserve">Производством овощей в поселении занимаются, в основном  </w:t>
      </w:r>
      <w:r w:rsidRPr="00EF7C8C">
        <w:rPr>
          <w:rFonts w:ascii="Times New Roman" w:hAnsi="Times New Roman" w:cs="Times New Roman"/>
          <w:sz w:val="24"/>
          <w:szCs w:val="24"/>
        </w:rPr>
        <w:t xml:space="preserve"> личные подсобные хозяйства.</w:t>
      </w:r>
    </w:p>
    <w:p w:rsidR="00A124BC" w:rsidRPr="00EF7C8C" w:rsidRDefault="00A124BC" w:rsidP="00EF7C8C">
      <w:pPr>
        <w:pStyle w:val="afa"/>
        <w:rPr>
          <w:rFonts w:ascii="Times New Roman" w:hAnsi="Times New Roman" w:cs="Times New Roman"/>
          <w:sz w:val="24"/>
          <w:szCs w:val="24"/>
        </w:rPr>
      </w:pPr>
      <w:proofErr w:type="gramStart"/>
      <w:r w:rsidRPr="00EF7C8C">
        <w:rPr>
          <w:rFonts w:ascii="Times New Roman" w:hAnsi="Times New Roman" w:cs="Times New Roman"/>
          <w:sz w:val="24"/>
          <w:szCs w:val="24"/>
        </w:rPr>
        <w:t>Хозяйства населения в основном занимаются посевами сельскохозяйственных культур (картофель, овощи (открытого и закрытого грунта).</w:t>
      </w:r>
      <w:proofErr w:type="gramEnd"/>
      <w:r w:rsidRPr="00EF7C8C">
        <w:rPr>
          <w:rFonts w:ascii="Times New Roman" w:hAnsi="Times New Roman" w:cs="Times New Roman"/>
          <w:sz w:val="24"/>
          <w:szCs w:val="24"/>
        </w:rPr>
        <w:t xml:space="preserve"> Отведенная площадь под  сады и огороды практически используется в полном объеме по назначению.</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Одной из значимых экономических составляющих для поселения, являются личные подсобные хозяйства и от их развития  во многом, зависит сегодня благосостояние населения. </w:t>
      </w:r>
    </w:p>
    <w:p w:rsidR="00A124BC" w:rsidRPr="00EF7C8C" w:rsidRDefault="00A124BC" w:rsidP="00EF7C8C">
      <w:pPr>
        <w:pStyle w:val="afa"/>
        <w:rPr>
          <w:rFonts w:ascii="Times New Roman" w:hAnsi="Times New Roman" w:cs="Times New Roman"/>
          <w:sz w:val="24"/>
          <w:szCs w:val="24"/>
        </w:rPr>
      </w:pPr>
    </w:p>
    <w:p w:rsidR="00C55ACE" w:rsidRDefault="00C55ACE" w:rsidP="00EF7C8C">
      <w:pPr>
        <w:pStyle w:val="afa"/>
        <w:rPr>
          <w:rFonts w:ascii="Times New Roman" w:hAnsi="Times New Roman" w:cs="Times New Roman"/>
          <w:sz w:val="24"/>
          <w:szCs w:val="24"/>
        </w:rPr>
      </w:pPr>
    </w:p>
    <w:p w:rsidR="00C55ACE" w:rsidRDefault="00C55ACE" w:rsidP="00EF7C8C">
      <w:pPr>
        <w:pStyle w:val="afa"/>
        <w:rPr>
          <w:rFonts w:ascii="Times New Roman" w:hAnsi="Times New Roman" w:cs="Times New Roman"/>
          <w:sz w:val="24"/>
          <w:szCs w:val="24"/>
        </w:rPr>
      </w:pPr>
    </w:p>
    <w:p w:rsidR="00C55ACE" w:rsidRDefault="00C55ACE" w:rsidP="00EF7C8C">
      <w:pPr>
        <w:pStyle w:val="afa"/>
        <w:rPr>
          <w:rFonts w:ascii="Times New Roman" w:hAnsi="Times New Roman" w:cs="Times New Roman"/>
          <w:sz w:val="24"/>
          <w:szCs w:val="24"/>
        </w:rPr>
      </w:pPr>
    </w:p>
    <w:p w:rsidR="00C55ACE" w:rsidRDefault="00C55ACE"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b/>
          <w:bCs/>
          <w:sz w:val="24"/>
          <w:szCs w:val="24"/>
        </w:rPr>
      </w:pPr>
      <w:r w:rsidRPr="00EF7C8C">
        <w:rPr>
          <w:rFonts w:ascii="Times New Roman" w:hAnsi="Times New Roman" w:cs="Times New Roman"/>
          <w:sz w:val="24"/>
          <w:szCs w:val="24"/>
        </w:rPr>
        <w:lastRenderedPageBreak/>
        <w:t>2.1.6.2.   Личные подсобные хозяйства</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b/>
          <w:bCs/>
          <w:sz w:val="24"/>
          <w:szCs w:val="24"/>
        </w:rPr>
        <w:t>Личные подсобные хозяйства</w:t>
      </w:r>
    </w:p>
    <w:p w:rsidR="00A124BC" w:rsidRPr="00EF7C8C" w:rsidRDefault="00A124BC" w:rsidP="00EF7C8C">
      <w:pPr>
        <w:pStyle w:val="afa"/>
        <w:rPr>
          <w:rFonts w:ascii="Times New Roman" w:hAnsi="Times New Roman" w:cs="Times New Roman"/>
          <w:sz w:val="24"/>
          <w:szCs w:val="24"/>
        </w:rPr>
      </w:pPr>
    </w:p>
    <w:tbl>
      <w:tblPr>
        <w:tblW w:w="0" w:type="auto"/>
        <w:tblInd w:w="2" w:type="dxa"/>
        <w:tblLayout w:type="fixed"/>
        <w:tblCellMar>
          <w:left w:w="0" w:type="dxa"/>
          <w:right w:w="0" w:type="dxa"/>
        </w:tblCellMar>
        <w:tblLook w:val="0000" w:firstRow="0" w:lastRow="0" w:firstColumn="0" w:lastColumn="0" w:noHBand="0" w:noVBand="0"/>
      </w:tblPr>
      <w:tblGrid>
        <w:gridCol w:w="5021"/>
        <w:gridCol w:w="1214"/>
        <w:gridCol w:w="1468"/>
        <w:gridCol w:w="1509"/>
      </w:tblGrid>
      <w:tr w:rsidR="00A124BC" w:rsidRPr="001423AF">
        <w:trPr>
          <w:trHeight w:val="196"/>
        </w:trPr>
        <w:tc>
          <w:tcPr>
            <w:tcW w:w="5021" w:type="dxa"/>
            <w:tcBorders>
              <w:top w:val="single" w:sz="8" w:space="0" w:color="000000"/>
              <w:left w:val="single" w:sz="8" w:space="0" w:color="000000"/>
            </w:tcBorders>
            <w:shd w:val="clear" w:color="auto" w:fill="FFFFFF"/>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кол-во ЛПХ на территории поселения:</w:t>
            </w:r>
          </w:p>
        </w:tc>
        <w:tc>
          <w:tcPr>
            <w:tcW w:w="1214" w:type="dxa"/>
            <w:tcBorders>
              <w:top w:val="single" w:sz="8" w:space="0" w:color="000000"/>
              <w:left w:val="single" w:sz="8" w:space="0" w:color="000000"/>
            </w:tcBorders>
            <w:shd w:val="clear" w:color="auto" w:fill="FFFFFF"/>
          </w:tcPr>
          <w:p w:rsidR="00A124BC" w:rsidRPr="001423AF" w:rsidRDefault="00901C40" w:rsidP="00EF7C8C">
            <w:pPr>
              <w:pStyle w:val="afa"/>
              <w:rPr>
                <w:rFonts w:ascii="Times New Roman" w:hAnsi="Times New Roman" w:cs="Times New Roman"/>
                <w:sz w:val="24"/>
                <w:szCs w:val="24"/>
                <w:shd w:val="clear" w:color="auto" w:fill="FFFFFF"/>
              </w:rPr>
            </w:pPr>
            <w:r>
              <w:rPr>
                <w:rFonts w:ascii="Times New Roman" w:hAnsi="Times New Roman" w:cs="Times New Roman"/>
                <w:sz w:val="24"/>
                <w:szCs w:val="24"/>
              </w:rPr>
              <w:t>01.01.2014</w:t>
            </w:r>
          </w:p>
        </w:tc>
        <w:tc>
          <w:tcPr>
            <w:tcW w:w="1468" w:type="dxa"/>
            <w:tcBorders>
              <w:top w:val="single" w:sz="8" w:space="0" w:color="000000"/>
              <w:left w:val="single" w:sz="8" w:space="0" w:color="000000"/>
            </w:tcBorders>
            <w:shd w:val="clear" w:color="auto" w:fill="FFFFFF"/>
          </w:tcPr>
          <w:p w:rsidR="00A124BC" w:rsidRPr="001423AF" w:rsidRDefault="00901C40" w:rsidP="00EF7C8C">
            <w:pPr>
              <w:pStyle w:val="afa"/>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01.01.2015</w:t>
            </w:r>
          </w:p>
        </w:tc>
        <w:tc>
          <w:tcPr>
            <w:tcW w:w="1509" w:type="dxa"/>
            <w:tcBorders>
              <w:top w:val="single" w:sz="8" w:space="0" w:color="000000"/>
              <w:left w:val="single" w:sz="8" w:space="0" w:color="000000"/>
              <w:right w:val="single" w:sz="8" w:space="0" w:color="000000"/>
            </w:tcBorders>
            <w:shd w:val="clear" w:color="auto" w:fill="FFFFFF"/>
          </w:tcPr>
          <w:p w:rsidR="00A124BC" w:rsidRPr="001423AF" w:rsidRDefault="00901C40" w:rsidP="00EF7C8C">
            <w:pPr>
              <w:pStyle w:val="afa"/>
              <w:rPr>
                <w:rFonts w:ascii="Times New Roman" w:hAnsi="Times New Roman" w:cs="Times New Roman"/>
                <w:sz w:val="24"/>
                <w:szCs w:val="24"/>
              </w:rPr>
            </w:pPr>
            <w:r>
              <w:rPr>
                <w:rFonts w:ascii="Times New Roman" w:hAnsi="Times New Roman" w:cs="Times New Roman"/>
                <w:sz w:val="24"/>
                <w:szCs w:val="24"/>
                <w:shd w:val="clear" w:color="auto" w:fill="FFFFFF"/>
              </w:rPr>
              <w:t>01.01.2016</w:t>
            </w:r>
          </w:p>
        </w:tc>
      </w:tr>
      <w:tr w:rsidR="00A124BC" w:rsidRPr="001423AF">
        <w:trPr>
          <w:trHeight w:val="299"/>
        </w:trPr>
        <w:tc>
          <w:tcPr>
            <w:tcW w:w="5021" w:type="dxa"/>
            <w:tcBorders>
              <w:top w:val="single" w:sz="4" w:space="0" w:color="000000"/>
              <w:left w:val="single" w:sz="8" w:space="0" w:color="000000"/>
            </w:tcBorders>
            <w:shd w:val="clear" w:color="auto" w:fill="FFFFFF"/>
          </w:tcPr>
          <w:p w:rsidR="00A124BC" w:rsidRPr="001423AF" w:rsidRDefault="00A124BC" w:rsidP="00EF7C8C">
            <w:pPr>
              <w:pStyle w:val="afa"/>
              <w:rPr>
                <w:rFonts w:ascii="Times New Roman" w:hAnsi="Times New Roman" w:cs="Times New Roman"/>
                <w:sz w:val="24"/>
                <w:szCs w:val="24"/>
              </w:rPr>
            </w:pPr>
          </w:p>
        </w:tc>
        <w:tc>
          <w:tcPr>
            <w:tcW w:w="1214" w:type="dxa"/>
            <w:tcBorders>
              <w:top w:val="single" w:sz="4" w:space="0" w:color="000000"/>
              <w:left w:val="single" w:sz="8" w:space="0" w:color="000000"/>
            </w:tcBorders>
            <w:shd w:val="clear" w:color="auto" w:fill="FFFFFF"/>
          </w:tcPr>
          <w:p w:rsidR="00A124BC" w:rsidRPr="001423AF" w:rsidRDefault="00A124BC" w:rsidP="00EF7C8C">
            <w:pPr>
              <w:pStyle w:val="afa"/>
              <w:rPr>
                <w:rFonts w:ascii="Times New Roman" w:hAnsi="Times New Roman" w:cs="Times New Roman"/>
                <w:sz w:val="24"/>
                <w:szCs w:val="24"/>
                <w:shd w:val="clear" w:color="auto" w:fill="FFFFFF"/>
              </w:rPr>
            </w:pPr>
          </w:p>
        </w:tc>
        <w:tc>
          <w:tcPr>
            <w:tcW w:w="1468" w:type="dxa"/>
            <w:tcBorders>
              <w:top w:val="single" w:sz="4" w:space="0" w:color="000000"/>
              <w:left w:val="single" w:sz="8" w:space="0" w:color="000000"/>
            </w:tcBorders>
            <w:shd w:val="clear" w:color="auto" w:fill="FFFFFF"/>
          </w:tcPr>
          <w:p w:rsidR="00A124BC" w:rsidRPr="001423AF" w:rsidRDefault="00A124BC" w:rsidP="00EF7C8C">
            <w:pPr>
              <w:pStyle w:val="afa"/>
              <w:rPr>
                <w:rFonts w:ascii="Times New Roman" w:hAnsi="Times New Roman" w:cs="Times New Roman"/>
                <w:sz w:val="24"/>
                <w:szCs w:val="24"/>
                <w:shd w:val="clear" w:color="auto" w:fill="FFFFFF"/>
              </w:rPr>
            </w:pPr>
          </w:p>
        </w:tc>
        <w:tc>
          <w:tcPr>
            <w:tcW w:w="1509" w:type="dxa"/>
            <w:tcBorders>
              <w:top w:val="single" w:sz="4" w:space="0" w:color="000000"/>
              <w:left w:val="single" w:sz="8" w:space="0" w:color="000000"/>
              <w:right w:val="single" w:sz="8" w:space="0" w:color="000000"/>
            </w:tcBorders>
            <w:shd w:val="clear" w:color="auto" w:fill="FFFFFF"/>
          </w:tcPr>
          <w:p w:rsidR="00A124BC" w:rsidRPr="001423AF" w:rsidRDefault="00A124BC" w:rsidP="00EF7C8C">
            <w:pPr>
              <w:pStyle w:val="afa"/>
              <w:rPr>
                <w:rFonts w:ascii="Times New Roman" w:hAnsi="Times New Roman" w:cs="Times New Roman"/>
                <w:sz w:val="24"/>
                <w:szCs w:val="24"/>
              </w:rPr>
            </w:pPr>
          </w:p>
        </w:tc>
      </w:tr>
      <w:tr w:rsidR="00A124BC" w:rsidRPr="001423AF">
        <w:trPr>
          <w:trHeight w:val="97"/>
        </w:trPr>
        <w:tc>
          <w:tcPr>
            <w:tcW w:w="5021" w:type="dxa"/>
            <w:tcBorders>
              <w:left w:val="single" w:sz="8" w:space="0" w:color="000000"/>
            </w:tcBorders>
            <w:shd w:val="clear" w:color="auto" w:fill="FFFFFF"/>
          </w:tcPr>
          <w:p w:rsidR="00A124BC" w:rsidRPr="00901C40" w:rsidRDefault="005356FF" w:rsidP="00EF7C8C">
            <w:pPr>
              <w:pStyle w:val="afa"/>
              <w:rPr>
                <w:rStyle w:val="afc"/>
              </w:rPr>
            </w:pPr>
            <w:r>
              <w:rPr>
                <w:rStyle w:val="afc"/>
              </w:rPr>
              <w:t>12</w:t>
            </w:r>
            <w:r w:rsidR="00A124BC" w:rsidRPr="00901C40">
              <w:rPr>
                <w:rStyle w:val="afc"/>
              </w:rPr>
              <w:t xml:space="preserve"> населённых пунктов</w:t>
            </w:r>
          </w:p>
        </w:tc>
        <w:tc>
          <w:tcPr>
            <w:tcW w:w="1214" w:type="dxa"/>
            <w:tcBorders>
              <w:left w:val="single" w:sz="8" w:space="0" w:color="000000"/>
            </w:tcBorders>
            <w:shd w:val="clear" w:color="auto" w:fill="FFFFFF"/>
          </w:tcPr>
          <w:p w:rsidR="00A124BC" w:rsidRPr="00901C40" w:rsidRDefault="00045E15" w:rsidP="00E67845">
            <w:pPr>
              <w:pStyle w:val="afa"/>
              <w:rPr>
                <w:rStyle w:val="afc"/>
              </w:rPr>
            </w:pPr>
            <w:r>
              <w:rPr>
                <w:rStyle w:val="afc"/>
              </w:rPr>
              <w:t>1</w:t>
            </w:r>
            <w:r w:rsidR="00901C40" w:rsidRPr="00901C40">
              <w:rPr>
                <w:rStyle w:val="afc"/>
              </w:rPr>
              <w:t>92</w:t>
            </w:r>
          </w:p>
        </w:tc>
        <w:tc>
          <w:tcPr>
            <w:tcW w:w="1468" w:type="dxa"/>
            <w:tcBorders>
              <w:left w:val="single" w:sz="8" w:space="0" w:color="000000"/>
            </w:tcBorders>
            <w:shd w:val="clear" w:color="auto" w:fill="FFFFFF"/>
          </w:tcPr>
          <w:p w:rsidR="00A124BC" w:rsidRPr="00901C40" w:rsidRDefault="00045E15" w:rsidP="00EF7C8C">
            <w:pPr>
              <w:pStyle w:val="afa"/>
              <w:rPr>
                <w:rStyle w:val="afc"/>
              </w:rPr>
            </w:pPr>
            <w:r>
              <w:rPr>
                <w:rStyle w:val="afc"/>
              </w:rPr>
              <w:t>1</w:t>
            </w:r>
            <w:r w:rsidR="00901C40" w:rsidRPr="00901C40">
              <w:rPr>
                <w:rStyle w:val="afc"/>
              </w:rPr>
              <w:t>92</w:t>
            </w:r>
          </w:p>
        </w:tc>
        <w:tc>
          <w:tcPr>
            <w:tcW w:w="1509" w:type="dxa"/>
            <w:tcBorders>
              <w:left w:val="single" w:sz="8" w:space="0" w:color="000000"/>
              <w:right w:val="single" w:sz="8" w:space="0" w:color="000000"/>
            </w:tcBorders>
            <w:shd w:val="clear" w:color="auto" w:fill="FFFFFF"/>
          </w:tcPr>
          <w:p w:rsidR="00A124BC" w:rsidRPr="00901C40" w:rsidRDefault="00773187" w:rsidP="00EF7C8C">
            <w:pPr>
              <w:pStyle w:val="afa"/>
              <w:rPr>
                <w:rStyle w:val="afc"/>
              </w:rPr>
            </w:pPr>
            <w:r>
              <w:rPr>
                <w:rStyle w:val="afc"/>
              </w:rPr>
              <w:t>172</w:t>
            </w:r>
          </w:p>
        </w:tc>
      </w:tr>
      <w:tr w:rsidR="00A124BC" w:rsidRPr="001423AF">
        <w:trPr>
          <w:trHeight w:val="100"/>
        </w:trPr>
        <w:tc>
          <w:tcPr>
            <w:tcW w:w="5021" w:type="dxa"/>
            <w:tcBorders>
              <w:left w:val="single" w:sz="8" w:space="0" w:color="000000"/>
            </w:tcBorders>
            <w:shd w:val="clear" w:color="auto" w:fill="FFFFFF"/>
          </w:tcPr>
          <w:p w:rsidR="00A124BC" w:rsidRPr="00901C40" w:rsidRDefault="00A124BC" w:rsidP="00EF7C8C">
            <w:pPr>
              <w:pStyle w:val="afa"/>
              <w:rPr>
                <w:rStyle w:val="afc"/>
              </w:rPr>
            </w:pPr>
          </w:p>
        </w:tc>
        <w:tc>
          <w:tcPr>
            <w:tcW w:w="1214" w:type="dxa"/>
            <w:tcBorders>
              <w:left w:val="single" w:sz="8" w:space="0" w:color="000000"/>
            </w:tcBorders>
            <w:shd w:val="clear" w:color="auto" w:fill="FFFFFF"/>
          </w:tcPr>
          <w:p w:rsidR="00A124BC" w:rsidRPr="00901C40" w:rsidRDefault="00A124BC" w:rsidP="00EF7C8C">
            <w:pPr>
              <w:pStyle w:val="afa"/>
              <w:rPr>
                <w:rStyle w:val="afc"/>
              </w:rPr>
            </w:pPr>
          </w:p>
        </w:tc>
        <w:tc>
          <w:tcPr>
            <w:tcW w:w="1468" w:type="dxa"/>
            <w:tcBorders>
              <w:left w:val="single" w:sz="8" w:space="0" w:color="000000"/>
            </w:tcBorders>
            <w:shd w:val="clear" w:color="auto" w:fill="FFFFFF"/>
          </w:tcPr>
          <w:p w:rsidR="00A124BC" w:rsidRPr="00901C40" w:rsidRDefault="00A124BC" w:rsidP="00EF7C8C">
            <w:pPr>
              <w:pStyle w:val="afa"/>
              <w:rPr>
                <w:rStyle w:val="afc"/>
              </w:rPr>
            </w:pPr>
          </w:p>
        </w:tc>
        <w:tc>
          <w:tcPr>
            <w:tcW w:w="1509" w:type="dxa"/>
            <w:tcBorders>
              <w:left w:val="single" w:sz="8" w:space="0" w:color="000000"/>
              <w:right w:val="single" w:sz="8" w:space="0" w:color="000000"/>
            </w:tcBorders>
            <w:shd w:val="clear" w:color="auto" w:fill="FFFFFF"/>
          </w:tcPr>
          <w:p w:rsidR="00A124BC" w:rsidRPr="00901C40" w:rsidRDefault="00A124BC" w:rsidP="00EF7C8C">
            <w:pPr>
              <w:pStyle w:val="afa"/>
              <w:rPr>
                <w:rStyle w:val="afc"/>
              </w:rPr>
            </w:pPr>
          </w:p>
        </w:tc>
      </w:tr>
      <w:tr w:rsidR="00A124BC" w:rsidRPr="001423AF">
        <w:trPr>
          <w:trHeight w:val="80"/>
        </w:trPr>
        <w:tc>
          <w:tcPr>
            <w:tcW w:w="5021" w:type="dxa"/>
            <w:tcBorders>
              <w:left w:val="single" w:sz="8" w:space="0" w:color="000000"/>
              <w:bottom w:val="single" w:sz="4" w:space="0" w:color="000000"/>
            </w:tcBorders>
            <w:shd w:val="clear" w:color="auto" w:fill="FFFFFF"/>
          </w:tcPr>
          <w:p w:rsidR="00A124BC" w:rsidRPr="001423AF" w:rsidRDefault="00A124BC" w:rsidP="00EF7C8C">
            <w:pPr>
              <w:pStyle w:val="afa"/>
              <w:rPr>
                <w:rFonts w:ascii="Times New Roman" w:hAnsi="Times New Roman" w:cs="Times New Roman"/>
                <w:sz w:val="24"/>
                <w:szCs w:val="24"/>
              </w:rPr>
            </w:pPr>
          </w:p>
        </w:tc>
        <w:tc>
          <w:tcPr>
            <w:tcW w:w="1214" w:type="dxa"/>
            <w:tcBorders>
              <w:left w:val="single" w:sz="8" w:space="0" w:color="000000"/>
              <w:bottom w:val="single" w:sz="4" w:space="0" w:color="000000"/>
            </w:tcBorders>
            <w:shd w:val="clear" w:color="auto" w:fill="FFFFFF"/>
          </w:tcPr>
          <w:p w:rsidR="00A124BC" w:rsidRPr="001423AF" w:rsidRDefault="00A124BC" w:rsidP="00EF7C8C">
            <w:pPr>
              <w:pStyle w:val="afa"/>
              <w:rPr>
                <w:rFonts w:ascii="Times New Roman" w:hAnsi="Times New Roman" w:cs="Times New Roman"/>
                <w:sz w:val="24"/>
                <w:szCs w:val="24"/>
              </w:rPr>
            </w:pPr>
          </w:p>
        </w:tc>
        <w:tc>
          <w:tcPr>
            <w:tcW w:w="1468" w:type="dxa"/>
            <w:tcBorders>
              <w:left w:val="single" w:sz="8" w:space="0" w:color="000000"/>
              <w:bottom w:val="single" w:sz="4" w:space="0" w:color="000000"/>
            </w:tcBorders>
            <w:shd w:val="clear" w:color="auto" w:fill="FFFFFF"/>
          </w:tcPr>
          <w:p w:rsidR="00A124BC" w:rsidRPr="001423AF" w:rsidRDefault="00A124BC" w:rsidP="00EF7C8C">
            <w:pPr>
              <w:pStyle w:val="afa"/>
              <w:rPr>
                <w:rFonts w:ascii="Times New Roman" w:hAnsi="Times New Roman" w:cs="Times New Roman"/>
                <w:sz w:val="24"/>
                <w:szCs w:val="24"/>
              </w:rPr>
            </w:pPr>
          </w:p>
        </w:tc>
        <w:tc>
          <w:tcPr>
            <w:tcW w:w="1509" w:type="dxa"/>
            <w:tcBorders>
              <w:left w:val="single" w:sz="8" w:space="0" w:color="000000"/>
              <w:bottom w:val="single" w:sz="4" w:space="0" w:color="000000"/>
              <w:right w:val="single" w:sz="8" w:space="0" w:color="000000"/>
            </w:tcBorders>
            <w:shd w:val="clear" w:color="auto" w:fill="FFFFFF"/>
          </w:tcPr>
          <w:p w:rsidR="00A124BC" w:rsidRPr="001423AF" w:rsidRDefault="00A124BC" w:rsidP="00EF7C8C">
            <w:pPr>
              <w:pStyle w:val="afa"/>
              <w:rPr>
                <w:rFonts w:ascii="Times New Roman" w:hAnsi="Times New Roman" w:cs="Times New Roman"/>
                <w:sz w:val="24"/>
                <w:szCs w:val="24"/>
              </w:rPr>
            </w:pPr>
          </w:p>
        </w:tc>
      </w:tr>
    </w:tbl>
    <w:p w:rsidR="00A124BC" w:rsidRPr="00EF7C8C" w:rsidRDefault="00A124BC" w:rsidP="00EF7C8C">
      <w:pPr>
        <w:pStyle w:val="afa"/>
        <w:rPr>
          <w:rFonts w:ascii="Times New Roman" w:hAnsi="Times New Roman" w:cs="Times New Roman"/>
          <w:b/>
          <w:bCs/>
          <w:sz w:val="24"/>
          <w:szCs w:val="24"/>
        </w:rPr>
      </w:pPr>
    </w:p>
    <w:p w:rsidR="00A124BC" w:rsidRDefault="00A124BC" w:rsidP="00EF7C8C">
      <w:pPr>
        <w:pStyle w:val="afa"/>
        <w:rPr>
          <w:rFonts w:ascii="Times New Roman" w:hAnsi="Times New Roman" w:cs="Times New Roman"/>
          <w:b/>
          <w:bCs/>
          <w:sz w:val="24"/>
          <w:szCs w:val="24"/>
        </w:rPr>
      </w:pPr>
    </w:p>
    <w:p w:rsidR="00A124BC" w:rsidRDefault="00A124BC" w:rsidP="00EF7C8C">
      <w:pPr>
        <w:pStyle w:val="afa"/>
        <w:rPr>
          <w:rFonts w:ascii="Times New Roman" w:hAnsi="Times New Roman" w:cs="Times New Roman"/>
          <w:b/>
          <w:bCs/>
          <w:sz w:val="24"/>
          <w:szCs w:val="24"/>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b/>
          <w:bCs/>
          <w:sz w:val="24"/>
          <w:szCs w:val="24"/>
        </w:rPr>
        <w:t>Наличие животных на территории сельского поселения:</w:t>
      </w:r>
    </w:p>
    <w:p w:rsidR="00A124BC" w:rsidRPr="00EF7C8C" w:rsidRDefault="00A124BC" w:rsidP="00EF7C8C">
      <w:pPr>
        <w:pStyle w:val="afa"/>
        <w:rPr>
          <w:rFonts w:ascii="Times New Roman" w:hAnsi="Times New Roman" w:cs="Times New Roman"/>
          <w:sz w:val="24"/>
          <w:szCs w:val="24"/>
        </w:rPr>
      </w:pPr>
    </w:p>
    <w:tbl>
      <w:tblPr>
        <w:tblW w:w="0" w:type="auto"/>
        <w:tblInd w:w="2" w:type="dxa"/>
        <w:tblLayout w:type="fixed"/>
        <w:tblCellMar>
          <w:left w:w="0" w:type="dxa"/>
          <w:right w:w="0" w:type="dxa"/>
        </w:tblCellMar>
        <w:tblLook w:val="0000" w:firstRow="0" w:lastRow="0" w:firstColumn="0" w:lastColumn="0" w:noHBand="0" w:noVBand="0"/>
      </w:tblPr>
      <w:tblGrid>
        <w:gridCol w:w="5116"/>
        <w:gridCol w:w="1160"/>
        <w:gridCol w:w="1160"/>
        <w:gridCol w:w="1140"/>
      </w:tblGrid>
      <w:tr w:rsidR="00A124BC" w:rsidRPr="001423AF">
        <w:trPr>
          <w:trHeight w:val="305"/>
        </w:trPr>
        <w:tc>
          <w:tcPr>
            <w:tcW w:w="5116" w:type="dxa"/>
            <w:tcBorders>
              <w:top w:val="single" w:sz="8" w:space="0" w:color="000000"/>
              <w:left w:val="single" w:sz="8" w:space="0" w:color="000000"/>
              <w:bottom w:val="single" w:sz="8" w:space="0" w:color="000000"/>
            </w:tcBorders>
            <w:shd w:val="clear" w:color="auto" w:fill="FFFFFF"/>
          </w:tcPr>
          <w:p w:rsidR="00A124BC" w:rsidRPr="001423AF" w:rsidRDefault="00A124BC" w:rsidP="00EF7C8C">
            <w:pPr>
              <w:pStyle w:val="afa"/>
              <w:rPr>
                <w:rFonts w:ascii="Times New Roman" w:hAnsi="Times New Roman" w:cs="Times New Roman"/>
                <w:sz w:val="24"/>
                <w:szCs w:val="24"/>
                <w:shd w:val="clear" w:color="auto" w:fill="FFFFFF"/>
              </w:rPr>
            </w:pPr>
            <w:r w:rsidRPr="001423AF">
              <w:rPr>
                <w:rFonts w:ascii="Times New Roman" w:hAnsi="Times New Roman" w:cs="Times New Roman"/>
                <w:sz w:val="24"/>
                <w:szCs w:val="24"/>
                <w:shd w:val="clear" w:color="auto" w:fill="FFFFFF"/>
              </w:rPr>
              <w:t>Вид животных (гол.)</w:t>
            </w:r>
          </w:p>
        </w:tc>
        <w:tc>
          <w:tcPr>
            <w:tcW w:w="1160" w:type="dxa"/>
            <w:tcBorders>
              <w:top w:val="single" w:sz="8" w:space="0" w:color="000000"/>
              <w:left w:val="single" w:sz="8" w:space="0" w:color="000000"/>
              <w:bottom w:val="single" w:sz="8" w:space="0" w:color="000000"/>
            </w:tcBorders>
            <w:shd w:val="clear" w:color="auto" w:fill="FFFFFF"/>
          </w:tcPr>
          <w:p w:rsidR="00A124BC" w:rsidRPr="001423AF" w:rsidRDefault="00773187" w:rsidP="00EF7C8C">
            <w:pPr>
              <w:pStyle w:val="afa"/>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01.01.2015</w:t>
            </w:r>
          </w:p>
        </w:tc>
        <w:tc>
          <w:tcPr>
            <w:tcW w:w="1160" w:type="dxa"/>
            <w:tcBorders>
              <w:top w:val="single" w:sz="8" w:space="0" w:color="000000"/>
              <w:left w:val="single" w:sz="8" w:space="0" w:color="000000"/>
              <w:bottom w:val="single" w:sz="8" w:space="0" w:color="000000"/>
            </w:tcBorders>
            <w:shd w:val="clear" w:color="auto" w:fill="FFFFFF"/>
          </w:tcPr>
          <w:p w:rsidR="00A124BC" w:rsidRPr="001423AF" w:rsidRDefault="00773187" w:rsidP="00EF7C8C">
            <w:pPr>
              <w:pStyle w:val="afa"/>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01.10.2016</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Pr>
          <w:p w:rsidR="00A124BC" w:rsidRPr="001423AF" w:rsidRDefault="00773187" w:rsidP="00EF7C8C">
            <w:pPr>
              <w:pStyle w:val="afa"/>
              <w:rPr>
                <w:rFonts w:ascii="Times New Roman" w:hAnsi="Times New Roman" w:cs="Times New Roman"/>
                <w:sz w:val="24"/>
                <w:szCs w:val="24"/>
              </w:rPr>
            </w:pPr>
            <w:r>
              <w:rPr>
                <w:rFonts w:ascii="Times New Roman" w:hAnsi="Times New Roman" w:cs="Times New Roman"/>
                <w:sz w:val="24"/>
                <w:szCs w:val="24"/>
                <w:shd w:val="clear" w:color="auto" w:fill="FFFFFF"/>
              </w:rPr>
              <w:t>01.01.2017</w:t>
            </w:r>
          </w:p>
        </w:tc>
      </w:tr>
      <w:tr w:rsidR="00A124BC" w:rsidRPr="001423AF">
        <w:trPr>
          <w:trHeight w:val="276"/>
        </w:trPr>
        <w:tc>
          <w:tcPr>
            <w:tcW w:w="5116" w:type="dxa"/>
            <w:tcBorders>
              <w:left w:val="single" w:sz="8" w:space="0" w:color="000000"/>
              <w:bottom w:val="single" w:sz="8" w:space="0" w:color="000000"/>
            </w:tcBorders>
            <w:shd w:val="clear" w:color="auto" w:fill="FFFFFF"/>
          </w:tcPr>
          <w:p w:rsidR="00A124BC" w:rsidRPr="001423AF" w:rsidRDefault="00A124BC" w:rsidP="00EF7C8C">
            <w:pPr>
              <w:pStyle w:val="afa"/>
              <w:rPr>
                <w:rFonts w:ascii="Times New Roman" w:hAnsi="Times New Roman" w:cs="Times New Roman"/>
                <w:sz w:val="24"/>
                <w:szCs w:val="24"/>
                <w:shd w:val="clear" w:color="auto" w:fill="FFFFFF"/>
              </w:rPr>
            </w:pPr>
            <w:r w:rsidRPr="001423AF">
              <w:rPr>
                <w:rFonts w:ascii="Times New Roman" w:hAnsi="Times New Roman" w:cs="Times New Roman"/>
                <w:sz w:val="24"/>
                <w:szCs w:val="24"/>
                <w:shd w:val="clear" w:color="auto" w:fill="FFFFFF"/>
              </w:rPr>
              <w:t>КРС всего</w:t>
            </w:r>
          </w:p>
        </w:tc>
        <w:tc>
          <w:tcPr>
            <w:tcW w:w="1160" w:type="dxa"/>
            <w:tcBorders>
              <w:left w:val="single" w:sz="8" w:space="0" w:color="000000"/>
              <w:bottom w:val="single" w:sz="8" w:space="0" w:color="000000"/>
            </w:tcBorders>
            <w:shd w:val="clear" w:color="auto" w:fill="FFFFFF"/>
          </w:tcPr>
          <w:p w:rsidR="00A124BC" w:rsidRPr="00901C40" w:rsidRDefault="00A124BC" w:rsidP="00EF7C8C">
            <w:pPr>
              <w:pStyle w:val="afa"/>
              <w:rPr>
                <w:rStyle w:val="afc"/>
              </w:rPr>
            </w:pPr>
            <w:r w:rsidRPr="00901C40">
              <w:rPr>
                <w:rStyle w:val="afc"/>
              </w:rPr>
              <w:t>45</w:t>
            </w:r>
          </w:p>
        </w:tc>
        <w:tc>
          <w:tcPr>
            <w:tcW w:w="1160" w:type="dxa"/>
            <w:tcBorders>
              <w:left w:val="single" w:sz="8" w:space="0" w:color="000000"/>
              <w:bottom w:val="single" w:sz="8" w:space="0" w:color="000000"/>
            </w:tcBorders>
            <w:shd w:val="clear" w:color="auto" w:fill="FFFFFF"/>
          </w:tcPr>
          <w:p w:rsidR="00A124BC" w:rsidRPr="00901C40" w:rsidRDefault="00A124BC" w:rsidP="00EF7C8C">
            <w:pPr>
              <w:pStyle w:val="afa"/>
              <w:rPr>
                <w:rStyle w:val="afc"/>
              </w:rPr>
            </w:pPr>
            <w:r w:rsidRPr="00901C40">
              <w:rPr>
                <w:rStyle w:val="afc"/>
              </w:rPr>
              <w:t>42</w:t>
            </w:r>
          </w:p>
        </w:tc>
        <w:tc>
          <w:tcPr>
            <w:tcW w:w="1140" w:type="dxa"/>
            <w:tcBorders>
              <w:left w:val="single" w:sz="8" w:space="0" w:color="000000"/>
              <w:bottom w:val="single" w:sz="8" w:space="0" w:color="000000"/>
              <w:right w:val="single" w:sz="8" w:space="0" w:color="000000"/>
            </w:tcBorders>
            <w:shd w:val="clear" w:color="auto" w:fill="FFFFFF"/>
          </w:tcPr>
          <w:p w:rsidR="00A124BC" w:rsidRPr="00901C40" w:rsidRDefault="00773187" w:rsidP="00901C40">
            <w:pPr>
              <w:pStyle w:val="afa"/>
              <w:rPr>
                <w:rStyle w:val="afc"/>
              </w:rPr>
            </w:pPr>
            <w:r>
              <w:rPr>
                <w:rStyle w:val="afc"/>
              </w:rPr>
              <w:t>55</w:t>
            </w:r>
          </w:p>
        </w:tc>
      </w:tr>
      <w:tr w:rsidR="00A124BC" w:rsidRPr="001423AF">
        <w:trPr>
          <w:trHeight w:val="268"/>
        </w:trPr>
        <w:tc>
          <w:tcPr>
            <w:tcW w:w="5116" w:type="dxa"/>
            <w:tcBorders>
              <w:left w:val="single" w:sz="8" w:space="0" w:color="000000"/>
              <w:bottom w:val="single" w:sz="8" w:space="0" w:color="000000"/>
            </w:tcBorders>
            <w:shd w:val="clear" w:color="auto" w:fill="FFFFFF"/>
          </w:tcPr>
          <w:p w:rsidR="00A124BC" w:rsidRPr="001423AF" w:rsidRDefault="00A124BC" w:rsidP="00773187">
            <w:pPr>
              <w:pStyle w:val="afa"/>
              <w:rPr>
                <w:rFonts w:ascii="Times New Roman" w:hAnsi="Times New Roman" w:cs="Times New Roman"/>
                <w:sz w:val="24"/>
                <w:szCs w:val="24"/>
                <w:shd w:val="clear" w:color="auto" w:fill="FFFFFF"/>
              </w:rPr>
            </w:pPr>
            <w:r w:rsidRPr="001423AF">
              <w:rPr>
                <w:rFonts w:ascii="Times New Roman" w:hAnsi="Times New Roman" w:cs="Times New Roman"/>
                <w:sz w:val="24"/>
                <w:szCs w:val="24"/>
                <w:shd w:val="clear" w:color="auto" w:fill="FFFFFF"/>
              </w:rPr>
              <w:t xml:space="preserve">В </w:t>
            </w:r>
            <w:proofErr w:type="spellStart"/>
            <w:r w:rsidRPr="001423AF">
              <w:rPr>
                <w:rFonts w:ascii="Times New Roman" w:hAnsi="Times New Roman" w:cs="Times New Roman"/>
                <w:sz w:val="24"/>
                <w:szCs w:val="24"/>
                <w:shd w:val="clear" w:color="auto" w:fill="FFFFFF"/>
              </w:rPr>
              <w:t>т.ч</w:t>
            </w:r>
            <w:proofErr w:type="spellEnd"/>
            <w:r w:rsidRPr="001423AF">
              <w:rPr>
                <w:rFonts w:ascii="Times New Roman" w:hAnsi="Times New Roman" w:cs="Times New Roman"/>
                <w:sz w:val="24"/>
                <w:szCs w:val="24"/>
                <w:shd w:val="clear" w:color="auto" w:fill="FFFFFF"/>
              </w:rPr>
              <w:t xml:space="preserve">. </w:t>
            </w:r>
            <w:r w:rsidR="00773187">
              <w:rPr>
                <w:rFonts w:ascii="Times New Roman" w:hAnsi="Times New Roman" w:cs="Times New Roman"/>
                <w:sz w:val="24"/>
                <w:szCs w:val="24"/>
                <w:shd w:val="clear" w:color="auto" w:fill="FFFFFF"/>
              </w:rPr>
              <w:t>ЛПХ</w:t>
            </w:r>
          </w:p>
        </w:tc>
        <w:tc>
          <w:tcPr>
            <w:tcW w:w="1160" w:type="dxa"/>
            <w:tcBorders>
              <w:left w:val="single" w:sz="8" w:space="0" w:color="000000"/>
              <w:bottom w:val="single" w:sz="8" w:space="0" w:color="000000"/>
            </w:tcBorders>
            <w:shd w:val="clear" w:color="auto" w:fill="FFFFFF"/>
          </w:tcPr>
          <w:p w:rsidR="00A124BC" w:rsidRPr="00901C40" w:rsidRDefault="00A124BC" w:rsidP="00EF7C8C">
            <w:pPr>
              <w:pStyle w:val="afa"/>
              <w:rPr>
                <w:rStyle w:val="afc"/>
              </w:rPr>
            </w:pPr>
          </w:p>
        </w:tc>
        <w:tc>
          <w:tcPr>
            <w:tcW w:w="1160" w:type="dxa"/>
            <w:tcBorders>
              <w:left w:val="single" w:sz="8" w:space="0" w:color="000000"/>
              <w:bottom w:val="single" w:sz="8" w:space="0" w:color="000000"/>
            </w:tcBorders>
            <w:shd w:val="clear" w:color="auto" w:fill="FFFFFF"/>
          </w:tcPr>
          <w:p w:rsidR="00A124BC" w:rsidRPr="00901C40" w:rsidRDefault="00A124BC" w:rsidP="00EF7C8C">
            <w:pPr>
              <w:pStyle w:val="afa"/>
              <w:rPr>
                <w:rStyle w:val="afc"/>
              </w:rPr>
            </w:pPr>
          </w:p>
        </w:tc>
        <w:tc>
          <w:tcPr>
            <w:tcW w:w="1140" w:type="dxa"/>
            <w:tcBorders>
              <w:left w:val="single" w:sz="8" w:space="0" w:color="000000"/>
              <w:bottom w:val="single" w:sz="8" w:space="0" w:color="000000"/>
              <w:right w:val="single" w:sz="8" w:space="0" w:color="000000"/>
            </w:tcBorders>
            <w:shd w:val="clear" w:color="auto" w:fill="FFFFFF"/>
          </w:tcPr>
          <w:p w:rsidR="00A124BC" w:rsidRPr="00901C40" w:rsidRDefault="00773187" w:rsidP="00EF7C8C">
            <w:pPr>
              <w:pStyle w:val="afa"/>
              <w:rPr>
                <w:rStyle w:val="afc"/>
              </w:rPr>
            </w:pPr>
            <w:r>
              <w:rPr>
                <w:rStyle w:val="afc"/>
              </w:rPr>
              <w:t>31</w:t>
            </w:r>
          </w:p>
        </w:tc>
      </w:tr>
      <w:tr w:rsidR="00A124BC" w:rsidRPr="001423AF">
        <w:trPr>
          <w:trHeight w:val="276"/>
        </w:trPr>
        <w:tc>
          <w:tcPr>
            <w:tcW w:w="5116" w:type="dxa"/>
            <w:tcBorders>
              <w:left w:val="single" w:sz="8" w:space="0" w:color="000000"/>
              <w:bottom w:val="single" w:sz="8" w:space="0" w:color="000000"/>
            </w:tcBorders>
            <w:shd w:val="clear" w:color="auto" w:fill="FFFFFF"/>
          </w:tcPr>
          <w:p w:rsidR="00A124BC" w:rsidRPr="001423AF" w:rsidRDefault="00773187" w:rsidP="00EF7C8C">
            <w:pPr>
              <w:pStyle w:val="afa"/>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КФХ</w:t>
            </w:r>
          </w:p>
        </w:tc>
        <w:tc>
          <w:tcPr>
            <w:tcW w:w="1160" w:type="dxa"/>
            <w:tcBorders>
              <w:left w:val="single" w:sz="8" w:space="0" w:color="000000"/>
              <w:bottom w:val="single" w:sz="8" w:space="0" w:color="000000"/>
            </w:tcBorders>
            <w:shd w:val="clear" w:color="auto" w:fill="FFFFFF"/>
          </w:tcPr>
          <w:p w:rsidR="00A124BC" w:rsidRPr="00901C40" w:rsidRDefault="00A124BC" w:rsidP="00EF7C8C">
            <w:pPr>
              <w:pStyle w:val="afa"/>
              <w:rPr>
                <w:rStyle w:val="afc"/>
              </w:rPr>
            </w:pPr>
          </w:p>
        </w:tc>
        <w:tc>
          <w:tcPr>
            <w:tcW w:w="1160" w:type="dxa"/>
            <w:tcBorders>
              <w:left w:val="single" w:sz="8" w:space="0" w:color="000000"/>
              <w:bottom w:val="single" w:sz="8" w:space="0" w:color="000000"/>
            </w:tcBorders>
            <w:shd w:val="clear" w:color="auto" w:fill="FFFFFF"/>
          </w:tcPr>
          <w:p w:rsidR="00A124BC" w:rsidRPr="00901C40" w:rsidRDefault="00A124BC" w:rsidP="00EF7C8C">
            <w:pPr>
              <w:pStyle w:val="afa"/>
              <w:rPr>
                <w:rStyle w:val="afc"/>
              </w:rPr>
            </w:pPr>
          </w:p>
        </w:tc>
        <w:tc>
          <w:tcPr>
            <w:tcW w:w="1140" w:type="dxa"/>
            <w:tcBorders>
              <w:left w:val="single" w:sz="8" w:space="0" w:color="000000"/>
              <w:bottom w:val="single" w:sz="8" w:space="0" w:color="000000"/>
              <w:right w:val="single" w:sz="8" w:space="0" w:color="000000"/>
            </w:tcBorders>
            <w:shd w:val="clear" w:color="auto" w:fill="FFFFFF"/>
          </w:tcPr>
          <w:p w:rsidR="00A124BC" w:rsidRPr="00901C40" w:rsidRDefault="00773187" w:rsidP="00EF7C8C">
            <w:pPr>
              <w:pStyle w:val="afa"/>
              <w:rPr>
                <w:rStyle w:val="afc"/>
              </w:rPr>
            </w:pPr>
            <w:r>
              <w:rPr>
                <w:rStyle w:val="afc"/>
              </w:rPr>
              <w:t>24</w:t>
            </w:r>
          </w:p>
        </w:tc>
      </w:tr>
      <w:tr w:rsidR="00A124BC" w:rsidRPr="001423AF">
        <w:trPr>
          <w:trHeight w:val="276"/>
        </w:trPr>
        <w:tc>
          <w:tcPr>
            <w:tcW w:w="5116" w:type="dxa"/>
            <w:tcBorders>
              <w:left w:val="single" w:sz="8" w:space="0" w:color="000000"/>
              <w:bottom w:val="single" w:sz="8" w:space="0" w:color="000000"/>
            </w:tcBorders>
            <w:shd w:val="clear" w:color="auto" w:fill="FFFFFF"/>
          </w:tcPr>
          <w:p w:rsidR="00A124BC" w:rsidRPr="001423AF" w:rsidRDefault="00A124BC" w:rsidP="00EF7C8C">
            <w:pPr>
              <w:pStyle w:val="afa"/>
              <w:rPr>
                <w:rFonts w:ascii="Times New Roman" w:hAnsi="Times New Roman" w:cs="Times New Roman"/>
                <w:sz w:val="24"/>
                <w:szCs w:val="24"/>
                <w:shd w:val="clear" w:color="auto" w:fill="FFFFFF"/>
              </w:rPr>
            </w:pPr>
            <w:r w:rsidRPr="001423AF">
              <w:rPr>
                <w:rFonts w:ascii="Times New Roman" w:hAnsi="Times New Roman" w:cs="Times New Roman"/>
                <w:sz w:val="24"/>
                <w:szCs w:val="24"/>
                <w:shd w:val="clear" w:color="auto" w:fill="FFFFFF"/>
              </w:rPr>
              <w:t xml:space="preserve">коров </w:t>
            </w:r>
          </w:p>
        </w:tc>
        <w:tc>
          <w:tcPr>
            <w:tcW w:w="1160" w:type="dxa"/>
            <w:tcBorders>
              <w:left w:val="single" w:sz="8" w:space="0" w:color="000000"/>
              <w:bottom w:val="single" w:sz="8" w:space="0" w:color="000000"/>
            </w:tcBorders>
            <w:shd w:val="clear" w:color="auto" w:fill="FFFFFF"/>
          </w:tcPr>
          <w:p w:rsidR="00A124BC" w:rsidRPr="00901C40" w:rsidRDefault="00A124BC" w:rsidP="00EF7C8C">
            <w:pPr>
              <w:pStyle w:val="afa"/>
              <w:rPr>
                <w:rStyle w:val="afc"/>
              </w:rPr>
            </w:pPr>
            <w:r w:rsidRPr="00901C40">
              <w:rPr>
                <w:rStyle w:val="afc"/>
              </w:rPr>
              <w:t>26</w:t>
            </w:r>
          </w:p>
        </w:tc>
        <w:tc>
          <w:tcPr>
            <w:tcW w:w="1160" w:type="dxa"/>
            <w:tcBorders>
              <w:left w:val="single" w:sz="8" w:space="0" w:color="000000"/>
              <w:bottom w:val="single" w:sz="8" w:space="0" w:color="000000"/>
            </w:tcBorders>
            <w:shd w:val="clear" w:color="auto" w:fill="FFFFFF"/>
          </w:tcPr>
          <w:p w:rsidR="00A124BC" w:rsidRPr="00901C40" w:rsidRDefault="00901C40" w:rsidP="00EF7C8C">
            <w:pPr>
              <w:pStyle w:val="afa"/>
              <w:rPr>
                <w:rStyle w:val="afc"/>
              </w:rPr>
            </w:pPr>
            <w:r w:rsidRPr="00901C40">
              <w:rPr>
                <w:rStyle w:val="afc"/>
              </w:rPr>
              <w:t>23</w:t>
            </w:r>
          </w:p>
        </w:tc>
        <w:tc>
          <w:tcPr>
            <w:tcW w:w="1140" w:type="dxa"/>
            <w:tcBorders>
              <w:left w:val="single" w:sz="8" w:space="0" w:color="000000"/>
              <w:bottom w:val="single" w:sz="8" w:space="0" w:color="000000"/>
              <w:right w:val="single" w:sz="8" w:space="0" w:color="000000"/>
            </w:tcBorders>
            <w:shd w:val="clear" w:color="auto" w:fill="FFFFFF"/>
          </w:tcPr>
          <w:p w:rsidR="00A124BC" w:rsidRPr="00901C40" w:rsidRDefault="00901C40" w:rsidP="00EF7C8C">
            <w:pPr>
              <w:pStyle w:val="afa"/>
              <w:rPr>
                <w:rStyle w:val="afc"/>
              </w:rPr>
            </w:pPr>
            <w:r w:rsidRPr="00901C40">
              <w:rPr>
                <w:rStyle w:val="afc"/>
              </w:rPr>
              <w:t>22</w:t>
            </w:r>
          </w:p>
        </w:tc>
      </w:tr>
      <w:tr w:rsidR="00A124BC" w:rsidRPr="001423AF">
        <w:trPr>
          <w:trHeight w:val="276"/>
        </w:trPr>
        <w:tc>
          <w:tcPr>
            <w:tcW w:w="5116" w:type="dxa"/>
            <w:tcBorders>
              <w:left w:val="single" w:sz="8" w:space="0" w:color="000000"/>
              <w:bottom w:val="single" w:sz="8" w:space="0" w:color="000000"/>
            </w:tcBorders>
            <w:shd w:val="clear" w:color="auto" w:fill="FFFFFF"/>
          </w:tcPr>
          <w:p w:rsidR="00A124BC" w:rsidRPr="001423AF" w:rsidRDefault="00A124BC" w:rsidP="00EF7C8C">
            <w:pPr>
              <w:pStyle w:val="afa"/>
              <w:rPr>
                <w:rFonts w:ascii="Times New Roman" w:hAnsi="Times New Roman" w:cs="Times New Roman"/>
                <w:sz w:val="24"/>
                <w:szCs w:val="24"/>
                <w:shd w:val="clear" w:color="auto" w:fill="FFFFFF"/>
              </w:rPr>
            </w:pPr>
            <w:r w:rsidRPr="001423AF">
              <w:rPr>
                <w:rFonts w:ascii="Times New Roman" w:hAnsi="Times New Roman" w:cs="Times New Roman"/>
                <w:sz w:val="24"/>
                <w:szCs w:val="24"/>
                <w:shd w:val="clear" w:color="auto" w:fill="FFFFFF"/>
              </w:rPr>
              <w:t xml:space="preserve">свиней </w:t>
            </w:r>
          </w:p>
        </w:tc>
        <w:tc>
          <w:tcPr>
            <w:tcW w:w="1160" w:type="dxa"/>
            <w:tcBorders>
              <w:left w:val="single" w:sz="8" w:space="0" w:color="000000"/>
              <w:bottom w:val="single" w:sz="8" w:space="0" w:color="000000"/>
            </w:tcBorders>
            <w:shd w:val="clear" w:color="auto" w:fill="FFFFFF"/>
          </w:tcPr>
          <w:p w:rsidR="00A124BC" w:rsidRPr="00901C40" w:rsidRDefault="00901C40" w:rsidP="00EF7C8C">
            <w:pPr>
              <w:pStyle w:val="afa"/>
              <w:rPr>
                <w:rStyle w:val="afc"/>
              </w:rPr>
            </w:pPr>
            <w:r w:rsidRPr="00901C40">
              <w:rPr>
                <w:rStyle w:val="afc"/>
              </w:rPr>
              <w:t>0</w:t>
            </w:r>
          </w:p>
        </w:tc>
        <w:tc>
          <w:tcPr>
            <w:tcW w:w="1160" w:type="dxa"/>
            <w:tcBorders>
              <w:left w:val="single" w:sz="8" w:space="0" w:color="000000"/>
              <w:bottom w:val="single" w:sz="8" w:space="0" w:color="000000"/>
            </w:tcBorders>
            <w:shd w:val="clear" w:color="auto" w:fill="FFFFFF"/>
          </w:tcPr>
          <w:p w:rsidR="00A124BC" w:rsidRPr="00901C40" w:rsidRDefault="00901C40" w:rsidP="00EF7C8C">
            <w:pPr>
              <w:pStyle w:val="afa"/>
              <w:rPr>
                <w:rStyle w:val="afc"/>
              </w:rPr>
            </w:pPr>
            <w:r w:rsidRPr="00901C40">
              <w:rPr>
                <w:rStyle w:val="afc"/>
              </w:rPr>
              <w:t>0</w:t>
            </w:r>
          </w:p>
        </w:tc>
        <w:tc>
          <w:tcPr>
            <w:tcW w:w="1140" w:type="dxa"/>
            <w:tcBorders>
              <w:left w:val="single" w:sz="8" w:space="0" w:color="000000"/>
              <w:bottom w:val="single" w:sz="8" w:space="0" w:color="000000"/>
              <w:right w:val="single" w:sz="8" w:space="0" w:color="000000"/>
            </w:tcBorders>
            <w:shd w:val="clear" w:color="auto" w:fill="FFFFFF"/>
          </w:tcPr>
          <w:p w:rsidR="00A124BC" w:rsidRPr="00901C40" w:rsidRDefault="00901C40" w:rsidP="00EF7C8C">
            <w:pPr>
              <w:pStyle w:val="afa"/>
              <w:rPr>
                <w:rStyle w:val="afc"/>
              </w:rPr>
            </w:pPr>
            <w:r w:rsidRPr="00901C40">
              <w:rPr>
                <w:rStyle w:val="afc"/>
              </w:rPr>
              <w:t>0</w:t>
            </w:r>
          </w:p>
        </w:tc>
      </w:tr>
      <w:tr w:rsidR="00A124BC" w:rsidRPr="001423AF">
        <w:trPr>
          <w:trHeight w:val="276"/>
        </w:trPr>
        <w:tc>
          <w:tcPr>
            <w:tcW w:w="5116" w:type="dxa"/>
            <w:tcBorders>
              <w:left w:val="single" w:sz="8" w:space="0" w:color="000000"/>
              <w:bottom w:val="single" w:sz="8" w:space="0" w:color="000000"/>
            </w:tcBorders>
            <w:shd w:val="clear" w:color="auto" w:fill="FFFFFF"/>
          </w:tcPr>
          <w:p w:rsidR="00A124BC" w:rsidRPr="001423AF" w:rsidRDefault="00A124BC" w:rsidP="00EF7C8C">
            <w:pPr>
              <w:pStyle w:val="afa"/>
              <w:rPr>
                <w:rFonts w:ascii="Times New Roman" w:hAnsi="Times New Roman" w:cs="Times New Roman"/>
                <w:sz w:val="24"/>
                <w:szCs w:val="24"/>
                <w:shd w:val="clear" w:color="auto" w:fill="FFFFFF"/>
              </w:rPr>
            </w:pPr>
            <w:r w:rsidRPr="001423AF">
              <w:rPr>
                <w:rFonts w:ascii="Times New Roman" w:hAnsi="Times New Roman" w:cs="Times New Roman"/>
                <w:sz w:val="24"/>
                <w:szCs w:val="24"/>
                <w:shd w:val="clear" w:color="auto" w:fill="FFFFFF"/>
              </w:rPr>
              <w:t>С/Х</w:t>
            </w:r>
          </w:p>
        </w:tc>
        <w:tc>
          <w:tcPr>
            <w:tcW w:w="1160" w:type="dxa"/>
            <w:tcBorders>
              <w:left w:val="single" w:sz="8" w:space="0" w:color="000000"/>
              <w:bottom w:val="single" w:sz="8" w:space="0" w:color="000000"/>
            </w:tcBorders>
            <w:shd w:val="clear" w:color="auto" w:fill="FFFFFF"/>
          </w:tcPr>
          <w:p w:rsidR="00A124BC" w:rsidRPr="00901C40" w:rsidRDefault="00A124BC" w:rsidP="00EF7C8C">
            <w:pPr>
              <w:pStyle w:val="afa"/>
              <w:rPr>
                <w:rStyle w:val="afc"/>
              </w:rPr>
            </w:pPr>
          </w:p>
        </w:tc>
        <w:tc>
          <w:tcPr>
            <w:tcW w:w="1160" w:type="dxa"/>
            <w:tcBorders>
              <w:left w:val="single" w:sz="8" w:space="0" w:color="000000"/>
              <w:bottom w:val="single" w:sz="8" w:space="0" w:color="000000"/>
            </w:tcBorders>
            <w:shd w:val="clear" w:color="auto" w:fill="FFFFFF"/>
          </w:tcPr>
          <w:p w:rsidR="00A124BC" w:rsidRPr="00901C40" w:rsidRDefault="00A124BC" w:rsidP="00EF7C8C">
            <w:pPr>
              <w:pStyle w:val="afa"/>
              <w:rPr>
                <w:rStyle w:val="afc"/>
              </w:rPr>
            </w:pPr>
          </w:p>
        </w:tc>
        <w:tc>
          <w:tcPr>
            <w:tcW w:w="1140" w:type="dxa"/>
            <w:tcBorders>
              <w:left w:val="single" w:sz="8" w:space="0" w:color="000000"/>
              <w:bottom w:val="single" w:sz="8" w:space="0" w:color="000000"/>
              <w:right w:val="single" w:sz="8" w:space="0" w:color="000000"/>
            </w:tcBorders>
            <w:shd w:val="clear" w:color="auto" w:fill="FFFFFF"/>
          </w:tcPr>
          <w:p w:rsidR="00A124BC" w:rsidRPr="00901C40" w:rsidRDefault="00773187" w:rsidP="00EF7C8C">
            <w:pPr>
              <w:pStyle w:val="afa"/>
              <w:rPr>
                <w:rStyle w:val="afc"/>
              </w:rPr>
            </w:pPr>
            <w:r>
              <w:rPr>
                <w:rStyle w:val="afc"/>
              </w:rPr>
              <w:t>1300</w:t>
            </w:r>
          </w:p>
        </w:tc>
      </w:tr>
      <w:tr w:rsidR="00A124BC" w:rsidRPr="001423AF">
        <w:trPr>
          <w:trHeight w:val="276"/>
        </w:trPr>
        <w:tc>
          <w:tcPr>
            <w:tcW w:w="5116" w:type="dxa"/>
            <w:tcBorders>
              <w:left w:val="single" w:sz="8" w:space="0" w:color="000000"/>
              <w:bottom w:val="single" w:sz="8" w:space="0" w:color="000000"/>
            </w:tcBorders>
            <w:shd w:val="clear" w:color="auto" w:fill="FFFFFF"/>
          </w:tcPr>
          <w:p w:rsidR="00A124BC" w:rsidRPr="001423AF" w:rsidRDefault="00A124BC" w:rsidP="00EF7C8C">
            <w:pPr>
              <w:pStyle w:val="afa"/>
              <w:rPr>
                <w:rFonts w:ascii="Times New Roman" w:hAnsi="Times New Roman" w:cs="Times New Roman"/>
                <w:sz w:val="24"/>
                <w:szCs w:val="24"/>
                <w:shd w:val="clear" w:color="auto" w:fill="FFFFFF"/>
              </w:rPr>
            </w:pPr>
            <w:r w:rsidRPr="001423AF">
              <w:rPr>
                <w:rFonts w:ascii="Times New Roman" w:hAnsi="Times New Roman" w:cs="Times New Roman"/>
                <w:sz w:val="24"/>
                <w:szCs w:val="24"/>
                <w:shd w:val="clear" w:color="auto" w:fill="FFFFFF"/>
              </w:rPr>
              <w:t xml:space="preserve">Лошадей </w:t>
            </w:r>
          </w:p>
        </w:tc>
        <w:tc>
          <w:tcPr>
            <w:tcW w:w="1160" w:type="dxa"/>
            <w:tcBorders>
              <w:left w:val="single" w:sz="8" w:space="0" w:color="000000"/>
              <w:bottom w:val="single" w:sz="8" w:space="0" w:color="000000"/>
            </w:tcBorders>
            <w:shd w:val="clear" w:color="auto" w:fill="FFFFFF"/>
          </w:tcPr>
          <w:p w:rsidR="00A124BC" w:rsidRPr="00901C40" w:rsidRDefault="00901C40" w:rsidP="00EF7C8C">
            <w:pPr>
              <w:pStyle w:val="afa"/>
              <w:rPr>
                <w:rStyle w:val="afc"/>
              </w:rPr>
            </w:pPr>
            <w:r w:rsidRPr="00901C40">
              <w:rPr>
                <w:rStyle w:val="afc"/>
              </w:rPr>
              <w:t>2</w:t>
            </w:r>
          </w:p>
        </w:tc>
        <w:tc>
          <w:tcPr>
            <w:tcW w:w="1160" w:type="dxa"/>
            <w:tcBorders>
              <w:left w:val="single" w:sz="8" w:space="0" w:color="000000"/>
              <w:bottom w:val="single" w:sz="8" w:space="0" w:color="000000"/>
            </w:tcBorders>
            <w:shd w:val="clear" w:color="auto" w:fill="FFFFFF"/>
          </w:tcPr>
          <w:p w:rsidR="00A124BC" w:rsidRPr="00901C40" w:rsidRDefault="00901C40" w:rsidP="00EF7C8C">
            <w:pPr>
              <w:pStyle w:val="afa"/>
              <w:rPr>
                <w:rStyle w:val="afc"/>
              </w:rPr>
            </w:pPr>
            <w:r w:rsidRPr="00901C40">
              <w:rPr>
                <w:rStyle w:val="afc"/>
              </w:rPr>
              <w:t>2</w:t>
            </w:r>
          </w:p>
        </w:tc>
        <w:tc>
          <w:tcPr>
            <w:tcW w:w="1140" w:type="dxa"/>
            <w:tcBorders>
              <w:left w:val="single" w:sz="8" w:space="0" w:color="000000"/>
              <w:bottom w:val="single" w:sz="8" w:space="0" w:color="000000"/>
              <w:right w:val="single" w:sz="8" w:space="0" w:color="000000"/>
            </w:tcBorders>
            <w:shd w:val="clear" w:color="auto" w:fill="FFFFFF"/>
          </w:tcPr>
          <w:p w:rsidR="00A124BC" w:rsidRPr="00901C40" w:rsidRDefault="00901C40" w:rsidP="00EF7C8C">
            <w:pPr>
              <w:pStyle w:val="afa"/>
              <w:rPr>
                <w:rStyle w:val="afc"/>
              </w:rPr>
            </w:pPr>
            <w:r w:rsidRPr="00901C40">
              <w:rPr>
                <w:rStyle w:val="afc"/>
              </w:rPr>
              <w:t>2</w:t>
            </w:r>
          </w:p>
        </w:tc>
      </w:tr>
      <w:tr w:rsidR="00A124BC" w:rsidRPr="001423AF">
        <w:trPr>
          <w:trHeight w:val="276"/>
        </w:trPr>
        <w:tc>
          <w:tcPr>
            <w:tcW w:w="5116" w:type="dxa"/>
            <w:tcBorders>
              <w:left w:val="single" w:sz="8" w:space="0" w:color="000000"/>
              <w:bottom w:val="single" w:sz="8" w:space="0" w:color="000000"/>
            </w:tcBorders>
            <w:shd w:val="clear" w:color="auto" w:fill="FFFFFF"/>
          </w:tcPr>
          <w:p w:rsidR="00A124BC" w:rsidRPr="001423AF" w:rsidRDefault="00773187" w:rsidP="00EF7C8C">
            <w:pPr>
              <w:pStyle w:val="afa"/>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КФХ</w:t>
            </w:r>
          </w:p>
        </w:tc>
        <w:tc>
          <w:tcPr>
            <w:tcW w:w="1160" w:type="dxa"/>
            <w:tcBorders>
              <w:left w:val="single" w:sz="8" w:space="0" w:color="000000"/>
              <w:bottom w:val="single" w:sz="8" w:space="0" w:color="000000"/>
            </w:tcBorders>
            <w:shd w:val="clear" w:color="auto" w:fill="FFFFFF"/>
          </w:tcPr>
          <w:p w:rsidR="00A124BC" w:rsidRPr="00901C40" w:rsidRDefault="00A124BC" w:rsidP="00EF7C8C">
            <w:pPr>
              <w:pStyle w:val="afa"/>
              <w:rPr>
                <w:rStyle w:val="afc"/>
              </w:rPr>
            </w:pPr>
          </w:p>
        </w:tc>
        <w:tc>
          <w:tcPr>
            <w:tcW w:w="1160" w:type="dxa"/>
            <w:tcBorders>
              <w:left w:val="single" w:sz="8" w:space="0" w:color="000000"/>
              <w:bottom w:val="single" w:sz="8" w:space="0" w:color="000000"/>
            </w:tcBorders>
            <w:shd w:val="clear" w:color="auto" w:fill="FFFFFF"/>
          </w:tcPr>
          <w:p w:rsidR="00A124BC" w:rsidRPr="00901C40" w:rsidRDefault="00A124BC" w:rsidP="00EF7C8C">
            <w:pPr>
              <w:pStyle w:val="afa"/>
              <w:rPr>
                <w:rStyle w:val="afc"/>
              </w:rPr>
            </w:pPr>
          </w:p>
        </w:tc>
        <w:tc>
          <w:tcPr>
            <w:tcW w:w="1140" w:type="dxa"/>
            <w:tcBorders>
              <w:left w:val="single" w:sz="8" w:space="0" w:color="000000"/>
              <w:bottom w:val="single" w:sz="8" w:space="0" w:color="000000"/>
              <w:right w:val="single" w:sz="8" w:space="0" w:color="000000"/>
            </w:tcBorders>
            <w:shd w:val="clear" w:color="auto" w:fill="FFFFFF"/>
          </w:tcPr>
          <w:p w:rsidR="00A124BC" w:rsidRPr="00901C40" w:rsidRDefault="00773187" w:rsidP="00EF7C8C">
            <w:pPr>
              <w:pStyle w:val="afa"/>
              <w:rPr>
                <w:rStyle w:val="afc"/>
              </w:rPr>
            </w:pPr>
            <w:r>
              <w:rPr>
                <w:rStyle w:val="afc"/>
              </w:rPr>
              <w:t>5</w:t>
            </w:r>
          </w:p>
        </w:tc>
      </w:tr>
      <w:tr w:rsidR="00A124BC" w:rsidRPr="001423AF">
        <w:trPr>
          <w:trHeight w:val="276"/>
        </w:trPr>
        <w:tc>
          <w:tcPr>
            <w:tcW w:w="5116" w:type="dxa"/>
            <w:tcBorders>
              <w:left w:val="single" w:sz="8" w:space="0" w:color="000000"/>
              <w:bottom w:val="single" w:sz="8" w:space="0" w:color="000000"/>
            </w:tcBorders>
            <w:shd w:val="clear" w:color="auto" w:fill="FFFFFF"/>
          </w:tcPr>
          <w:p w:rsidR="00A124BC" w:rsidRPr="001423AF" w:rsidRDefault="00A124BC" w:rsidP="00EF7C8C">
            <w:pPr>
              <w:pStyle w:val="afa"/>
              <w:rPr>
                <w:rFonts w:ascii="Times New Roman" w:hAnsi="Times New Roman" w:cs="Times New Roman"/>
                <w:sz w:val="24"/>
                <w:szCs w:val="24"/>
                <w:shd w:val="clear" w:color="auto" w:fill="FFFFFF"/>
              </w:rPr>
            </w:pPr>
            <w:r w:rsidRPr="001423AF">
              <w:rPr>
                <w:rFonts w:ascii="Times New Roman" w:hAnsi="Times New Roman" w:cs="Times New Roman"/>
                <w:sz w:val="24"/>
                <w:szCs w:val="24"/>
                <w:shd w:val="clear" w:color="auto" w:fill="FFFFFF"/>
              </w:rPr>
              <w:t>ЛПХ</w:t>
            </w:r>
          </w:p>
        </w:tc>
        <w:tc>
          <w:tcPr>
            <w:tcW w:w="1160" w:type="dxa"/>
            <w:tcBorders>
              <w:left w:val="single" w:sz="8" w:space="0" w:color="000000"/>
              <w:bottom w:val="single" w:sz="8" w:space="0" w:color="000000"/>
            </w:tcBorders>
            <w:shd w:val="clear" w:color="auto" w:fill="FFFFFF"/>
          </w:tcPr>
          <w:p w:rsidR="00A124BC" w:rsidRPr="00901C40" w:rsidRDefault="00A124BC" w:rsidP="00EF7C8C">
            <w:pPr>
              <w:pStyle w:val="afa"/>
              <w:rPr>
                <w:rStyle w:val="afc"/>
              </w:rPr>
            </w:pPr>
          </w:p>
        </w:tc>
        <w:tc>
          <w:tcPr>
            <w:tcW w:w="1160" w:type="dxa"/>
            <w:tcBorders>
              <w:left w:val="single" w:sz="8" w:space="0" w:color="000000"/>
              <w:bottom w:val="single" w:sz="8" w:space="0" w:color="000000"/>
            </w:tcBorders>
            <w:shd w:val="clear" w:color="auto" w:fill="FFFFFF"/>
          </w:tcPr>
          <w:p w:rsidR="00A124BC" w:rsidRPr="00901C40" w:rsidRDefault="00A124BC" w:rsidP="00EF7C8C">
            <w:pPr>
              <w:pStyle w:val="afa"/>
              <w:rPr>
                <w:rStyle w:val="afc"/>
              </w:rPr>
            </w:pPr>
          </w:p>
        </w:tc>
        <w:tc>
          <w:tcPr>
            <w:tcW w:w="1140" w:type="dxa"/>
            <w:tcBorders>
              <w:left w:val="single" w:sz="8" w:space="0" w:color="000000"/>
              <w:bottom w:val="single" w:sz="8" w:space="0" w:color="000000"/>
              <w:right w:val="single" w:sz="8" w:space="0" w:color="000000"/>
            </w:tcBorders>
            <w:shd w:val="clear" w:color="auto" w:fill="FFFFFF"/>
          </w:tcPr>
          <w:p w:rsidR="00A124BC" w:rsidRPr="00901C40" w:rsidRDefault="00773187" w:rsidP="00EF7C8C">
            <w:pPr>
              <w:pStyle w:val="afa"/>
              <w:rPr>
                <w:rStyle w:val="afc"/>
              </w:rPr>
            </w:pPr>
            <w:r>
              <w:rPr>
                <w:rStyle w:val="afc"/>
              </w:rPr>
              <w:t>172</w:t>
            </w:r>
          </w:p>
        </w:tc>
      </w:tr>
      <w:tr w:rsidR="00A124BC" w:rsidRPr="001423AF">
        <w:trPr>
          <w:trHeight w:val="295"/>
        </w:trPr>
        <w:tc>
          <w:tcPr>
            <w:tcW w:w="5116" w:type="dxa"/>
            <w:tcBorders>
              <w:left w:val="single" w:sz="8" w:space="0" w:color="000000"/>
              <w:bottom w:val="single" w:sz="8" w:space="0" w:color="000000"/>
            </w:tcBorders>
            <w:shd w:val="clear" w:color="auto" w:fill="FFFFFF"/>
          </w:tcPr>
          <w:p w:rsidR="00A124BC" w:rsidRPr="001423AF" w:rsidRDefault="00A124BC" w:rsidP="00EF7C8C">
            <w:pPr>
              <w:pStyle w:val="afa"/>
              <w:rPr>
                <w:rFonts w:ascii="Times New Roman" w:hAnsi="Times New Roman" w:cs="Times New Roman"/>
                <w:sz w:val="24"/>
                <w:szCs w:val="24"/>
                <w:shd w:val="clear" w:color="auto" w:fill="FFFFFF"/>
              </w:rPr>
            </w:pPr>
            <w:r w:rsidRPr="001423AF">
              <w:rPr>
                <w:rFonts w:ascii="Times New Roman" w:hAnsi="Times New Roman" w:cs="Times New Roman"/>
                <w:sz w:val="24"/>
                <w:szCs w:val="24"/>
                <w:shd w:val="clear" w:color="auto" w:fill="FFFFFF"/>
              </w:rPr>
              <w:t>Овец,  коз  всего:</w:t>
            </w:r>
          </w:p>
        </w:tc>
        <w:tc>
          <w:tcPr>
            <w:tcW w:w="1160" w:type="dxa"/>
            <w:tcBorders>
              <w:left w:val="single" w:sz="8" w:space="0" w:color="000000"/>
              <w:bottom w:val="single" w:sz="8" w:space="0" w:color="000000"/>
            </w:tcBorders>
            <w:shd w:val="clear" w:color="auto" w:fill="FFFFFF"/>
          </w:tcPr>
          <w:p w:rsidR="00A124BC" w:rsidRPr="00901C40" w:rsidRDefault="00A124BC" w:rsidP="00EF7C8C">
            <w:pPr>
              <w:pStyle w:val="afa"/>
              <w:rPr>
                <w:rStyle w:val="afc"/>
              </w:rPr>
            </w:pPr>
            <w:r w:rsidRPr="00901C40">
              <w:rPr>
                <w:rStyle w:val="afc"/>
              </w:rPr>
              <w:t>68</w:t>
            </w:r>
          </w:p>
        </w:tc>
        <w:tc>
          <w:tcPr>
            <w:tcW w:w="1160" w:type="dxa"/>
            <w:tcBorders>
              <w:left w:val="single" w:sz="8" w:space="0" w:color="000000"/>
              <w:bottom w:val="single" w:sz="8" w:space="0" w:color="000000"/>
            </w:tcBorders>
            <w:shd w:val="clear" w:color="auto" w:fill="FFFFFF"/>
          </w:tcPr>
          <w:p w:rsidR="00A124BC" w:rsidRPr="00901C40" w:rsidRDefault="00A124BC" w:rsidP="00EF7C8C">
            <w:pPr>
              <w:pStyle w:val="afa"/>
              <w:rPr>
                <w:rStyle w:val="afc"/>
              </w:rPr>
            </w:pPr>
            <w:r w:rsidRPr="00901C40">
              <w:rPr>
                <w:rStyle w:val="afc"/>
              </w:rPr>
              <w:t>64</w:t>
            </w:r>
          </w:p>
        </w:tc>
        <w:tc>
          <w:tcPr>
            <w:tcW w:w="1140" w:type="dxa"/>
            <w:tcBorders>
              <w:left w:val="single" w:sz="8" w:space="0" w:color="000000"/>
              <w:bottom w:val="single" w:sz="8" w:space="0" w:color="000000"/>
              <w:right w:val="single" w:sz="8" w:space="0" w:color="000000"/>
            </w:tcBorders>
            <w:shd w:val="clear" w:color="auto" w:fill="FFFFFF"/>
          </w:tcPr>
          <w:p w:rsidR="00A124BC" w:rsidRPr="00901C40" w:rsidRDefault="00901C40" w:rsidP="00773187">
            <w:pPr>
              <w:pStyle w:val="afa"/>
              <w:rPr>
                <w:rStyle w:val="afc"/>
              </w:rPr>
            </w:pPr>
            <w:r w:rsidRPr="00901C40">
              <w:rPr>
                <w:rStyle w:val="afc"/>
              </w:rPr>
              <w:t>4</w:t>
            </w:r>
            <w:r w:rsidR="00773187">
              <w:rPr>
                <w:rStyle w:val="afc"/>
              </w:rPr>
              <w:t>1</w:t>
            </w:r>
          </w:p>
        </w:tc>
      </w:tr>
    </w:tbl>
    <w:p w:rsidR="00A124BC" w:rsidRPr="00EF7C8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В последний год  наблюдается тенденции снижения поголовья животных в частном секторе.</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Причины, сдерживающие развитие личных подсобных хозяйств, следующие:</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Нет организованного закупа сельскохозяйственной продукции; </w:t>
      </w:r>
    </w:p>
    <w:p w:rsidR="00A124BC" w:rsidRPr="00EF7C8C" w:rsidRDefault="00A124BC" w:rsidP="00EF7C8C">
      <w:pPr>
        <w:pStyle w:val="afa"/>
        <w:rPr>
          <w:rFonts w:ascii="Times New Roman" w:hAnsi="Times New Roman" w:cs="Times New Roman"/>
          <w:sz w:val="24"/>
          <w:szCs w:val="24"/>
          <w:u w:val="single"/>
        </w:rPr>
      </w:pPr>
      <w:r w:rsidRPr="00EF7C8C">
        <w:rPr>
          <w:rFonts w:ascii="Times New Roman" w:hAnsi="Times New Roman" w:cs="Times New Roman"/>
          <w:sz w:val="24"/>
          <w:szCs w:val="24"/>
        </w:rPr>
        <w:t xml:space="preserve">- Высокая себестоимость с/х продукции, и ее низкая закупочная цена.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u w:val="single"/>
        </w:rPr>
        <w:t xml:space="preserve">Проблемы: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1) сельские жители недостаточно осведомлены о своих правах на землю и имущество.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2) владельцы ЛПХ, предприниматели испытывают острый дефицит финансово-кредитных ресурсов в силу недостаточной государственной поддержки этого сектора экономики;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3) не налажена эффективная система сбыта продукции, материально-технического и производственного обслуживания </w:t>
      </w:r>
      <w:proofErr w:type="gramStart"/>
      <w:r w:rsidRPr="00EF7C8C">
        <w:rPr>
          <w:rFonts w:ascii="Times New Roman" w:hAnsi="Times New Roman" w:cs="Times New Roman"/>
          <w:sz w:val="24"/>
          <w:szCs w:val="24"/>
        </w:rPr>
        <w:t>К(</w:t>
      </w:r>
      <w:proofErr w:type="gramEnd"/>
      <w:r w:rsidRPr="00EF7C8C">
        <w:rPr>
          <w:rFonts w:ascii="Times New Roman" w:hAnsi="Times New Roman" w:cs="Times New Roman"/>
          <w:sz w:val="24"/>
          <w:szCs w:val="24"/>
        </w:rPr>
        <w:t>Ф)Х и ЛПХ, других малых форм хозяйствования. В поселении и районе не производятся централизованные муниципальные закупки в хозяйствах молока, картофеля, овощей и других сельскохозяйственных продуктов. Владельцы ЛПХ вынуждены реализовывать продукцию с</w:t>
      </w:r>
      <w:r w:rsidR="00045E15">
        <w:rPr>
          <w:rFonts w:ascii="Times New Roman" w:hAnsi="Times New Roman" w:cs="Times New Roman"/>
          <w:sz w:val="24"/>
          <w:szCs w:val="24"/>
        </w:rPr>
        <w:t>амостоятельно</w:t>
      </w:r>
      <w:r w:rsidRPr="00EF7C8C">
        <w:rPr>
          <w:rFonts w:ascii="Times New Roman" w:hAnsi="Times New Roman" w:cs="Times New Roman"/>
          <w:sz w:val="24"/>
          <w:szCs w:val="24"/>
        </w:rPr>
        <w:t>.  Отсутствие кооперативов по закупке продукции тормозит как увеличению численности поголовья скота, так и увеличению земельных площадей под картофель и овощи;</w:t>
      </w:r>
    </w:p>
    <w:p w:rsidR="00A124BC" w:rsidRPr="00EF7C8C" w:rsidRDefault="00045E15" w:rsidP="00EF7C8C">
      <w:pPr>
        <w:pStyle w:val="afa"/>
        <w:rPr>
          <w:rFonts w:ascii="Times New Roman" w:hAnsi="Times New Roman" w:cs="Times New Roman"/>
          <w:sz w:val="24"/>
          <w:szCs w:val="24"/>
        </w:rPr>
      </w:pPr>
      <w:r>
        <w:rPr>
          <w:rFonts w:ascii="Times New Roman" w:hAnsi="Times New Roman" w:cs="Times New Roman"/>
          <w:sz w:val="24"/>
          <w:szCs w:val="24"/>
        </w:rPr>
        <w:t>4) средний</w:t>
      </w:r>
      <w:r w:rsidR="00A124BC" w:rsidRPr="00EF7C8C">
        <w:rPr>
          <w:rFonts w:ascii="Times New Roman" w:hAnsi="Times New Roman" w:cs="Times New Roman"/>
          <w:sz w:val="24"/>
          <w:szCs w:val="24"/>
        </w:rPr>
        <w:t xml:space="preserve"> уровень заработной платы в отрасли, и отток </w:t>
      </w:r>
      <w:proofErr w:type="gramStart"/>
      <w:r w:rsidR="00A124BC" w:rsidRPr="00EF7C8C">
        <w:rPr>
          <w:rFonts w:ascii="Times New Roman" w:hAnsi="Times New Roman" w:cs="Times New Roman"/>
          <w:sz w:val="24"/>
          <w:szCs w:val="24"/>
        </w:rPr>
        <w:t>работающих</w:t>
      </w:r>
      <w:proofErr w:type="gramEnd"/>
      <w:r w:rsidR="00A124BC" w:rsidRPr="00EF7C8C">
        <w:rPr>
          <w:rFonts w:ascii="Times New Roman" w:hAnsi="Times New Roman" w:cs="Times New Roman"/>
          <w:sz w:val="24"/>
          <w:szCs w:val="24"/>
        </w:rPr>
        <w:t xml:space="preserve"> в другие отрасли производства и в социальную сферу;</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Самостоятельно решить проблемы, с которыми сталкиваются </w:t>
      </w:r>
      <w:r w:rsidRPr="00EF7C8C">
        <w:rPr>
          <w:rFonts w:ascii="Times New Roman" w:hAnsi="Times New Roman" w:cs="Times New Roman"/>
          <w:sz w:val="24"/>
          <w:szCs w:val="24"/>
          <w:shd w:val="clear" w:color="auto" w:fill="FFFFFF"/>
        </w:rPr>
        <w:t xml:space="preserve">жители </w:t>
      </w:r>
      <w:r>
        <w:rPr>
          <w:rFonts w:ascii="Times New Roman" w:hAnsi="Times New Roman" w:cs="Times New Roman"/>
          <w:sz w:val="24"/>
          <w:szCs w:val="24"/>
          <w:shd w:val="clear" w:color="auto" w:fill="FFFFFF"/>
        </w:rPr>
        <w:t>сельского</w:t>
      </w:r>
      <w:r w:rsidRPr="00EF7C8C">
        <w:rPr>
          <w:rFonts w:ascii="Times New Roman" w:hAnsi="Times New Roman" w:cs="Times New Roman"/>
          <w:sz w:val="24"/>
          <w:szCs w:val="24"/>
          <w:shd w:val="clear" w:color="auto" w:fill="FFFFFF"/>
        </w:rPr>
        <w:t xml:space="preserve"> поселения  </w:t>
      </w:r>
      <w:r w:rsidRPr="00EF7C8C">
        <w:rPr>
          <w:rFonts w:ascii="Times New Roman" w:hAnsi="Times New Roman" w:cs="Times New Roman"/>
          <w:sz w:val="24"/>
          <w:szCs w:val="24"/>
        </w:rPr>
        <w:t xml:space="preserve"> при ведении личных подсобных хозяйств достаточно трудно.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 Существенной причиной, сдерживающей рост численности поголовья скота у населения, является </w:t>
      </w:r>
      <w:r w:rsidR="00EE0961">
        <w:rPr>
          <w:rFonts w:ascii="Times New Roman" w:hAnsi="Times New Roman" w:cs="Times New Roman"/>
          <w:sz w:val="24"/>
          <w:szCs w:val="24"/>
        </w:rPr>
        <w:t>– старение населения</w:t>
      </w:r>
      <w:r w:rsidR="00045E15">
        <w:rPr>
          <w:rFonts w:ascii="Times New Roman" w:hAnsi="Times New Roman" w:cs="Times New Roman"/>
          <w:sz w:val="24"/>
          <w:szCs w:val="24"/>
        </w:rPr>
        <w:t>. Предприятие</w:t>
      </w:r>
      <w:r w:rsidRPr="00EF7C8C">
        <w:rPr>
          <w:rFonts w:ascii="Times New Roman" w:hAnsi="Times New Roman" w:cs="Times New Roman"/>
          <w:sz w:val="24"/>
          <w:szCs w:val="24"/>
        </w:rPr>
        <w:t xml:space="preserve">, сегодня работают в условиях рынка и  не  имеют достаточных ресурсов, чтобы оказывать гражданам  помощь в необходимых объемах, в заготовке кормов.   </w:t>
      </w:r>
    </w:p>
    <w:p w:rsidR="00A124BC" w:rsidRPr="00EF7C8C" w:rsidRDefault="00A124BC" w:rsidP="00EF7C8C">
      <w:pPr>
        <w:pStyle w:val="afa"/>
        <w:rPr>
          <w:rFonts w:ascii="Times New Roman" w:hAnsi="Times New Roman" w:cs="Times New Roman"/>
          <w:sz w:val="24"/>
          <w:szCs w:val="24"/>
        </w:rPr>
      </w:pPr>
      <w:proofErr w:type="gramStart"/>
      <w:r w:rsidRPr="00EF7C8C">
        <w:rPr>
          <w:rFonts w:ascii="Times New Roman" w:hAnsi="Times New Roman" w:cs="Times New Roman"/>
          <w:sz w:val="24"/>
          <w:szCs w:val="24"/>
        </w:rPr>
        <w:t>- Старение  населения  из - за ухудшающейся демографической ситуации.</w:t>
      </w:r>
      <w:proofErr w:type="gramEnd"/>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Способствуя и регулируя процесс развития ЛПХ в поселении можно решать эту проблему.</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Развитие животноводства и огородничества, как одно из  направлений развития ЛПХ.</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lastRenderedPageBreak/>
        <w:t xml:space="preserve">Производство продукции  животноводства  в  личных подсобных хозяйствах является приоритетным направлением в решении главного вопроса - </w:t>
      </w:r>
      <w:proofErr w:type="spellStart"/>
      <w:r w:rsidRPr="00EF7C8C">
        <w:rPr>
          <w:rFonts w:ascii="Times New Roman" w:hAnsi="Times New Roman" w:cs="Times New Roman"/>
          <w:sz w:val="24"/>
          <w:szCs w:val="24"/>
        </w:rPr>
        <w:t>самозанятость</w:t>
      </w:r>
      <w:proofErr w:type="spellEnd"/>
      <w:r w:rsidRPr="00EF7C8C">
        <w:rPr>
          <w:rFonts w:ascii="Times New Roman" w:hAnsi="Times New Roman" w:cs="Times New Roman"/>
          <w:sz w:val="24"/>
          <w:szCs w:val="24"/>
        </w:rPr>
        <w:t xml:space="preserve"> населения.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Эту проблему,  возможно,  решить следующим путем: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-увеличения продажи  населению  молодняка  </w:t>
      </w:r>
      <w:r w:rsidR="005E65F7">
        <w:rPr>
          <w:rFonts w:ascii="Times New Roman" w:hAnsi="Times New Roman" w:cs="Times New Roman"/>
          <w:sz w:val="24"/>
          <w:szCs w:val="24"/>
        </w:rPr>
        <w:t xml:space="preserve">крупного  рогатого скота, </w:t>
      </w:r>
      <w:r w:rsidRPr="00EF7C8C">
        <w:rPr>
          <w:rFonts w:ascii="Times New Roman" w:hAnsi="Times New Roman" w:cs="Times New Roman"/>
          <w:sz w:val="24"/>
          <w:szCs w:val="24"/>
        </w:rPr>
        <w:t xml:space="preserve"> сельскохозяйственными предприятиями;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 увеличения продажи населению птицы различных видов  и  пород через близлежащие  птицеводческие предприятия;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Для повышения  племенной  ценности молодняка крупнорогатого скота, находящегося в личных подсобных хозяйствах, и экономической эффективности производства животноводческой продукции необходимо: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 обеспечить  высокий уровень ветеринарного   обслуживания   в  личных подсобных    хозяйствах;</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  необходимо  всячески поддерживать инициативу граждан,  которые сегодня оказывают услуги по заготовке кормов</w:t>
      </w:r>
      <w:r w:rsidR="005E65F7">
        <w:rPr>
          <w:rFonts w:ascii="Times New Roman" w:hAnsi="Times New Roman" w:cs="Times New Roman"/>
          <w:sz w:val="24"/>
          <w:szCs w:val="24"/>
        </w:rPr>
        <w:t>, вспашке огородов.</w:t>
      </w:r>
    </w:p>
    <w:p w:rsidR="00A124BC" w:rsidRPr="00EF7C8C" w:rsidRDefault="005E65F7" w:rsidP="00EF7C8C">
      <w:pPr>
        <w:pStyle w:val="afa"/>
        <w:rPr>
          <w:rFonts w:ascii="Times New Roman" w:hAnsi="Times New Roman" w:cs="Times New Roman"/>
          <w:sz w:val="24"/>
          <w:szCs w:val="24"/>
        </w:rPr>
      </w:pPr>
      <w:r>
        <w:rPr>
          <w:rFonts w:ascii="Times New Roman" w:hAnsi="Times New Roman" w:cs="Times New Roman"/>
          <w:sz w:val="24"/>
          <w:szCs w:val="24"/>
        </w:rPr>
        <w:t xml:space="preserve">       </w:t>
      </w:r>
    </w:p>
    <w:p w:rsidR="00A124BC" w:rsidRPr="00EF7C8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b/>
          <w:bCs/>
          <w:sz w:val="24"/>
          <w:szCs w:val="24"/>
        </w:rPr>
      </w:pPr>
      <w:r w:rsidRPr="00EF7C8C">
        <w:rPr>
          <w:rFonts w:ascii="Times New Roman" w:hAnsi="Times New Roman" w:cs="Times New Roman"/>
          <w:sz w:val="24"/>
          <w:szCs w:val="24"/>
        </w:rPr>
        <w:t>2.1.7.  Жилищный фонд</w:t>
      </w:r>
    </w:p>
    <w:p w:rsidR="00A124BC" w:rsidRPr="00EF7C8C" w:rsidRDefault="00A124BC" w:rsidP="00EF7C8C">
      <w:pPr>
        <w:pStyle w:val="afa"/>
        <w:rPr>
          <w:rFonts w:ascii="Times New Roman" w:hAnsi="Times New Roman" w:cs="Times New Roman"/>
          <w:b/>
          <w:bCs/>
          <w:sz w:val="24"/>
          <w:szCs w:val="24"/>
        </w:rPr>
      </w:pPr>
      <w:r w:rsidRPr="00EF7C8C">
        <w:rPr>
          <w:rFonts w:ascii="Times New Roman" w:hAnsi="Times New Roman" w:cs="Times New Roman"/>
          <w:b/>
          <w:bCs/>
          <w:sz w:val="24"/>
          <w:szCs w:val="24"/>
        </w:rPr>
        <w:t xml:space="preserve">Состояние жилищно - коммунальной сферы </w:t>
      </w:r>
      <w:r>
        <w:rPr>
          <w:rFonts w:ascii="Times New Roman" w:hAnsi="Times New Roman" w:cs="Times New Roman"/>
          <w:b/>
          <w:bCs/>
          <w:sz w:val="24"/>
          <w:szCs w:val="24"/>
        </w:rPr>
        <w:t>сельского поселения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b/>
          <w:bCs/>
          <w:sz w:val="24"/>
          <w:szCs w:val="24"/>
        </w:rPr>
        <w:t xml:space="preserve">Данные о существующем жилищном фонде </w:t>
      </w:r>
    </w:p>
    <w:p w:rsidR="00A124BC" w:rsidRPr="00EF7C8C" w:rsidRDefault="00A124BC" w:rsidP="00EF7C8C">
      <w:pPr>
        <w:pStyle w:val="afa"/>
        <w:rPr>
          <w:rFonts w:ascii="Times New Roman" w:hAnsi="Times New Roman" w:cs="Times New Roman"/>
          <w:sz w:val="24"/>
          <w:szCs w:val="24"/>
        </w:rPr>
      </w:pPr>
    </w:p>
    <w:tbl>
      <w:tblPr>
        <w:tblW w:w="0" w:type="auto"/>
        <w:tblInd w:w="-106" w:type="dxa"/>
        <w:tblLayout w:type="fixed"/>
        <w:tblLook w:val="0000" w:firstRow="0" w:lastRow="0" w:firstColumn="0" w:lastColumn="0" w:noHBand="0" w:noVBand="0"/>
      </w:tblPr>
      <w:tblGrid>
        <w:gridCol w:w="695"/>
        <w:gridCol w:w="3672"/>
        <w:gridCol w:w="2251"/>
        <w:gridCol w:w="2316"/>
      </w:tblGrid>
      <w:tr w:rsidR="00A124BC" w:rsidRPr="001423AF">
        <w:tc>
          <w:tcPr>
            <w:tcW w:w="695" w:type="dxa"/>
            <w:tcBorders>
              <w:top w:val="single" w:sz="4" w:space="0" w:color="000000"/>
              <w:left w:val="single" w:sz="4" w:space="0" w:color="000000"/>
              <w:bottom w:val="single" w:sz="4" w:space="0" w:color="000000"/>
            </w:tcBorders>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 </w:t>
            </w:r>
            <w:proofErr w:type="spellStart"/>
            <w:r w:rsidRPr="001423AF">
              <w:rPr>
                <w:rFonts w:ascii="Times New Roman" w:hAnsi="Times New Roman" w:cs="Times New Roman"/>
                <w:sz w:val="24"/>
                <w:szCs w:val="24"/>
              </w:rPr>
              <w:t>пп</w:t>
            </w:r>
            <w:proofErr w:type="spellEnd"/>
          </w:p>
        </w:tc>
        <w:tc>
          <w:tcPr>
            <w:tcW w:w="3672" w:type="dxa"/>
            <w:tcBorders>
              <w:top w:val="single" w:sz="4" w:space="0" w:color="000000"/>
              <w:left w:val="single" w:sz="4" w:space="0" w:color="000000"/>
              <w:bottom w:val="single" w:sz="4" w:space="0" w:color="000000"/>
            </w:tcBorders>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Наименование</w:t>
            </w:r>
          </w:p>
        </w:tc>
        <w:tc>
          <w:tcPr>
            <w:tcW w:w="2251" w:type="dxa"/>
            <w:tcBorders>
              <w:top w:val="single" w:sz="4" w:space="0" w:color="000000"/>
              <w:left w:val="single" w:sz="4" w:space="0" w:color="000000"/>
              <w:bottom w:val="single" w:sz="4" w:space="0" w:color="000000"/>
            </w:tcBorders>
          </w:tcPr>
          <w:p w:rsidR="00A124BC" w:rsidRPr="001423AF" w:rsidRDefault="00833F27" w:rsidP="00EF7C8C">
            <w:pPr>
              <w:pStyle w:val="afa"/>
              <w:rPr>
                <w:rFonts w:ascii="Times New Roman" w:hAnsi="Times New Roman" w:cs="Times New Roman"/>
                <w:sz w:val="24"/>
                <w:szCs w:val="24"/>
              </w:rPr>
            </w:pPr>
            <w:r>
              <w:rPr>
                <w:rFonts w:ascii="Times New Roman" w:hAnsi="Times New Roman" w:cs="Times New Roman"/>
                <w:sz w:val="24"/>
                <w:szCs w:val="24"/>
              </w:rPr>
              <w:t>На 01.01. 2016</w:t>
            </w:r>
            <w:r w:rsidR="00A124BC" w:rsidRPr="001423AF">
              <w:rPr>
                <w:rFonts w:ascii="Times New Roman" w:hAnsi="Times New Roman" w:cs="Times New Roman"/>
                <w:sz w:val="24"/>
                <w:szCs w:val="24"/>
              </w:rPr>
              <w:t xml:space="preserve"> г.</w:t>
            </w:r>
          </w:p>
        </w:tc>
        <w:tc>
          <w:tcPr>
            <w:tcW w:w="2316" w:type="dxa"/>
            <w:tcBorders>
              <w:top w:val="single" w:sz="4" w:space="0" w:color="000000"/>
              <w:left w:val="single" w:sz="4" w:space="0" w:color="000000"/>
              <w:bottom w:val="single" w:sz="4" w:space="0" w:color="000000"/>
              <w:right w:val="single" w:sz="4" w:space="0" w:color="000000"/>
            </w:tcBorders>
          </w:tcPr>
          <w:p w:rsidR="00A124BC" w:rsidRPr="001423AF" w:rsidRDefault="00833F27" w:rsidP="00EF7C8C">
            <w:pPr>
              <w:pStyle w:val="afa"/>
              <w:rPr>
                <w:rFonts w:ascii="Times New Roman" w:hAnsi="Times New Roman" w:cs="Times New Roman"/>
                <w:sz w:val="24"/>
                <w:szCs w:val="24"/>
              </w:rPr>
            </w:pPr>
            <w:r>
              <w:rPr>
                <w:rFonts w:ascii="Times New Roman" w:hAnsi="Times New Roman" w:cs="Times New Roman"/>
                <w:sz w:val="24"/>
                <w:szCs w:val="24"/>
              </w:rPr>
              <w:t>На 01.01.2017</w:t>
            </w:r>
            <w:r w:rsidR="00A124BC" w:rsidRPr="001423AF">
              <w:rPr>
                <w:rFonts w:ascii="Times New Roman" w:hAnsi="Times New Roman" w:cs="Times New Roman"/>
                <w:sz w:val="24"/>
                <w:szCs w:val="24"/>
              </w:rPr>
              <w:t xml:space="preserve"> г.</w:t>
            </w:r>
          </w:p>
        </w:tc>
      </w:tr>
      <w:tr w:rsidR="00A124BC" w:rsidRPr="001423AF">
        <w:tc>
          <w:tcPr>
            <w:tcW w:w="695" w:type="dxa"/>
            <w:tcBorders>
              <w:top w:val="single" w:sz="4" w:space="0" w:color="000000"/>
              <w:left w:val="single" w:sz="4" w:space="0" w:color="000000"/>
              <w:bottom w:val="single" w:sz="4" w:space="0" w:color="000000"/>
            </w:tcBorders>
          </w:tcPr>
          <w:p w:rsidR="00A124BC" w:rsidRPr="001423AF" w:rsidRDefault="00A124BC" w:rsidP="00EF7C8C">
            <w:pPr>
              <w:pStyle w:val="afa"/>
              <w:rPr>
                <w:rFonts w:ascii="Times New Roman" w:hAnsi="Times New Roman" w:cs="Times New Roman"/>
                <w:b/>
                <w:bCs/>
                <w:sz w:val="24"/>
                <w:szCs w:val="24"/>
              </w:rPr>
            </w:pPr>
            <w:r w:rsidRPr="001423AF">
              <w:rPr>
                <w:rFonts w:ascii="Times New Roman" w:hAnsi="Times New Roman" w:cs="Times New Roman"/>
                <w:b/>
                <w:bCs/>
                <w:sz w:val="24"/>
                <w:szCs w:val="24"/>
              </w:rPr>
              <w:t>1</w:t>
            </w:r>
          </w:p>
        </w:tc>
        <w:tc>
          <w:tcPr>
            <w:tcW w:w="3672" w:type="dxa"/>
            <w:tcBorders>
              <w:top w:val="single" w:sz="4" w:space="0" w:color="000000"/>
              <w:left w:val="single" w:sz="4" w:space="0" w:color="000000"/>
              <w:bottom w:val="single" w:sz="4" w:space="0" w:color="000000"/>
            </w:tcBorders>
          </w:tcPr>
          <w:p w:rsidR="00A124BC" w:rsidRPr="001423AF" w:rsidRDefault="00A124BC" w:rsidP="00EF7C8C">
            <w:pPr>
              <w:pStyle w:val="afa"/>
              <w:rPr>
                <w:rFonts w:ascii="Times New Roman" w:hAnsi="Times New Roman" w:cs="Times New Roman"/>
                <w:b/>
                <w:bCs/>
                <w:sz w:val="24"/>
                <w:szCs w:val="24"/>
              </w:rPr>
            </w:pPr>
            <w:r w:rsidRPr="001423AF">
              <w:rPr>
                <w:rFonts w:ascii="Times New Roman" w:hAnsi="Times New Roman" w:cs="Times New Roman"/>
                <w:b/>
                <w:bCs/>
                <w:sz w:val="24"/>
                <w:szCs w:val="24"/>
              </w:rPr>
              <w:t>2</w:t>
            </w:r>
          </w:p>
        </w:tc>
        <w:tc>
          <w:tcPr>
            <w:tcW w:w="2251" w:type="dxa"/>
            <w:tcBorders>
              <w:top w:val="single" w:sz="4" w:space="0" w:color="000000"/>
              <w:left w:val="single" w:sz="4" w:space="0" w:color="000000"/>
              <w:bottom w:val="single" w:sz="4" w:space="0" w:color="000000"/>
            </w:tcBorders>
          </w:tcPr>
          <w:p w:rsidR="00A124BC" w:rsidRPr="001423AF" w:rsidRDefault="00A124BC" w:rsidP="00EF7C8C">
            <w:pPr>
              <w:pStyle w:val="afa"/>
              <w:rPr>
                <w:rFonts w:ascii="Times New Roman" w:hAnsi="Times New Roman" w:cs="Times New Roman"/>
                <w:b/>
                <w:bCs/>
                <w:sz w:val="24"/>
                <w:szCs w:val="24"/>
              </w:rPr>
            </w:pPr>
            <w:r w:rsidRPr="001423AF">
              <w:rPr>
                <w:rFonts w:ascii="Times New Roman" w:hAnsi="Times New Roman" w:cs="Times New Roman"/>
                <w:b/>
                <w:bCs/>
                <w:sz w:val="24"/>
                <w:szCs w:val="24"/>
              </w:rPr>
              <w:t>3</w:t>
            </w:r>
          </w:p>
        </w:tc>
        <w:tc>
          <w:tcPr>
            <w:tcW w:w="2316" w:type="dxa"/>
            <w:tcBorders>
              <w:top w:val="single" w:sz="4" w:space="0" w:color="000000"/>
              <w:left w:val="single" w:sz="4" w:space="0" w:color="000000"/>
              <w:bottom w:val="single" w:sz="4" w:space="0" w:color="000000"/>
              <w:right w:val="single" w:sz="4" w:space="0" w:color="000000"/>
            </w:tcBorders>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t>4</w:t>
            </w:r>
          </w:p>
        </w:tc>
      </w:tr>
      <w:tr w:rsidR="00A124BC" w:rsidRPr="004D1031">
        <w:tc>
          <w:tcPr>
            <w:tcW w:w="695" w:type="dxa"/>
            <w:tcBorders>
              <w:top w:val="single" w:sz="4" w:space="0" w:color="000000"/>
              <w:left w:val="single" w:sz="4" w:space="0" w:color="000000"/>
              <w:bottom w:val="single" w:sz="4" w:space="0" w:color="000000"/>
            </w:tcBorders>
          </w:tcPr>
          <w:p w:rsidR="00A124BC" w:rsidRPr="004D1031" w:rsidRDefault="00A124BC" w:rsidP="00EF7C8C">
            <w:pPr>
              <w:pStyle w:val="afa"/>
              <w:rPr>
                <w:rStyle w:val="afc"/>
              </w:rPr>
            </w:pPr>
            <w:r w:rsidRPr="004D1031">
              <w:rPr>
                <w:rStyle w:val="afc"/>
              </w:rPr>
              <w:t>1</w:t>
            </w:r>
          </w:p>
        </w:tc>
        <w:tc>
          <w:tcPr>
            <w:tcW w:w="3672" w:type="dxa"/>
            <w:tcBorders>
              <w:top w:val="single" w:sz="4" w:space="0" w:color="000000"/>
              <w:left w:val="single" w:sz="4" w:space="0" w:color="000000"/>
              <w:bottom w:val="single" w:sz="4" w:space="0" w:color="000000"/>
            </w:tcBorders>
          </w:tcPr>
          <w:p w:rsidR="00A124BC" w:rsidRPr="004D1031" w:rsidRDefault="00A124BC" w:rsidP="00EF7C8C">
            <w:pPr>
              <w:pStyle w:val="afa"/>
              <w:rPr>
                <w:rStyle w:val="afc"/>
              </w:rPr>
            </w:pPr>
            <w:r w:rsidRPr="004D1031">
              <w:rPr>
                <w:rStyle w:val="afc"/>
              </w:rPr>
              <w:t>Средний размер семьи, чел.</w:t>
            </w:r>
          </w:p>
        </w:tc>
        <w:tc>
          <w:tcPr>
            <w:tcW w:w="2251" w:type="dxa"/>
            <w:tcBorders>
              <w:top w:val="single" w:sz="4" w:space="0" w:color="000000"/>
              <w:left w:val="single" w:sz="4" w:space="0" w:color="000000"/>
              <w:bottom w:val="single" w:sz="4" w:space="0" w:color="000000"/>
            </w:tcBorders>
          </w:tcPr>
          <w:p w:rsidR="00A124BC" w:rsidRPr="004D1031" w:rsidRDefault="00A124BC" w:rsidP="00EF7C8C">
            <w:pPr>
              <w:pStyle w:val="afa"/>
              <w:rPr>
                <w:rStyle w:val="afc"/>
              </w:rPr>
            </w:pPr>
            <w:r w:rsidRPr="004D1031">
              <w:rPr>
                <w:rStyle w:val="afc"/>
              </w:rPr>
              <w:t>2</w:t>
            </w:r>
          </w:p>
        </w:tc>
        <w:tc>
          <w:tcPr>
            <w:tcW w:w="2316" w:type="dxa"/>
            <w:tcBorders>
              <w:top w:val="single" w:sz="4" w:space="0" w:color="000000"/>
              <w:left w:val="single" w:sz="4" w:space="0" w:color="000000"/>
              <w:bottom w:val="single" w:sz="4" w:space="0" w:color="000000"/>
              <w:right w:val="single" w:sz="4" w:space="0" w:color="000000"/>
            </w:tcBorders>
          </w:tcPr>
          <w:p w:rsidR="00A124BC" w:rsidRPr="004D1031" w:rsidRDefault="00A124BC" w:rsidP="00EF7C8C">
            <w:pPr>
              <w:pStyle w:val="afa"/>
              <w:rPr>
                <w:rStyle w:val="afc"/>
              </w:rPr>
            </w:pPr>
            <w:r w:rsidRPr="004D1031">
              <w:rPr>
                <w:rStyle w:val="afc"/>
              </w:rPr>
              <w:t>2</w:t>
            </w:r>
          </w:p>
        </w:tc>
      </w:tr>
      <w:tr w:rsidR="00A124BC" w:rsidRPr="004D1031">
        <w:tc>
          <w:tcPr>
            <w:tcW w:w="695" w:type="dxa"/>
            <w:tcBorders>
              <w:top w:val="single" w:sz="4" w:space="0" w:color="000000"/>
              <w:left w:val="single" w:sz="4" w:space="0" w:color="000000"/>
              <w:bottom w:val="single" w:sz="4" w:space="0" w:color="000000"/>
            </w:tcBorders>
          </w:tcPr>
          <w:p w:rsidR="00A124BC" w:rsidRPr="004D1031" w:rsidRDefault="00A124BC" w:rsidP="00EF7C8C">
            <w:pPr>
              <w:pStyle w:val="afa"/>
              <w:rPr>
                <w:rStyle w:val="afc"/>
              </w:rPr>
            </w:pPr>
            <w:r w:rsidRPr="004D1031">
              <w:rPr>
                <w:rStyle w:val="afc"/>
              </w:rPr>
              <w:t>2</w:t>
            </w:r>
          </w:p>
        </w:tc>
        <w:tc>
          <w:tcPr>
            <w:tcW w:w="3672" w:type="dxa"/>
            <w:tcBorders>
              <w:top w:val="single" w:sz="4" w:space="0" w:color="000000"/>
              <w:left w:val="single" w:sz="4" w:space="0" w:color="000000"/>
              <w:bottom w:val="single" w:sz="4" w:space="0" w:color="000000"/>
            </w:tcBorders>
          </w:tcPr>
          <w:p w:rsidR="00A124BC" w:rsidRPr="004D1031" w:rsidRDefault="00A124BC" w:rsidP="00EF7C8C">
            <w:pPr>
              <w:pStyle w:val="afa"/>
              <w:rPr>
                <w:rStyle w:val="afc"/>
              </w:rPr>
            </w:pPr>
            <w:r w:rsidRPr="004D1031">
              <w:rPr>
                <w:rStyle w:val="afc"/>
              </w:rPr>
              <w:t xml:space="preserve">Общий жилой фонд, м2 </w:t>
            </w:r>
            <w:proofErr w:type="spellStart"/>
            <w:r w:rsidRPr="004D1031">
              <w:rPr>
                <w:rStyle w:val="afc"/>
              </w:rPr>
              <w:t>общ</w:t>
            </w:r>
            <w:proofErr w:type="gramStart"/>
            <w:r w:rsidRPr="004D1031">
              <w:rPr>
                <w:rStyle w:val="afc"/>
              </w:rPr>
              <w:t>.п</w:t>
            </w:r>
            <w:proofErr w:type="gramEnd"/>
            <w:r w:rsidRPr="004D1031">
              <w:rPr>
                <w:rStyle w:val="afc"/>
              </w:rPr>
              <w:t>лощади</w:t>
            </w:r>
            <w:proofErr w:type="spellEnd"/>
            <w:r w:rsidRPr="004D1031">
              <w:rPr>
                <w:rStyle w:val="afc"/>
              </w:rPr>
              <w:t xml:space="preserve">,  в </w:t>
            </w:r>
            <w:proofErr w:type="spellStart"/>
            <w:r w:rsidRPr="004D1031">
              <w:rPr>
                <w:rStyle w:val="afc"/>
              </w:rPr>
              <w:t>т.ч</w:t>
            </w:r>
            <w:proofErr w:type="spellEnd"/>
            <w:r w:rsidRPr="004D1031">
              <w:rPr>
                <w:rStyle w:val="afc"/>
              </w:rPr>
              <w:t>.</w:t>
            </w:r>
          </w:p>
        </w:tc>
        <w:tc>
          <w:tcPr>
            <w:tcW w:w="2251" w:type="dxa"/>
            <w:tcBorders>
              <w:top w:val="single" w:sz="4" w:space="0" w:color="000000"/>
              <w:left w:val="single" w:sz="4" w:space="0" w:color="000000"/>
              <w:bottom w:val="single" w:sz="4" w:space="0" w:color="000000"/>
            </w:tcBorders>
          </w:tcPr>
          <w:p w:rsidR="00A124BC" w:rsidRPr="004D1031" w:rsidRDefault="004D1031" w:rsidP="008216F9">
            <w:pPr>
              <w:pStyle w:val="afa"/>
              <w:rPr>
                <w:rStyle w:val="afc"/>
              </w:rPr>
            </w:pPr>
            <w:r>
              <w:rPr>
                <w:rStyle w:val="afc"/>
              </w:rPr>
              <w:t>30171,5</w:t>
            </w:r>
          </w:p>
        </w:tc>
        <w:tc>
          <w:tcPr>
            <w:tcW w:w="2316" w:type="dxa"/>
            <w:tcBorders>
              <w:top w:val="single" w:sz="4" w:space="0" w:color="000000"/>
              <w:left w:val="single" w:sz="4" w:space="0" w:color="000000"/>
              <w:bottom w:val="single" w:sz="4" w:space="0" w:color="000000"/>
              <w:right w:val="single" w:sz="4" w:space="0" w:color="000000"/>
            </w:tcBorders>
          </w:tcPr>
          <w:p w:rsidR="00A124BC" w:rsidRPr="004D1031" w:rsidRDefault="00917C8E" w:rsidP="008216F9">
            <w:pPr>
              <w:pStyle w:val="afa"/>
              <w:rPr>
                <w:rStyle w:val="afc"/>
              </w:rPr>
            </w:pPr>
            <w:r>
              <w:rPr>
                <w:rStyle w:val="afc"/>
              </w:rPr>
              <w:t>30658,8</w:t>
            </w:r>
          </w:p>
        </w:tc>
      </w:tr>
      <w:tr w:rsidR="00A124BC" w:rsidRPr="004D1031">
        <w:tc>
          <w:tcPr>
            <w:tcW w:w="695" w:type="dxa"/>
            <w:tcBorders>
              <w:top w:val="single" w:sz="4" w:space="0" w:color="000000"/>
              <w:left w:val="single" w:sz="4" w:space="0" w:color="000000"/>
              <w:bottom w:val="single" w:sz="4" w:space="0" w:color="000000"/>
            </w:tcBorders>
          </w:tcPr>
          <w:p w:rsidR="00A124BC" w:rsidRPr="004D1031" w:rsidRDefault="00A124BC" w:rsidP="00EF7C8C">
            <w:pPr>
              <w:pStyle w:val="afa"/>
              <w:rPr>
                <w:rStyle w:val="afc"/>
              </w:rPr>
            </w:pPr>
          </w:p>
        </w:tc>
        <w:tc>
          <w:tcPr>
            <w:tcW w:w="3672" w:type="dxa"/>
            <w:tcBorders>
              <w:top w:val="single" w:sz="4" w:space="0" w:color="000000"/>
              <w:left w:val="single" w:sz="4" w:space="0" w:color="000000"/>
              <w:bottom w:val="single" w:sz="4" w:space="0" w:color="000000"/>
            </w:tcBorders>
          </w:tcPr>
          <w:p w:rsidR="00A124BC" w:rsidRPr="004D1031" w:rsidRDefault="00A124BC" w:rsidP="00EF7C8C">
            <w:pPr>
              <w:pStyle w:val="afa"/>
              <w:rPr>
                <w:rStyle w:val="afc"/>
              </w:rPr>
            </w:pPr>
            <w:r w:rsidRPr="004D1031">
              <w:rPr>
                <w:rStyle w:val="afc"/>
              </w:rPr>
              <w:t>государственный</w:t>
            </w:r>
          </w:p>
        </w:tc>
        <w:tc>
          <w:tcPr>
            <w:tcW w:w="2251" w:type="dxa"/>
            <w:tcBorders>
              <w:top w:val="single" w:sz="4" w:space="0" w:color="000000"/>
              <w:left w:val="single" w:sz="4" w:space="0" w:color="000000"/>
              <w:bottom w:val="single" w:sz="4" w:space="0" w:color="000000"/>
            </w:tcBorders>
          </w:tcPr>
          <w:p w:rsidR="00A124BC" w:rsidRPr="004D1031" w:rsidRDefault="00A124BC" w:rsidP="00EF7C8C">
            <w:pPr>
              <w:pStyle w:val="afa"/>
              <w:rPr>
                <w:rStyle w:val="afc"/>
              </w:rPr>
            </w:pPr>
          </w:p>
        </w:tc>
        <w:tc>
          <w:tcPr>
            <w:tcW w:w="2316" w:type="dxa"/>
            <w:tcBorders>
              <w:top w:val="single" w:sz="4" w:space="0" w:color="000000"/>
              <w:left w:val="single" w:sz="4" w:space="0" w:color="000000"/>
              <w:bottom w:val="single" w:sz="4" w:space="0" w:color="000000"/>
              <w:right w:val="single" w:sz="4" w:space="0" w:color="000000"/>
            </w:tcBorders>
          </w:tcPr>
          <w:p w:rsidR="00A124BC" w:rsidRPr="004D1031" w:rsidRDefault="00A124BC" w:rsidP="00EF7C8C">
            <w:pPr>
              <w:pStyle w:val="afa"/>
              <w:rPr>
                <w:rStyle w:val="afc"/>
              </w:rPr>
            </w:pPr>
          </w:p>
        </w:tc>
      </w:tr>
      <w:tr w:rsidR="00A124BC" w:rsidRPr="004D1031">
        <w:tc>
          <w:tcPr>
            <w:tcW w:w="695" w:type="dxa"/>
            <w:tcBorders>
              <w:top w:val="single" w:sz="4" w:space="0" w:color="000000"/>
              <w:left w:val="single" w:sz="4" w:space="0" w:color="000000"/>
              <w:bottom w:val="single" w:sz="4" w:space="0" w:color="000000"/>
            </w:tcBorders>
          </w:tcPr>
          <w:p w:rsidR="00A124BC" w:rsidRPr="004D1031" w:rsidRDefault="00A124BC" w:rsidP="00EF7C8C">
            <w:pPr>
              <w:pStyle w:val="afa"/>
              <w:rPr>
                <w:rStyle w:val="afc"/>
              </w:rPr>
            </w:pPr>
          </w:p>
        </w:tc>
        <w:tc>
          <w:tcPr>
            <w:tcW w:w="3672" w:type="dxa"/>
            <w:tcBorders>
              <w:top w:val="single" w:sz="4" w:space="0" w:color="000000"/>
              <w:left w:val="single" w:sz="4" w:space="0" w:color="000000"/>
              <w:bottom w:val="single" w:sz="4" w:space="0" w:color="000000"/>
            </w:tcBorders>
          </w:tcPr>
          <w:p w:rsidR="00A124BC" w:rsidRPr="004D1031" w:rsidRDefault="00A124BC" w:rsidP="00EF7C8C">
            <w:pPr>
              <w:pStyle w:val="afa"/>
              <w:rPr>
                <w:rStyle w:val="afc"/>
              </w:rPr>
            </w:pPr>
            <w:r w:rsidRPr="004D1031">
              <w:rPr>
                <w:rStyle w:val="afc"/>
              </w:rPr>
              <w:t>муниципальный</w:t>
            </w:r>
          </w:p>
        </w:tc>
        <w:tc>
          <w:tcPr>
            <w:tcW w:w="2251" w:type="dxa"/>
            <w:tcBorders>
              <w:top w:val="single" w:sz="4" w:space="0" w:color="000000"/>
              <w:left w:val="single" w:sz="4" w:space="0" w:color="000000"/>
              <w:bottom w:val="single" w:sz="4" w:space="0" w:color="000000"/>
            </w:tcBorders>
          </w:tcPr>
          <w:p w:rsidR="00A124BC" w:rsidRPr="004D1031" w:rsidRDefault="00917C8E" w:rsidP="008216F9">
            <w:pPr>
              <w:pStyle w:val="afa"/>
              <w:rPr>
                <w:rStyle w:val="afc"/>
              </w:rPr>
            </w:pPr>
            <w:r>
              <w:rPr>
                <w:rStyle w:val="afc"/>
              </w:rPr>
              <w:t>155,0</w:t>
            </w:r>
          </w:p>
        </w:tc>
        <w:tc>
          <w:tcPr>
            <w:tcW w:w="2316" w:type="dxa"/>
            <w:tcBorders>
              <w:top w:val="single" w:sz="4" w:space="0" w:color="000000"/>
              <w:left w:val="single" w:sz="4" w:space="0" w:color="000000"/>
              <w:bottom w:val="single" w:sz="4" w:space="0" w:color="000000"/>
              <w:right w:val="single" w:sz="4" w:space="0" w:color="000000"/>
            </w:tcBorders>
          </w:tcPr>
          <w:p w:rsidR="00A124BC" w:rsidRPr="004D1031" w:rsidRDefault="00917C8E" w:rsidP="008216F9">
            <w:pPr>
              <w:pStyle w:val="afa"/>
              <w:rPr>
                <w:rStyle w:val="afc"/>
              </w:rPr>
            </w:pPr>
            <w:r>
              <w:rPr>
                <w:rStyle w:val="afc"/>
              </w:rPr>
              <w:t>155,0</w:t>
            </w:r>
          </w:p>
        </w:tc>
      </w:tr>
      <w:tr w:rsidR="00A124BC" w:rsidRPr="004D1031">
        <w:tc>
          <w:tcPr>
            <w:tcW w:w="695" w:type="dxa"/>
            <w:tcBorders>
              <w:top w:val="single" w:sz="4" w:space="0" w:color="000000"/>
              <w:left w:val="single" w:sz="4" w:space="0" w:color="000000"/>
              <w:bottom w:val="single" w:sz="4" w:space="0" w:color="000000"/>
            </w:tcBorders>
          </w:tcPr>
          <w:p w:rsidR="00A124BC" w:rsidRPr="004D1031" w:rsidRDefault="00A124BC" w:rsidP="00EF7C8C">
            <w:pPr>
              <w:pStyle w:val="afa"/>
              <w:rPr>
                <w:rStyle w:val="afc"/>
              </w:rPr>
            </w:pPr>
          </w:p>
        </w:tc>
        <w:tc>
          <w:tcPr>
            <w:tcW w:w="3672" w:type="dxa"/>
            <w:tcBorders>
              <w:top w:val="single" w:sz="4" w:space="0" w:color="000000"/>
              <w:left w:val="single" w:sz="4" w:space="0" w:color="000000"/>
              <w:bottom w:val="single" w:sz="4" w:space="0" w:color="000000"/>
            </w:tcBorders>
          </w:tcPr>
          <w:p w:rsidR="00A124BC" w:rsidRPr="004D1031" w:rsidRDefault="00A124BC" w:rsidP="00EF7C8C">
            <w:pPr>
              <w:pStyle w:val="afa"/>
              <w:rPr>
                <w:rStyle w:val="afc"/>
              </w:rPr>
            </w:pPr>
            <w:r w:rsidRPr="004D1031">
              <w:rPr>
                <w:rStyle w:val="afc"/>
              </w:rPr>
              <w:t>частный</w:t>
            </w:r>
          </w:p>
        </w:tc>
        <w:tc>
          <w:tcPr>
            <w:tcW w:w="2251" w:type="dxa"/>
            <w:tcBorders>
              <w:top w:val="single" w:sz="4" w:space="0" w:color="000000"/>
              <w:left w:val="single" w:sz="4" w:space="0" w:color="000000"/>
              <w:bottom w:val="single" w:sz="4" w:space="0" w:color="000000"/>
            </w:tcBorders>
          </w:tcPr>
          <w:p w:rsidR="00A124BC" w:rsidRPr="004D1031" w:rsidRDefault="00917C8E" w:rsidP="00EF7C8C">
            <w:pPr>
              <w:pStyle w:val="afa"/>
              <w:rPr>
                <w:rStyle w:val="afc"/>
              </w:rPr>
            </w:pPr>
            <w:r>
              <w:rPr>
                <w:rStyle w:val="afc"/>
              </w:rPr>
              <w:t>30016.5</w:t>
            </w:r>
          </w:p>
        </w:tc>
        <w:tc>
          <w:tcPr>
            <w:tcW w:w="2316" w:type="dxa"/>
            <w:tcBorders>
              <w:top w:val="single" w:sz="4" w:space="0" w:color="000000"/>
              <w:left w:val="single" w:sz="4" w:space="0" w:color="000000"/>
              <w:bottom w:val="single" w:sz="4" w:space="0" w:color="000000"/>
              <w:right w:val="single" w:sz="4" w:space="0" w:color="000000"/>
            </w:tcBorders>
          </w:tcPr>
          <w:p w:rsidR="00A124BC" w:rsidRPr="004D1031" w:rsidRDefault="00917C8E" w:rsidP="00EF7C8C">
            <w:pPr>
              <w:pStyle w:val="afa"/>
              <w:rPr>
                <w:rStyle w:val="afc"/>
              </w:rPr>
            </w:pPr>
            <w:r>
              <w:rPr>
                <w:rStyle w:val="afc"/>
              </w:rPr>
              <w:t>30503.8</w:t>
            </w:r>
          </w:p>
        </w:tc>
      </w:tr>
      <w:tr w:rsidR="00A124BC" w:rsidRPr="004D1031">
        <w:tc>
          <w:tcPr>
            <w:tcW w:w="695" w:type="dxa"/>
            <w:tcBorders>
              <w:top w:val="single" w:sz="4" w:space="0" w:color="000000"/>
              <w:left w:val="single" w:sz="4" w:space="0" w:color="000000"/>
              <w:bottom w:val="single" w:sz="4" w:space="0" w:color="000000"/>
            </w:tcBorders>
          </w:tcPr>
          <w:p w:rsidR="00A124BC" w:rsidRPr="004D1031" w:rsidRDefault="00A124BC" w:rsidP="00EF7C8C">
            <w:pPr>
              <w:pStyle w:val="afa"/>
              <w:rPr>
                <w:rStyle w:val="afc"/>
              </w:rPr>
            </w:pPr>
            <w:r w:rsidRPr="004D1031">
              <w:rPr>
                <w:rStyle w:val="afc"/>
              </w:rPr>
              <w:t>3</w:t>
            </w:r>
          </w:p>
        </w:tc>
        <w:tc>
          <w:tcPr>
            <w:tcW w:w="3672" w:type="dxa"/>
            <w:tcBorders>
              <w:top w:val="single" w:sz="4" w:space="0" w:color="000000"/>
              <w:left w:val="single" w:sz="4" w:space="0" w:color="000000"/>
              <w:bottom w:val="single" w:sz="4" w:space="0" w:color="000000"/>
            </w:tcBorders>
          </w:tcPr>
          <w:p w:rsidR="00A124BC" w:rsidRPr="004D1031" w:rsidRDefault="00A124BC" w:rsidP="00EF7C8C">
            <w:pPr>
              <w:pStyle w:val="afa"/>
              <w:rPr>
                <w:rStyle w:val="afc"/>
              </w:rPr>
            </w:pPr>
            <w:r w:rsidRPr="004D1031">
              <w:rPr>
                <w:rStyle w:val="afc"/>
              </w:rPr>
              <w:t xml:space="preserve">Общий жилой фонд на 1 жителя, </w:t>
            </w:r>
          </w:p>
          <w:p w:rsidR="00A124BC" w:rsidRPr="004D1031" w:rsidRDefault="00A124BC" w:rsidP="00EF7C8C">
            <w:pPr>
              <w:pStyle w:val="afa"/>
              <w:rPr>
                <w:rStyle w:val="afc"/>
              </w:rPr>
            </w:pPr>
            <w:r w:rsidRPr="004D1031">
              <w:rPr>
                <w:rStyle w:val="afc"/>
              </w:rPr>
              <w:t xml:space="preserve">м2 </w:t>
            </w:r>
            <w:proofErr w:type="spellStart"/>
            <w:r w:rsidRPr="004D1031">
              <w:rPr>
                <w:rStyle w:val="afc"/>
              </w:rPr>
              <w:t>общ</w:t>
            </w:r>
            <w:proofErr w:type="gramStart"/>
            <w:r w:rsidRPr="004D1031">
              <w:rPr>
                <w:rStyle w:val="afc"/>
              </w:rPr>
              <w:t>.п</w:t>
            </w:r>
            <w:proofErr w:type="gramEnd"/>
            <w:r w:rsidRPr="004D1031">
              <w:rPr>
                <w:rStyle w:val="afc"/>
              </w:rPr>
              <w:t>лощади</w:t>
            </w:r>
            <w:proofErr w:type="spellEnd"/>
            <w:r w:rsidRPr="004D1031">
              <w:rPr>
                <w:rStyle w:val="afc"/>
              </w:rPr>
              <w:t xml:space="preserve">     </w:t>
            </w:r>
          </w:p>
        </w:tc>
        <w:tc>
          <w:tcPr>
            <w:tcW w:w="2251" w:type="dxa"/>
            <w:tcBorders>
              <w:top w:val="single" w:sz="4" w:space="0" w:color="000000"/>
              <w:left w:val="single" w:sz="4" w:space="0" w:color="000000"/>
              <w:bottom w:val="single" w:sz="4" w:space="0" w:color="000000"/>
            </w:tcBorders>
          </w:tcPr>
          <w:p w:rsidR="00A124BC" w:rsidRPr="004D1031" w:rsidRDefault="004D1031" w:rsidP="00EF7C8C">
            <w:pPr>
              <w:pStyle w:val="afa"/>
              <w:rPr>
                <w:rStyle w:val="afc"/>
              </w:rPr>
            </w:pPr>
            <w:r w:rsidRPr="004D1031">
              <w:rPr>
                <w:rStyle w:val="afc"/>
              </w:rPr>
              <w:t>12</w:t>
            </w:r>
          </w:p>
        </w:tc>
        <w:tc>
          <w:tcPr>
            <w:tcW w:w="2316" w:type="dxa"/>
            <w:tcBorders>
              <w:top w:val="single" w:sz="4" w:space="0" w:color="000000"/>
              <w:left w:val="single" w:sz="4" w:space="0" w:color="000000"/>
              <w:bottom w:val="single" w:sz="4" w:space="0" w:color="000000"/>
              <w:right w:val="single" w:sz="4" w:space="0" w:color="000000"/>
            </w:tcBorders>
          </w:tcPr>
          <w:p w:rsidR="00A124BC" w:rsidRPr="004D1031" w:rsidRDefault="004D1031" w:rsidP="00EF7C8C">
            <w:pPr>
              <w:pStyle w:val="afa"/>
              <w:rPr>
                <w:rStyle w:val="afc"/>
              </w:rPr>
            </w:pPr>
            <w:r w:rsidRPr="004D1031">
              <w:rPr>
                <w:rStyle w:val="afc"/>
              </w:rPr>
              <w:t>12</w:t>
            </w:r>
          </w:p>
        </w:tc>
      </w:tr>
      <w:tr w:rsidR="00A124BC" w:rsidRPr="004D1031">
        <w:tc>
          <w:tcPr>
            <w:tcW w:w="695" w:type="dxa"/>
            <w:tcBorders>
              <w:top w:val="single" w:sz="4" w:space="0" w:color="000000"/>
              <w:left w:val="single" w:sz="4" w:space="0" w:color="000000"/>
              <w:bottom w:val="single" w:sz="4" w:space="0" w:color="000000"/>
            </w:tcBorders>
          </w:tcPr>
          <w:p w:rsidR="00A124BC" w:rsidRPr="004D1031" w:rsidRDefault="00A124BC" w:rsidP="00EF7C8C">
            <w:pPr>
              <w:pStyle w:val="afa"/>
              <w:rPr>
                <w:rStyle w:val="afc"/>
              </w:rPr>
            </w:pPr>
            <w:r w:rsidRPr="004D1031">
              <w:rPr>
                <w:rStyle w:val="afc"/>
              </w:rPr>
              <w:t>4</w:t>
            </w:r>
          </w:p>
        </w:tc>
        <w:tc>
          <w:tcPr>
            <w:tcW w:w="3672" w:type="dxa"/>
            <w:tcBorders>
              <w:top w:val="single" w:sz="4" w:space="0" w:color="000000"/>
              <w:left w:val="single" w:sz="4" w:space="0" w:color="000000"/>
              <w:bottom w:val="single" w:sz="4" w:space="0" w:color="000000"/>
            </w:tcBorders>
          </w:tcPr>
          <w:p w:rsidR="00A124BC" w:rsidRPr="004D1031" w:rsidRDefault="00A124BC" w:rsidP="00EF7C8C">
            <w:pPr>
              <w:pStyle w:val="afa"/>
              <w:rPr>
                <w:rStyle w:val="afc"/>
              </w:rPr>
            </w:pPr>
            <w:r w:rsidRPr="004D1031">
              <w:rPr>
                <w:rStyle w:val="afc"/>
              </w:rPr>
              <w:t xml:space="preserve">Ветхий жилой фонд, м2 </w:t>
            </w:r>
            <w:proofErr w:type="spellStart"/>
            <w:r w:rsidRPr="004D1031">
              <w:rPr>
                <w:rStyle w:val="afc"/>
              </w:rPr>
              <w:t>общ</w:t>
            </w:r>
            <w:proofErr w:type="gramStart"/>
            <w:r w:rsidRPr="004D1031">
              <w:rPr>
                <w:rStyle w:val="afc"/>
              </w:rPr>
              <w:t>.п</w:t>
            </w:r>
            <w:proofErr w:type="gramEnd"/>
            <w:r w:rsidRPr="004D1031">
              <w:rPr>
                <w:rStyle w:val="afc"/>
              </w:rPr>
              <w:t>лощади</w:t>
            </w:r>
            <w:proofErr w:type="spellEnd"/>
          </w:p>
        </w:tc>
        <w:tc>
          <w:tcPr>
            <w:tcW w:w="2251" w:type="dxa"/>
            <w:tcBorders>
              <w:top w:val="single" w:sz="4" w:space="0" w:color="000000"/>
              <w:left w:val="single" w:sz="4" w:space="0" w:color="000000"/>
              <w:bottom w:val="single" w:sz="4" w:space="0" w:color="000000"/>
            </w:tcBorders>
          </w:tcPr>
          <w:p w:rsidR="00A124BC" w:rsidRPr="004D1031" w:rsidRDefault="004D1031" w:rsidP="00EF7C8C">
            <w:pPr>
              <w:pStyle w:val="afa"/>
              <w:rPr>
                <w:rStyle w:val="afc"/>
              </w:rPr>
            </w:pPr>
            <w:r w:rsidRPr="004D1031">
              <w:rPr>
                <w:rStyle w:val="afc"/>
              </w:rPr>
              <w:t>0</w:t>
            </w:r>
          </w:p>
        </w:tc>
        <w:tc>
          <w:tcPr>
            <w:tcW w:w="2316" w:type="dxa"/>
            <w:tcBorders>
              <w:top w:val="single" w:sz="4" w:space="0" w:color="000000"/>
              <w:left w:val="single" w:sz="4" w:space="0" w:color="000000"/>
              <w:bottom w:val="single" w:sz="4" w:space="0" w:color="000000"/>
              <w:right w:val="single" w:sz="4" w:space="0" w:color="000000"/>
            </w:tcBorders>
          </w:tcPr>
          <w:p w:rsidR="00A124BC" w:rsidRPr="004D1031" w:rsidRDefault="004D1031" w:rsidP="00EF7C8C">
            <w:pPr>
              <w:pStyle w:val="afa"/>
              <w:rPr>
                <w:rStyle w:val="afc"/>
              </w:rPr>
            </w:pPr>
            <w:r w:rsidRPr="004D1031">
              <w:rPr>
                <w:rStyle w:val="afc"/>
              </w:rPr>
              <w:t>0</w:t>
            </w:r>
          </w:p>
        </w:tc>
      </w:tr>
    </w:tbl>
    <w:p w:rsidR="00A124BC" w:rsidRPr="004D1031" w:rsidRDefault="00A124BC" w:rsidP="00EF7C8C">
      <w:pPr>
        <w:pStyle w:val="afa"/>
        <w:rPr>
          <w:rStyle w:val="afc"/>
        </w:rPr>
      </w:pPr>
    </w:p>
    <w:p w:rsidR="00A124BC" w:rsidRPr="004D1031" w:rsidRDefault="00A124BC" w:rsidP="00EF7C8C">
      <w:pPr>
        <w:pStyle w:val="afa"/>
        <w:rPr>
          <w:rStyle w:val="afc"/>
        </w:rPr>
      </w:pPr>
    </w:p>
    <w:tbl>
      <w:tblPr>
        <w:tblW w:w="0" w:type="auto"/>
        <w:tblInd w:w="2" w:type="dxa"/>
        <w:tblLayout w:type="fixed"/>
        <w:tblCellMar>
          <w:left w:w="0" w:type="dxa"/>
          <w:right w:w="0" w:type="dxa"/>
        </w:tblCellMar>
        <w:tblLook w:val="0000" w:firstRow="0" w:lastRow="0" w:firstColumn="0" w:lastColumn="0" w:noHBand="0" w:noVBand="0"/>
      </w:tblPr>
      <w:tblGrid>
        <w:gridCol w:w="4548"/>
        <w:gridCol w:w="1418"/>
        <w:gridCol w:w="1417"/>
        <w:gridCol w:w="1457"/>
      </w:tblGrid>
      <w:tr w:rsidR="00A124BC" w:rsidRPr="004D1031">
        <w:trPr>
          <w:trHeight w:val="465"/>
        </w:trPr>
        <w:tc>
          <w:tcPr>
            <w:tcW w:w="4548" w:type="dxa"/>
            <w:tcBorders>
              <w:top w:val="single" w:sz="8" w:space="0" w:color="000000"/>
              <w:left w:val="single" w:sz="8" w:space="0" w:color="000000"/>
              <w:bottom w:val="single" w:sz="8" w:space="0" w:color="000000"/>
            </w:tcBorders>
            <w:vAlign w:val="center"/>
          </w:tcPr>
          <w:p w:rsidR="00A124BC" w:rsidRPr="004D1031" w:rsidRDefault="00A124BC" w:rsidP="00EF7C8C">
            <w:pPr>
              <w:pStyle w:val="afa"/>
              <w:rPr>
                <w:rStyle w:val="afc"/>
              </w:rPr>
            </w:pPr>
            <w:r w:rsidRPr="004D1031">
              <w:rPr>
                <w:rStyle w:val="afc"/>
              </w:rPr>
              <w:t> </w:t>
            </w:r>
          </w:p>
        </w:tc>
        <w:tc>
          <w:tcPr>
            <w:tcW w:w="1418" w:type="dxa"/>
            <w:tcBorders>
              <w:top w:val="single" w:sz="8" w:space="0" w:color="000000"/>
              <w:left w:val="single" w:sz="8" w:space="0" w:color="000000"/>
              <w:bottom w:val="single" w:sz="8" w:space="0" w:color="000000"/>
            </w:tcBorders>
            <w:vAlign w:val="center"/>
          </w:tcPr>
          <w:p w:rsidR="00A124BC" w:rsidRPr="004D1031" w:rsidRDefault="00A124BC" w:rsidP="00EF7C8C">
            <w:pPr>
              <w:pStyle w:val="afa"/>
              <w:rPr>
                <w:rStyle w:val="afc"/>
              </w:rPr>
            </w:pPr>
            <w:r w:rsidRPr="004D1031">
              <w:rPr>
                <w:rStyle w:val="afc"/>
              </w:rPr>
              <w:t>Единица измерения</w:t>
            </w:r>
          </w:p>
        </w:tc>
        <w:tc>
          <w:tcPr>
            <w:tcW w:w="1417" w:type="dxa"/>
            <w:tcBorders>
              <w:top w:val="single" w:sz="8" w:space="0" w:color="000000"/>
              <w:left w:val="single" w:sz="8" w:space="0" w:color="000000"/>
              <w:bottom w:val="single" w:sz="8" w:space="0" w:color="000000"/>
            </w:tcBorders>
            <w:vAlign w:val="center"/>
          </w:tcPr>
          <w:p w:rsidR="00A124BC" w:rsidRPr="004D1031" w:rsidRDefault="00A124BC" w:rsidP="00EF7C8C">
            <w:pPr>
              <w:pStyle w:val="afa"/>
              <w:rPr>
                <w:rStyle w:val="afc"/>
              </w:rPr>
            </w:pPr>
            <w:r w:rsidRPr="004D1031">
              <w:rPr>
                <w:rStyle w:val="afc"/>
              </w:rPr>
              <w:t>На 01.01.2015</w:t>
            </w:r>
          </w:p>
        </w:tc>
        <w:tc>
          <w:tcPr>
            <w:tcW w:w="1457" w:type="dxa"/>
            <w:tcBorders>
              <w:top w:val="single" w:sz="8" w:space="0" w:color="000000"/>
              <w:left w:val="single" w:sz="8" w:space="0" w:color="000000"/>
              <w:bottom w:val="single" w:sz="8" w:space="0" w:color="000000"/>
              <w:right w:val="single" w:sz="8" w:space="0" w:color="000000"/>
            </w:tcBorders>
            <w:vAlign w:val="center"/>
          </w:tcPr>
          <w:p w:rsidR="00A124BC" w:rsidRPr="004D1031" w:rsidRDefault="00A124BC" w:rsidP="00EF7C8C">
            <w:pPr>
              <w:pStyle w:val="afa"/>
              <w:rPr>
                <w:rStyle w:val="afc"/>
              </w:rPr>
            </w:pPr>
            <w:r w:rsidRPr="004D1031">
              <w:rPr>
                <w:rStyle w:val="afc"/>
              </w:rPr>
              <w:t>На 01.01.2016</w:t>
            </w:r>
          </w:p>
        </w:tc>
      </w:tr>
      <w:tr w:rsidR="00A124BC" w:rsidRPr="004D1031">
        <w:trPr>
          <w:trHeight w:val="264"/>
        </w:trPr>
        <w:tc>
          <w:tcPr>
            <w:tcW w:w="4548" w:type="dxa"/>
            <w:tcBorders>
              <w:left w:val="single" w:sz="8" w:space="0" w:color="000000"/>
              <w:bottom w:val="single" w:sz="8" w:space="0" w:color="000000"/>
            </w:tcBorders>
            <w:vAlign w:val="center"/>
          </w:tcPr>
          <w:p w:rsidR="00A124BC" w:rsidRPr="004D1031" w:rsidRDefault="00A124BC" w:rsidP="00EF7C8C">
            <w:pPr>
              <w:pStyle w:val="afa"/>
              <w:rPr>
                <w:rStyle w:val="afc"/>
              </w:rPr>
            </w:pPr>
            <w:r w:rsidRPr="004D1031">
              <w:rPr>
                <w:rStyle w:val="afc"/>
              </w:rPr>
              <w:t xml:space="preserve">Жилищный фонд - всего                                </w:t>
            </w:r>
          </w:p>
        </w:tc>
        <w:tc>
          <w:tcPr>
            <w:tcW w:w="1418" w:type="dxa"/>
            <w:tcBorders>
              <w:left w:val="single" w:sz="8" w:space="0" w:color="000000"/>
              <w:bottom w:val="single" w:sz="8" w:space="0" w:color="000000"/>
            </w:tcBorders>
            <w:vAlign w:val="bottom"/>
          </w:tcPr>
          <w:p w:rsidR="00A124BC" w:rsidRPr="004D1031" w:rsidRDefault="00A124BC" w:rsidP="00EF7C8C">
            <w:pPr>
              <w:pStyle w:val="afa"/>
              <w:rPr>
                <w:rStyle w:val="afc"/>
              </w:rPr>
            </w:pPr>
            <w:proofErr w:type="spellStart"/>
            <w:r w:rsidRPr="004D1031">
              <w:rPr>
                <w:rStyle w:val="afc"/>
              </w:rPr>
              <w:t>тыс.кв.м</w:t>
            </w:r>
            <w:proofErr w:type="spellEnd"/>
            <w:r w:rsidRPr="004D1031">
              <w:rPr>
                <w:rStyle w:val="afc"/>
              </w:rPr>
              <w:t>.</w:t>
            </w:r>
          </w:p>
        </w:tc>
        <w:tc>
          <w:tcPr>
            <w:tcW w:w="1417" w:type="dxa"/>
            <w:tcBorders>
              <w:left w:val="single" w:sz="8" w:space="0" w:color="000000"/>
              <w:bottom w:val="single" w:sz="8" w:space="0" w:color="000000"/>
            </w:tcBorders>
            <w:vAlign w:val="bottom"/>
          </w:tcPr>
          <w:p w:rsidR="00A124BC" w:rsidRPr="004D1031" w:rsidRDefault="00E277A3" w:rsidP="008216F9">
            <w:pPr>
              <w:pStyle w:val="afa"/>
              <w:rPr>
                <w:rStyle w:val="afc"/>
              </w:rPr>
            </w:pPr>
            <w:r>
              <w:rPr>
                <w:rStyle w:val="afc"/>
              </w:rPr>
              <w:t>30171.5</w:t>
            </w:r>
          </w:p>
        </w:tc>
        <w:tc>
          <w:tcPr>
            <w:tcW w:w="1457" w:type="dxa"/>
            <w:tcBorders>
              <w:left w:val="single" w:sz="8" w:space="0" w:color="000000"/>
              <w:bottom w:val="single" w:sz="8" w:space="0" w:color="000000"/>
              <w:right w:val="single" w:sz="8" w:space="0" w:color="000000"/>
            </w:tcBorders>
          </w:tcPr>
          <w:p w:rsidR="00A124BC" w:rsidRPr="004D1031" w:rsidRDefault="00E277A3" w:rsidP="008216F9">
            <w:pPr>
              <w:pStyle w:val="afa"/>
              <w:rPr>
                <w:rStyle w:val="afc"/>
              </w:rPr>
            </w:pPr>
            <w:r>
              <w:rPr>
                <w:rStyle w:val="afc"/>
              </w:rPr>
              <w:t>30658.8</w:t>
            </w:r>
          </w:p>
        </w:tc>
      </w:tr>
      <w:tr w:rsidR="00A124BC" w:rsidRPr="004D1031">
        <w:trPr>
          <w:trHeight w:val="264"/>
        </w:trPr>
        <w:tc>
          <w:tcPr>
            <w:tcW w:w="4548" w:type="dxa"/>
            <w:tcBorders>
              <w:left w:val="single" w:sz="8" w:space="0" w:color="000000"/>
              <w:bottom w:val="single" w:sz="8" w:space="0" w:color="000000"/>
            </w:tcBorders>
          </w:tcPr>
          <w:p w:rsidR="00A124BC" w:rsidRPr="004D1031" w:rsidRDefault="00A124BC" w:rsidP="00917C8E">
            <w:pPr>
              <w:pStyle w:val="afa"/>
              <w:rPr>
                <w:rStyle w:val="afc"/>
              </w:rPr>
            </w:pPr>
            <w:r w:rsidRPr="004D1031">
              <w:rPr>
                <w:rStyle w:val="afc"/>
              </w:rPr>
              <w:t>Благоустроенный жилой фонд «(газ, водопровод) (кол-во жителей)  на территории</w:t>
            </w:r>
          </w:p>
        </w:tc>
        <w:tc>
          <w:tcPr>
            <w:tcW w:w="1418" w:type="dxa"/>
            <w:tcBorders>
              <w:left w:val="single" w:sz="8" w:space="0" w:color="000000"/>
              <w:bottom w:val="single" w:sz="8" w:space="0" w:color="000000"/>
            </w:tcBorders>
          </w:tcPr>
          <w:p w:rsidR="00A124BC" w:rsidRPr="004D1031" w:rsidRDefault="00917C8E" w:rsidP="00EF7C8C">
            <w:pPr>
              <w:pStyle w:val="afa"/>
              <w:rPr>
                <w:rStyle w:val="afc"/>
              </w:rPr>
            </w:pPr>
            <w:r>
              <w:rPr>
                <w:rStyle w:val="afc"/>
              </w:rPr>
              <w:t>%</w:t>
            </w:r>
          </w:p>
        </w:tc>
        <w:tc>
          <w:tcPr>
            <w:tcW w:w="1417" w:type="dxa"/>
            <w:tcBorders>
              <w:left w:val="single" w:sz="8" w:space="0" w:color="000000"/>
              <w:bottom w:val="single" w:sz="8" w:space="0" w:color="000000"/>
            </w:tcBorders>
          </w:tcPr>
          <w:p w:rsidR="00A124BC" w:rsidRPr="004D1031" w:rsidRDefault="00917C8E" w:rsidP="00E0483D">
            <w:pPr>
              <w:rPr>
                <w:rStyle w:val="afc"/>
              </w:rPr>
            </w:pPr>
            <w:r>
              <w:rPr>
                <w:rStyle w:val="afc"/>
              </w:rPr>
              <w:t>21</w:t>
            </w:r>
          </w:p>
        </w:tc>
        <w:tc>
          <w:tcPr>
            <w:tcW w:w="1457" w:type="dxa"/>
            <w:tcBorders>
              <w:left w:val="single" w:sz="8" w:space="0" w:color="000000"/>
              <w:bottom w:val="single" w:sz="8" w:space="0" w:color="000000"/>
              <w:right w:val="single" w:sz="8" w:space="0" w:color="000000"/>
            </w:tcBorders>
          </w:tcPr>
          <w:p w:rsidR="00A124BC" w:rsidRPr="004D1031" w:rsidRDefault="00917C8E" w:rsidP="00EF7C8C">
            <w:pPr>
              <w:pStyle w:val="afa"/>
              <w:rPr>
                <w:rStyle w:val="afc"/>
              </w:rPr>
            </w:pPr>
            <w:r>
              <w:rPr>
                <w:rStyle w:val="afc"/>
              </w:rPr>
              <w:t>21</w:t>
            </w:r>
          </w:p>
          <w:p w:rsidR="00A124BC" w:rsidRPr="004D1031" w:rsidRDefault="00A124BC" w:rsidP="00EF7C8C">
            <w:pPr>
              <w:pStyle w:val="afa"/>
              <w:rPr>
                <w:rStyle w:val="afc"/>
              </w:rPr>
            </w:pPr>
          </w:p>
        </w:tc>
      </w:tr>
      <w:tr w:rsidR="00A124BC" w:rsidRPr="004D1031">
        <w:trPr>
          <w:trHeight w:val="264"/>
        </w:trPr>
        <w:tc>
          <w:tcPr>
            <w:tcW w:w="4548" w:type="dxa"/>
            <w:tcBorders>
              <w:left w:val="single" w:sz="8" w:space="0" w:color="000000"/>
              <w:bottom w:val="single" w:sz="8" w:space="0" w:color="000000"/>
            </w:tcBorders>
          </w:tcPr>
          <w:p w:rsidR="00A124BC" w:rsidRPr="004D1031" w:rsidRDefault="00A124BC" w:rsidP="00EF7C8C">
            <w:pPr>
              <w:pStyle w:val="afa"/>
              <w:rPr>
                <w:rStyle w:val="afc"/>
              </w:rPr>
            </w:pPr>
            <w:r w:rsidRPr="004D1031">
              <w:rPr>
                <w:rStyle w:val="afc"/>
              </w:rPr>
              <w:t>обеспеченность жильем в среднем на одного жителя (</w:t>
            </w:r>
            <w:proofErr w:type="spellStart"/>
            <w:r w:rsidRPr="004D1031">
              <w:rPr>
                <w:rStyle w:val="afc"/>
              </w:rPr>
              <w:t>кв.м</w:t>
            </w:r>
            <w:proofErr w:type="spellEnd"/>
            <w:r w:rsidRPr="004D1031">
              <w:rPr>
                <w:rStyle w:val="afc"/>
              </w:rPr>
              <w:t>.)</w:t>
            </w:r>
          </w:p>
        </w:tc>
        <w:tc>
          <w:tcPr>
            <w:tcW w:w="1418" w:type="dxa"/>
            <w:tcBorders>
              <w:left w:val="single" w:sz="8" w:space="0" w:color="000000"/>
              <w:bottom w:val="single" w:sz="8" w:space="0" w:color="000000"/>
            </w:tcBorders>
          </w:tcPr>
          <w:p w:rsidR="00A124BC" w:rsidRPr="004D1031" w:rsidRDefault="00A124BC" w:rsidP="00EF7C8C">
            <w:pPr>
              <w:pStyle w:val="afa"/>
              <w:rPr>
                <w:rStyle w:val="afc"/>
              </w:rPr>
            </w:pPr>
            <w:r w:rsidRPr="004D1031">
              <w:rPr>
                <w:rStyle w:val="afc"/>
              </w:rPr>
              <w:t>м</w:t>
            </w:r>
            <w:proofErr w:type="gramStart"/>
            <w:r w:rsidRPr="004D1031">
              <w:rPr>
                <w:rStyle w:val="afc"/>
              </w:rPr>
              <w:t>2</w:t>
            </w:r>
            <w:proofErr w:type="gramEnd"/>
          </w:p>
        </w:tc>
        <w:tc>
          <w:tcPr>
            <w:tcW w:w="1417" w:type="dxa"/>
            <w:tcBorders>
              <w:left w:val="single" w:sz="8" w:space="0" w:color="000000"/>
              <w:bottom w:val="single" w:sz="8" w:space="0" w:color="000000"/>
            </w:tcBorders>
          </w:tcPr>
          <w:p w:rsidR="00A124BC" w:rsidRPr="004D1031" w:rsidRDefault="00917C8E" w:rsidP="00EF7C8C">
            <w:pPr>
              <w:pStyle w:val="afa"/>
              <w:rPr>
                <w:rStyle w:val="afc"/>
              </w:rPr>
            </w:pPr>
            <w:r>
              <w:rPr>
                <w:rStyle w:val="afc"/>
              </w:rPr>
              <w:t>12</w:t>
            </w:r>
          </w:p>
        </w:tc>
        <w:tc>
          <w:tcPr>
            <w:tcW w:w="1457" w:type="dxa"/>
            <w:tcBorders>
              <w:left w:val="single" w:sz="8" w:space="0" w:color="000000"/>
              <w:bottom w:val="single" w:sz="8" w:space="0" w:color="000000"/>
              <w:right w:val="single" w:sz="8" w:space="0" w:color="000000"/>
            </w:tcBorders>
          </w:tcPr>
          <w:p w:rsidR="00A124BC" w:rsidRPr="004D1031" w:rsidRDefault="00917C8E" w:rsidP="00EF7C8C">
            <w:pPr>
              <w:pStyle w:val="afa"/>
              <w:rPr>
                <w:rStyle w:val="afc"/>
              </w:rPr>
            </w:pPr>
            <w:r>
              <w:rPr>
                <w:rStyle w:val="afc"/>
              </w:rPr>
              <w:t>12</w:t>
            </w:r>
          </w:p>
        </w:tc>
      </w:tr>
    </w:tbl>
    <w:p w:rsidR="00A124BC" w:rsidRPr="00EF7C8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Жилищный фонд </w:t>
      </w:r>
      <w:r>
        <w:rPr>
          <w:rFonts w:ascii="Times New Roman" w:hAnsi="Times New Roman" w:cs="Times New Roman"/>
          <w:sz w:val="24"/>
          <w:szCs w:val="24"/>
        </w:rPr>
        <w:t>сельского</w:t>
      </w:r>
      <w:r w:rsidR="005E65F7">
        <w:rPr>
          <w:rFonts w:ascii="Times New Roman" w:hAnsi="Times New Roman" w:cs="Times New Roman"/>
          <w:sz w:val="24"/>
          <w:szCs w:val="24"/>
        </w:rPr>
        <w:t xml:space="preserve"> </w:t>
      </w:r>
      <w:r w:rsidRPr="004D1031">
        <w:rPr>
          <w:rStyle w:val="afc"/>
        </w:rPr>
        <w:t xml:space="preserve">поселения  характеризуется следующими данными: общая площадь жилищного фонда –  </w:t>
      </w:r>
      <w:r w:rsidR="00E277A3">
        <w:rPr>
          <w:rStyle w:val="afc"/>
        </w:rPr>
        <w:t>30658.8</w:t>
      </w:r>
      <w:r w:rsidRPr="004D1031">
        <w:rPr>
          <w:rStyle w:val="afc"/>
        </w:rPr>
        <w:t xml:space="preserve"> тыс. м</w:t>
      </w:r>
      <w:proofErr w:type="gramStart"/>
      <w:r w:rsidRPr="004D1031">
        <w:rPr>
          <w:rStyle w:val="afc"/>
        </w:rPr>
        <w:t>2</w:t>
      </w:r>
      <w:proofErr w:type="gramEnd"/>
      <w:r w:rsidRPr="004D1031">
        <w:rPr>
          <w:rStyle w:val="afc"/>
        </w:rPr>
        <w:t xml:space="preserve">, обеспеченность жильем –   </w:t>
      </w:r>
      <w:r w:rsidR="004D1031" w:rsidRPr="004D1031">
        <w:rPr>
          <w:rStyle w:val="afc"/>
        </w:rPr>
        <w:t>12</w:t>
      </w:r>
      <w:r w:rsidRPr="00EF7C8C">
        <w:rPr>
          <w:rFonts w:ascii="Times New Roman" w:hAnsi="Times New Roman" w:cs="Times New Roman"/>
          <w:sz w:val="24"/>
          <w:szCs w:val="24"/>
        </w:rPr>
        <w:t xml:space="preserve"> м</w:t>
      </w:r>
      <w:r w:rsidRPr="00EF7C8C">
        <w:rPr>
          <w:rFonts w:ascii="Times New Roman" w:hAnsi="Times New Roman" w:cs="Times New Roman"/>
          <w:sz w:val="24"/>
          <w:szCs w:val="24"/>
          <w:vertAlign w:val="superscript"/>
        </w:rPr>
        <w:t>2</w:t>
      </w:r>
      <w:r w:rsidRPr="00EF7C8C">
        <w:rPr>
          <w:rFonts w:ascii="Times New Roman" w:hAnsi="Times New Roman" w:cs="Times New Roman"/>
          <w:sz w:val="24"/>
          <w:szCs w:val="24"/>
        </w:rPr>
        <w:t xml:space="preserve"> общей площади на одного жителя. Тем не менее, проблема по обеспечению жильем населения существует.  </w:t>
      </w:r>
    </w:p>
    <w:p w:rsidR="00A124BC" w:rsidRPr="00EF7C8C" w:rsidRDefault="005E65F7" w:rsidP="00EF7C8C">
      <w:pPr>
        <w:pStyle w:val="afa"/>
        <w:rPr>
          <w:rFonts w:ascii="Times New Roman" w:hAnsi="Times New Roman" w:cs="Times New Roman"/>
          <w:sz w:val="24"/>
          <w:szCs w:val="24"/>
        </w:rPr>
      </w:pPr>
      <w:r>
        <w:rPr>
          <w:rFonts w:ascii="Times New Roman" w:hAnsi="Times New Roman" w:cs="Times New Roman"/>
          <w:sz w:val="24"/>
          <w:szCs w:val="24"/>
        </w:rPr>
        <w:t xml:space="preserve"> Поселение  активно участвуе</w:t>
      </w:r>
      <w:r w:rsidR="00A124BC" w:rsidRPr="00EF7C8C">
        <w:rPr>
          <w:rFonts w:ascii="Times New Roman" w:hAnsi="Times New Roman" w:cs="Times New Roman"/>
          <w:sz w:val="24"/>
          <w:szCs w:val="24"/>
        </w:rPr>
        <w:t xml:space="preserve">т в различных программах по обеспечению жильем: «Социальное развитие  села» и т.д.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К услугам  </w:t>
      </w:r>
      <w:proofErr w:type="gramStart"/>
      <w:r w:rsidRPr="00EF7C8C">
        <w:rPr>
          <w:rFonts w:ascii="Times New Roman" w:hAnsi="Times New Roman" w:cs="Times New Roman"/>
          <w:sz w:val="24"/>
          <w:szCs w:val="24"/>
        </w:rPr>
        <w:t>ЖКХ</w:t>
      </w:r>
      <w:proofErr w:type="gramEnd"/>
      <w:r w:rsidRPr="00EF7C8C">
        <w:rPr>
          <w:rFonts w:ascii="Times New Roman" w:hAnsi="Times New Roman" w:cs="Times New Roman"/>
          <w:sz w:val="24"/>
          <w:szCs w:val="24"/>
        </w:rPr>
        <w:t xml:space="preserve"> предоставляемым  в поселении  относится теплоснабжение,</w:t>
      </w:r>
      <w:r>
        <w:rPr>
          <w:rFonts w:ascii="Times New Roman" w:hAnsi="Times New Roman" w:cs="Times New Roman"/>
          <w:sz w:val="24"/>
          <w:szCs w:val="24"/>
        </w:rPr>
        <w:t xml:space="preserve"> водоснабжение.</w:t>
      </w:r>
      <w:r w:rsidRPr="00EF7C8C">
        <w:rPr>
          <w:rFonts w:ascii="Times New Roman" w:hAnsi="Times New Roman" w:cs="Times New Roman"/>
          <w:sz w:val="24"/>
          <w:szCs w:val="24"/>
        </w:rPr>
        <w:t xml:space="preserve"> Развитие среды проживания населения  поселения  создаст непосредственные условия для повышения качества жизни нынешнего и будущих поколений жителей. Перед </w:t>
      </w:r>
      <w:r w:rsidRPr="00EF7C8C">
        <w:rPr>
          <w:rFonts w:ascii="Times New Roman" w:hAnsi="Times New Roman" w:cs="Times New Roman"/>
          <w:sz w:val="24"/>
          <w:szCs w:val="24"/>
        </w:rPr>
        <w:lastRenderedPageBreak/>
        <w:t xml:space="preserve">органами местного самоуправления поселения стоит задача,  улучшение  качества  предоставляемых  услуг.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теплоснабжение,</w:t>
      </w:r>
      <w:proofErr w:type="gramStart"/>
      <w:r w:rsidRPr="00EF7C8C">
        <w:rPr>
          <w:rFonts w:ascii="Times New Roman" w:hAnsi="Times New Roman" w:cs="Times New Roman"/>
          <w:sz w:val="24"/>
          <w:szCs w:val="24"/>
        </w:rPr>
        <w:t xml:space="preserve"> ,</w:t>
      </w:r>
      <w:proofErr w:type="gramEnd"/>
      <w:r w:rsidRPr="00EF7C8C">
        <w:rPr>
          <w:rFonts w:ascii="Times New Roman" w:hAnsi="Times New Roman" w:cs="Times New Roman"/>
          <w:sz w:val="24"/>
          <w:szCs w:val="24"/>
        </w:rPr>
        <w:t xml:space="preserve"> электроснабжение и водоснабжение,  водоотведение.</w:t>
      </w:r>
    </w:p>
    <w:p w:rsidR="001F6C8B" w:rsidRDefault="00A124BC" w:rsidP="001F6C8B">
      <w:pPr>
        <w:pStyle w:val="afa"/>
        <w:rPr>
          <w:rFonts w:ascii="Times New Roman" w:hAnsi="Times New Roman" w:cs="Times New Roman"/>
          <w:sz w:val="24"/>
          <w:szCs w:val="24"/>
        </w:rPr>
      </w:pPr>
      <w:r w:rsidRPr="00EF7C8C">
        <w:rPr>
          <w:rFonts w:ascii="Times New Roman" w:hAnsi="Times New Roman" w:cs="Times New Roman"/>
          <w:sz w:val="24"/>
          <w:szCs w:val="24"/>
        </w:rPr>
        <w:t>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r w:rsidR="001F6C8B" w:rsidRPr="001F6C8B">
        <w:rPr>
          <w:rFonts w:ascii="Times New Roman" w:hAnsi="Times New Roman" w:cs="Times New Roman"/>
          <w:b/>
          <w:sz w:val="24"/>
          <w:szCs w:val="24"/>
        </w:rPr>
        <w:t xml:space="preserve"> </w:t>
      </w:r>
    </w:p>
    <w:p w:rsidR="001F6C8B" w:rsidRDefault="001F6C8B" w:rsidP="001F6C8B">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b/>
          <w:bCs/>
          <w:sz w:val="24"/>
          <w:szCs w:val="24"/>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b/>
          <w:bCs/>
          <w:sz w:val="24"/>
          <w:szCs w:val="24"/>
        </w:rPr>
        <w:t>2.1.8.   Анализ сильных и слабых сторон населения</w:t>
      </w:r>
    </w:p>
    <w:p w:rsidR="00A124BC" w:rsidRPr="00EF7C8C" w:rsidRDefault="00A124BC" w:rsidP="00EF7C8C">
      <w:pPr>
        <w:pStyle w:val="afa"/>
        <w:rPr>
          <w:rFonts w:ascii="Times New Roman" w:hAnsi="Times New Roman" w:cs="Times New Roman"/>
          <w:b/>
          <w:bCs/>
          <w:sz w:val="24"/>
          <w:szCs w:val="24"/>
        </w:rPr>
      </w:pPr>
      <w:r w:rsidRPr="00EF7C8C">
        <w:rPr>
          <w:rFonts w:ascii="Times New Roman" w:hAnsi="Times New Roman" w:cs="Times New Roman"/>
          <w:sz w:val="24"/>
          <w:szCs w:val="24"/>
        </w:rPr>
        <w:t xml:space="preserve">Анализ ситуации в поселении сведен в таблицу и </w:t>
      </w:r>
      <w:proofErr w:type="gramStart"/>
      <w:r w:rsidRPr="00EF7C8C">
        <w:rPr>
          <w:rFonts w:ascii="Times New Roman" w:hAnsi="Times New Roman" w:cs="Times New Roman"/>
          <w:sz w:val="24"/>
          <w:szCs w:val="24"/>
        </w:rPr>
        <w:t xml:space="preserve">выполнен в виде </w:t>
      </w:r>
      <w:r w:rsidRPr="00EF7C8C">
        <w:rPr>
          <w:rFonts w:ascii="Times New Roman" w:hAnsi="Times New Roman" w:cs="Times New Roman"/>
          <w:sz w:val="24"/>
          <w:szCs w:val="24"/>
          <w:lang w:val="en-US"/>
        </w:rPr>
        <w:t>SWOT</w:t>
      </w:r>
      <w:r w:rsidRPr="00EF7C8C">
        <w:rPr>
          <w:rFonts w:ascii="Times New Roman" w:hAnsi="Times New Roman" w:cs="Times New Roman"/>
          <w:sz w:val="24"/>
          <w:szCs w:val="24"/>
        </w:rPr>
        <w:t>-анализа проанализированы</w:t>
      </w:r>
      <w:proofErr w:type="gramEnd"/>
      <w:r w:rsidRPr="00EF7C8C">
        <w:rPr>
          <w:rFonts w:ascii="Times New Roman" w:hAnsi="Times New Roman" w:cs="Times New Roman"/>
          <w:sz w:val="24"/>
          <w:szCs w:val="24"/>
        </w:rPr>
        <w:t xml:space="preserve"> сильные и слабые стороны, возможности и угрозы. </w:t>
      </w:r>
    </w:p>
    <w:p w:rsidR="00A124BC" w:rsidRPr="00EF7C8C" w:rsidRDefault="00A124BC" w:rsidP="00EF7C8C">
      <w:pPr>
        <w:pStyle w:val="afa"/>
        <w:rPr>
          <w:rFonts w:ascii="Times New Roman" w:hAnsi="Times New Roman" w:cs="Times New Roman"/>
          <w:b/>
          <w:bCs/>
          <w:sz w:val="24"/>
          <w:szCs w:val="24"/>
        </w:rPr>
      </w:pPr>
      <w:r w:rsidRPr="00EF7C8C">
        <w:rPr>
          <w:rFonts w:ascii="Times New Roman" w:hAnsi="Times New Roman" w:cs="Times New Roman"/>
          <w:b/>
          <w:bCs/>
          <w:sz w:val="24"/>
          <w:szCs w:val="24"/>
        </w:rPr>
        <w:t>Сильные и слабые стороны</w:t>
      </w:r>
    </w:p>
    <w:tbl>
      <w:tblPr>
        <w:tblW w:w="0" w:type="auto"/>
        <w:tblInd w:w="2" w:type="dxa"/>
        <w:tblLayout w:type="fixed"/>
        <w:tblCellMar>
          <w:left w:w="0" w:type="dxa"/>
          <w:right w:w="0" w:type="dxa"/>
        </w:tblCellMar>
        <w:tblLook w:val="0000" w:firstRow="0" w:lastRow="0" w:firstColumn="0" w:lastColumn="0" w:noHBand="0" w:noVBand="0"/>
      </w:tblPr>
      <w:tblGrid>
        <w:gridCol w:w="3369"/>
        <w:gridCol w:w="6242"/>
      </w:tblGrid>
      <w:tr w:rsidR="00A124BC" w:rsidRPr="001423AF">
        <w:tc>
          <w:tcPr>
            <w:tcW w:w="3369" w:type="dxa"/>
            <w:tcBorders>
              <w:top w:val="single" w:sz="8" w:space="0" w:color="000000"/>
              <w:left w:val="single" w:sz="8" w:space="0" w:color="000000"/>
              <w:bottom w:val="single" w:sz="8" w:space="0" w:color="000000"/>
            </w:tcBorders>
          </w:tcPr>
          <w:p w:rsidR="00A124BC" w:rsidRPr="001423AF" w:rsidRDefault="00A124BC" w:rsidP="00EF7C8C">
            <w:pPr>
              <w:pStyle w:val="afa"/>
              <w:rPr>
                <w:rFonts w:ascii="Times New Roman" w:hAnsi="Times New Roman" w:cs="Times New Roman"/>
                <w:b/>
                <w:bCs/>
                <w:sz w:val="24"/>
                <w:szCs w:val="24"/>
              </w:rPr>
            </w:pPr>
            <w:r w:rsidRPr="001423AF">
              <w:rPr>
                <w:rFonts w:ascii="Times New Roman" w:hAnsi="Times New Roman" w:cs="Times New Roman"/>
                <w:b/>
                <w:bCs/>
                <w:sz w:val="24"/>
                <w:szCs w:val="24"/>
              </w:rPr>
              <w:t xml:space="preserve">Сильные стороны </w:t>
            </w:r>
          </w:p>
        </w:tc>
        <w:tc>
          <w:tcPr>
            <w:tcW w:w="6242" w:type="dxa"/>
            <w:tcBorders>
              <w:top w:val="single" w:sz="8" w:space="0" w:color="000000"/>
              <w:left w:val="single" w:sz="8" w:space="0" w:color="000000"/>
              <w:bottom w:val="single" w:sz="8" w:space="0" w:color="000000"/>
              <w:right w:val="single" w:sz="8" w:space="0" w:color="000000"/>
            </w:tcBorders>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t>Слабые стороны</w:t>
            </w:r>
          </w:p>
        </w:tc>
      </w:tr>
      <w:tr w:rsidR="00A124BC" w:rsidRPr="001423AF">
        <w:tc>
          <w:tcPr>
            <w:tcW w:w="3369" w:type="dxa"/>
            <w:tcBorders>
              <w:left w:val="single" w:sz="8" w:space="0" w:color="000000"/>
              <w:bottom w:val="single" w:sz="8" w:space="0" w:color="000000"/>
            </w:tcBorders>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1.Экономически выгодное  расположение по отношению  к  развитой  региональной  автомобильной  и   транспортной  сети</w:t>
            </w: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2.Наличие дорог с твердым  покрытием, </w:t>
            </w:r>
          </w:p>
          <w:p w:rsidR="00A124BC" w:rsidRPr="001423AF" w:rsidRDefault="00A124BC" w:rsidP="00EF7C8C">
            <w:pPr>
              <w:pStyle w:val="afa"/>
              <w:rPr>
                <w:rFonts w:ascii="Times New Roman" w:hAnsi="Times New Roman" w:cs="Times New Roman"/>
                <w:sz w:val="24"/>
                <w:szCs w:val="24"/>
              </w:rPr>
            </w:pP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3. Сохранена социальная сфера - образовательн</w:t>
            </w:r>
            <w:r w:rsidR="00E277A3">
              <w:rPr>
                <w:rFonts w:ascii="Times New Roman" w:hAnsi="Times New Roman" w:cs="Times New Roman"/>
                <w:sz w:val="24"/>
                <w:szCs w:val="24"/>
              </w:rPr>
              <w:t>ые, ФАП, дом</w:t>
            </w:r>
            <w:r w:rsidRPr="001423AF">
              <w:rPr>
                <w:rFonts w:ascii="Times New Roman" w:hAnsi="Times New Roman" w:cs="Times New Roman"/>
                <w:sz w:val="24"/>
                <w:szCs w:val="24"/>
              </w:rPr>
              <w:t xml:space="preserve"> культуры.</w:t>
            </w:r>
          </w:p>
          <w:p w:rsidR="00A124BC" w:rsidRPr="001423AF" w:rsidRDefault="00A124BC" w:rsidP="00EF7C8C">
            <w:pPr>
              <w:pStyle w:val="afa"/>
              <w:rPr>
                <w:rFonts w:ascii="Times New Roman" w:hAnsi="Times New Roman" w:cs="Times New Roman"/>
                <w:sz w:val="24"/>
                <w:szCs w:val="24"/>
              </w:rPr>
            </w:pP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4. Наличие земельных ресурсов для ведения сельскохозяйственного производства, личного подсобного хозяйства.</w:t>
            </w:r>
          </w:p>
          <w:p w:rsidR="00A124BC" w:rsidRPr="001423AF" w:rsidRDefault="00A124BC" w:rsidP="00EF7C8C">
            <w:pPr>
              <w:pStyle w:val="afa"/>
              <w:rPr>
                <w:rFonts w:ascii="Times New Roman" w:hAnsi="Times New Roman" w:cs="Times New Roman"/>
                <w:sz w:val="24"/>
                <w:szCs w:val="24"/>
              </w:rPr>
            </w:pPr>
            <w:r>
              <w:rPr>
                <w:rFonts w:ascii="Times New Roman" w:hAnsi="Times New Roman" w:cs="Times New Roman"/>
                <w:sz w:val="24"/>
                <w:szCs w:val="24"/>
              </w:rPr>
              <w:t>5</w:t>
            </w:r>
            <w:r w:rsidRPr="001423AF">
              <w:rPr>
                <w:rFonts w:ascii="Times New Roman" w:hAnsi="Times New Roman" w:cs="Times New Roman"/>
                <w:sz w:val="24"/>
                <w:szCs w:val="24"/>
              </w:rPr>
              <w:t>. Благоприятная экологическая ситуация.</w:t>
            </w:r>
          </w:p>
          <w:p w:rsidR="00A124BC" w:rsidRPr="001423AF" w:rsidRDefault="00A124BC" w:rsidP="00EF7C8C">
            <w:pPr>
              <w:pStyle w:val="afa"/>
              <w:rPr>
                <w:rFonts w:ascii="Times New Roman" w:hAnsi="Times New Roman" w:cs="Times New Roman"/>
                <w:sz w:val="24"/>
                <w:szCs w:val="24"/>
              </w:rPr>
            </w:pPr>
            <w:r>
              <w:rPr>
                <w:rFonts w:ascii="Times New Roman" w:hAnsi="Times New Roman" w:cs="Times New Roman"/>
                <w:sz w:val="24"/>
                <w:szCs w:val="24"/>
              </w:rPr>
              <w:t>6</w:t>
            </w:r>
            <w:r w:rsidRPr="001423AF">
              <w:rPr>
                <w:rFonts w:ascii="Times New Roman" w:hAnsi="Times New Roman" w:cs="Times New Roman"/>
                <w:sz w:val="24"/>
                <w:szCs w:val="24"/>
              </w:rPr>
              <w:t>.Высокий уровень развития средств коммуникаций и информационных технологий в сфере управления (наличие сотовой связи, Интернет и т.п.), наличие оптоволоконной линии связи.</w:t>
            </w:r>
          </w:p>
          <w:p w:rsidR="00A124BC" w:rsidRPr="001423AF" w:rsidRDefault="00A124BC" w:rsidP="00EF7C8C">
            <w:pPr>
              <w:pStyle w:val="afa"/>
              <w:rPr>
                <w:rFonts w:ascii="Times New Roman" w:hAnsi="Times New Roman" w:cs="Times New Roman"/>
                <w:sz w:val="24"/>
                <w:szCs w:val="24"/>
              </w:rPr>
            </w:pPr>
            <w:r>
              <w:rPr>
                <w:rFonts w:ascii="Times New Roman" w:hAnsi="Times New Roman" w:cs="Times New Roman"/>
                <w:sz w:val="24"/>
                <w:szCs w:val="24"/>
              </w:rPr>
              <w:t>7</w:t>
            </w:r>
            <w:r w:rsidRPr="001423AF">
              <w:rPr>
                <w:rFonts w:ascii="Times New Roman" w:hAnsi="Times New Roman" w:cs="Times New Roman"/>
                <w:sz w:val="24"/>
                <w:szCs w:val="24"/>
              </w:rPr>
              <w:t>.Благоприятная экологическая ситуация; низкий уровень антропогенного воздействия на территорию поселения, комфортная экологическая среда проживания   населения.</w:t>
            </w:r>
          </w:p>
          <w:p w:rsidR="00A124BC" w:rsidRPr="001423AF" w:rsidRDefault="00A124BC" w:rsidP="00EF7C8C">
            <w:pPr>
              <w:pStyle w:val="afa"/>
              <w:rPr>
                <w:rFonts w:ascii="Times New Roman" w:hAnsi="Times New Roman" w:cs="Times New Roman"/>
                <w:sz w:val="24"/>
                <w:szCs w:val="24"/>
              </w:rPr>
            </w:pPr>
          </w:p>
        </w:tc>
        <w:tc>
          <w:tcPr>
            <w:tcW w:w="6242" w:type="dxa"/>
            <w:tcBorders>
              <w:left w:val="single" w:sz="8" w:space="0" w:color="000000"/>
              <w:bottom w:val="single" w:sz="8" w:space="0" w:color="000000"/>
              <w:right w:val="single" w:sz="8" w:space="0" w:color="000000"/>
            </w:tcBorders>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1.Удаленность  от   административного центра  области </w:t>
            </w:r>
            <w:proofErr w:type="gramStart"/>
            <w:r w:rsidRPr="001423AF">
              <w:rPr>
                <w:rFonts w:ascii="Times New Roman" w:hAnsi="Times New Roman" w:cs="Times New Roman"/>
                <w:sz w:val="24"/>
                <w:szCs w:val="24"/>
              </w:rPr>
              <w:t>-г</w:t>
            </w:r>
            <w:proofErr w:type="gramEnd"/>
            <w:r w:rsidRPr="001423AF">
              <w:rPr>
                <w:rFonts w:ascii="Times New Roman" w:hAnsi="Times New Roman" w:cs="Times New Roman"/>
                <w:sz w:val="24"/>
                <w:szCs w:val="24"/>
              </w:rPr>
              <w:t xml:space="preserve">. </w:t>
            </w:r>
            <w:r w:rsidR="00001E73">
              <w:rPr>
                <w:rFonts w:ascii="Times New Roman" w:hAnsi="Times New Roman" w:cs="Times New Roman"/>
                <w:sz w:val="24"/>
                <w:szCs w:val="24"/>
              </w:rPr>
              <w:t>Калуга</w:t>
            </w: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 2. Неудовлетворительное  состояние  внутри-поселковых дорог с  асфальтобетонным  и с твердым  покрытием.</w:t>
            </w: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3.Неблагоприятная демографическая ситуация: высокий уровень естественной убыли, старение населения, отток молодёжи из поселения.</w:t>
            </w: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4. Недостаточно  развитая   рыночная  инфраструктура. </w:t>
            </w: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5.Изношенные коммунальные сети, требующие срочного  ремонта    или  частичной   замены (</w:t>
            </w:r>
            <w:r w:rsidR="004359D0">
              <w:rPr>
                <w:rFonts w:ascii="Times New Roman" w:hAnsi="Times New Roman" w:cs="Times New Roman"/>
                <w:sz w:val="24"/>
                <w:szCs w:val="24"/>
              </w:rPr>
              <w:t>водопровода</w:t>
            </w:r>
            <w:proofErr w:type="gramStart"/>
            <w:r w:rsidRPr="001423AF">
              <w:rPr>
                <w:rFonts w:ascii="Times New Roman" w:hAnsi="Times New Roman" w:cs="Times New Roman"/>
                <w:sz w:val="24"/>
                <w:szCs w:val="24"/>
              </w:rPr>
              <w:t xml:space="preserve">  )</w:t>
            </w:r>
            <w:proofErr w:type="gramEnd"/>
            <w:r w:rsidRPr="001423AF">
              <w:rPr>
                <w:rFonts w:ascii="Times New Roman" w:hAnsi="Times New Roman" w:cs="Times New Roman"/>
                <w:sz w:val="24"/>
                <w:szCs w:val="24"/>
              </w:rPr>
              <w:t xml:space="preserve">. </w:t>
            </w: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6. Недостаточно рабочих мест, высокая безработица.</w:t>
            </w: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7. Недостаточная доходная база бюджета поселения (</w:t>
            </w:r>
            <w:proofErr w:type="gramStart"/>
            <w:r w:rsidRPr="001423AF">
              <w:rPr>
                <w:rFonts w:ascii="Times New Roman" w:hAnsi="Times New Roman" w:cs="Times New Roman"/>
                <w:sz w:val="24"/>
                <w:szCs w:val="24"/>
              </w:rPr>
              <w:t>недостаточный</w:t>
            </w:r>
            <w:proofErr w:type="gramEnd"/>
            <w:r w:rsidRPr="001423AF">
              <w:rPr>
                <w:rFonts w:ascii="Times New Roman" w:hAnsi="Times New Roman" w:cs="Times New Roman"/>
                <w:sz w:val="24"/>
                <w:szCs w:val="24"/>
              </w:rPr>
              <w:t xml:space="preserve"> % населения, имеющие оформленные паспорта на имущество в котором они проживают). </w:t>
            </w: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 </w:t>
            </w:r>
          </w:p>
          <w:p w:rsidR="00A124BC" w:rsidRPr="001423AF" w:rsidRDefault="00063A9A" w:rsidP="00EF7C8C">
            <w:pPr>
              <w:pStyle w:val="afa"/>
              <w:rPr>
                <w:rFonts w:ascii="Times New Roman" w:hAnsi="Times New Roman" w:cs="Times New Roman"/>
                <w:sz w:val="24"/>
                <w:szCs w:val="24"/>
              </w:rPr>
            </w:pPr>
            <w:r>
              <w:rPr>
                <w:rFonts w:ascii="Times New Roman" w:hAnsi="Times New Roman" w:cs="Times New Roman"/>
                <w:sz w:val="24"/>
                <w:szCs w:val="24"/>
              </w:rPr>
              <w:t>8</w:t>
            </w:r>
            <w:r w:rsidR="00A124BC" w:rsidRPr="001423AF">
              <w:rPr>
                <w:rFonts w:ascii="Times New Roman" w:hAnsi="Times New Roman" w:cs="Times New Roman"/>
                <w:sz w:val="24"/>
                <w:szCs w:val="24"/>
              </w:rPr>
              <w:t>. Осуществление предпринимательской деятельности в  сфере  торговли  и  лесозаготовки,  недостаточное количество предпринимателей  в  сфере   бытового  обслуживания.</w:t>
            </w:r>
          </w:p>
          <w:p w:rsidR="00A124BC" w:rsidRPr="001423AF" w:rsidRDefault="00063A9A" w:rsidP="00EF7C8C">
            <w:pPr>
              <w:pStyle w:val="afa"/>
              <w:rPr>
                <w:rFonts w:ascii="Times New Roman" w:hAnsi="Times New Roman" w:cs="Times New Roman"/>
                <w:sz w:val="24"/>
                <w:szCs w:val="24"/>
              </w:rPr>
            </w:pPr>
            <w:r>
              <w:rPr>
                <w:rFonts w:ascii="Times New Roman" w:hAnsi="Times New Roman" w:cs="Times New Roman"/>
                <w:sz w:val="24"/>
                <w:szCs w:val="24"/>
              </w:rPr>
              <w:t>9</w:t>
            </w:r>
            <w:r w:rsidR="00A124BC" w:rsidRPr="001423AF">
              <w:rPr>
                <w:rFonts w:ascii="Times New Roman" w:hAnsi="Times New Roman" w:cs="Times New Roman"/>
                <w:sz w:val="24"/>
                <w:szCs w:val="24"/>
              </w:rPr>
              <w:t>. Низкая  покупательная  способность  населения.</w:t>
            </w:r>
          </w:p>
          <w:p w:rsidR="00A124BC" w:rsidRPr="001423AF" w:rsidRDefault="00063A9A" w:rsidP="00EF7C8C">
            <w:pPr>
              <w:pStyle w:val="afa"/>
              <w:rPr>
                <w:rFonts w:ascii="Times New Roman" w:hAnsi="Times New Roman" w:cs="Times New Roman"/>
                <w:sz w:val="24"/>
                <w:szCs w:val="24"/>
              </w:rPr>
            </w:pPr>
            <w:r>
              <w:rPr>
                <w:rFonts w:ascii="Times New Roman" w:hAnsi="Times New Roman" w:cs="Times New Roman"/>
                <w:sz w:val="24"/>
                <w:szCs w:val="24"/>
              </w:rPr>
              <w:t>10</w:t>
            </w:r>
            <w:r w:rsidR="00A124BC" w:rsidRPr="001423AF">
              <w:rPr>
                <w:rFonts w:ascii="Times New Roman" w:hAnsi="Times New Roman" w:cs="Times New Roman"/>
                <w:sz w:val="24"/>
                <w:szCs w:val="24"/>
              </w:rPr>
              <w:t>. Отсутствие системы бытового обслуживания на территории поселения;</w:t>
            </w:r>
          </w:p>
          <w:p w:rsidR="00A124BC" w:rsidRPr="001423AF" w:rsidRDefault="00063A9A" w:rsidP="00EF7C8C">
            <w:pPr>
              <w:pStyle w:val="afa"/>
              <w:rPr>
                <w:rFonts w:ascii="Times New Roman" w:hAnsi="Times New Roman" w:cs="Times New Roman"/>
                <w:sz w:val="24"/>
                <w:szCs w:val="24"/>
              </w:rPr>
            </w:pPr>
            <w:r>
              <w:rPr>
                <w:rFonts w:ascii="Times New Roman" w:hAnsi="Times New Roman" w:cs="Times New Roman"/>
                <w:sz w:val="24"/>
                <w:szCs w:val="24"/>
              </w:rPr>
              <w:t>11</w:t>
            </w:r>
            <w:r w:rsidR="00A124BC" w:rsidRPr="001423AF">
              <w:rPr>
                <w:rFonts w:ascii="Times New Roman" w:hAnsi="Times New Roman" w:cs="Times New Roman"/>
                <w:sz w:val="24"/>
                <w:szCs w:val="24"/>
              </w:rPr>
              <w:t xml:space="preserve">. Недостаточно развитая  материальная база  для развития физкультуры и спорта, слабое финансирование этой сферы; </w:t>
            </w:r>
          </w:p>
          <w:p w:rsidR="00A124BC" w:rsidRPr="001423AF" w:rsidRDefault="00063A9A" w:rsidP="00EF7C8C">
            <w:pPr>
              <w:pStyle w:val="afa"/>
              <w:rPr>
                <w:rFonts w:ascii="Times New Roman" w:hAnsi="Times New Roman" w:cs="Times New Roman"/>
                <w:sz w:val="24"/>
                <w:szCs w:val="24"/>
              </w:rPr>
            </w:pPr>
            <w:r>
              <w:rPr>
                <w:rFonts w:ascii="Times New Roman" w:hAnsi="Times New Roman" w:cs="Times New Roman"/>
                <w:sz w:val="24"/>
                <w:szCs w:val="24"/>
              </w:rPr>
              <w:t>12</w:t>
            </w:r>
            <w:r w:rsidR="00A124BC" w:rsidRPr="001423AF">
              <w:rPr>
                <w:rFonts w:ascii="Times New Roman" w:hAnsi="Times New Roman" w:cs="Times New Roman"/>
                <w:sz w:val="24"/>
                <w:szCs w:val="24"/>
              </w:rPr>
              <w:t>. Недостаток   доступного    жилья.</w:t>
            </w:r>
          </w:p>
          <w:p w:rsidR="00A124BC" w:rsidRPr="001423AF" w:rsidRDefault="00A124BC" w:rsidP="00EF7C8C">
            <w:pPr>
              <w:pStyle w:val="afa"/>
              <w:rPr>
                <w:rFonts w:ascii="Times New Roman" w:hAnsi="Times New Roman" w:cs="Times New Roman"/>
                <w:sz w:val="24"/>
                <w:szCs w:val="24"/>
              </w:rPr>
            </w:pPr>
          </w:p>
          <w:p w:rsidR="00A124BC" w:rsidRPr="001423AF" w:rsidRDefault="00063A9A" w:rsidP="00EF7C8C">
            <w:pPr>
              <w:pStyle w:val="afa"/>
              <w:rPr>
                <w:rFonts w:ascii="Times New Roman" w:hAnsi="Times New Roman" w:cs="Times New Roman"/>
                <w:sz w:val="24"/>
                <w:szCs w:val="24"/>
              </w:rPr>
            </w:pPr>
            <w:r>
              <w:rPr>
                <w:rFonts w:ascii="Times New Roman" w:hAnsi="Times New Roman" w:cs="Times New Roman"/>
                <w:sz w:val="24"/>
                <w:szCs w:val="24"/>
              </w:rPr>
              <w:t>13</w:t>
            </w:r>
            <w:r w:rsidR="00A124BC" w:rsidRPr="001423AF">
              <w:rPr>
                <w:rFonts w:ascii="Times New Roman" w:hAnsi="Times New Roman" w:cs="Times New Roman"/>
                <w:sz w:val="24"/>
                <w:szCs w:val="24"/>
              </w:rPr>
              <w:t>. Снижение объемов продукции в личных подсобных хозяйствах.</w:t>
            </w:r>
          </w:p>
        </w:tc>
      </w:tr>
    </w:tbl>
    <w:p w:rsidR="00A124BC" w:rsidRPr="00EF7C8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lastRenderedPageBreak/>
        <w:t xml:space="preserve">    Проведенный анализ показывает, что как сильные, так и слабые стороны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его географическим (транспортным) положением по отношению к областному  центру  и  крупным   городам.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Экономический потенциал поселения значителен, но в настоящее время слабо задействован, особенно в части, развития предпринимательства, переработка сельхоз продукции, развития услуг населению, развития личных подсобных хозяйств.</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Базовый ресурсный потенциал территории (природно-ресурсный, экономико-географический, демографический) не получает должного развития.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Старение объектов образования, культуры, спорта и их материальной базы, слабое обновление из-за  отсутствия финансирования.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Проанализировав вышеперечисленные отправные рубежи необходимо  сделать вывод:</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В обобщенном виде главной целью Программы развития  социальной   инфраструктуры  </w:t>
      </w:r>
      <w:r>
        <w:rPr>
          <w:rFonts w:ascii="Times New Roman" w:hAnsi="Times New Roman" w:cs="Times New Roman"/>
          <w:sz w:val="24"/>
          <w:szCs w:val="24"/>
        </w:rPr>
        <w:t xml:space="preserve">сельского поселения </w:t>
      </w:r>
      <w:r w:rsidR="00963F3E">
        <w:rPr>
          <w:rFonts w:ascii="Times New Roman" w:hAnsi="Times New Roman" w:cs="Times New Roman"/>
          <w:sz w:val="24"/>
          <w:szCs w:val="24"/>
        </w:rPr>
        <w:t>на 2017-2027</w:t>
      </w:r>
      <w:r w:rsidRPr="00EF7C8C">
        <w:rPr>
          <w:rFonts w:ascii="Times New Roman" w:hAnsi="Times New Roman" w:cs="Times New Roman"/>
          <w:sz w:val="24"/>
          <w:szCs w:val="24"/>
        </w:rPr>
        <w:t xml:space="preserve"> гг. является устойчивое повышение качества жизни нынешних и будущих поколений жителей и благополучие развития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через устойчивое развитие территории в социальной и экономической сфере.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Для достижения поставленных целей в среднесрочной перспективе необходимо решить следующие задачи:</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1. создать правовые, организационные, институциональные и экономические условия для перехода к устойчивому социально-экономическому развитию поселения, эффективной реализации полномочий органов местного самоуправления;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2. развить и расширить сферу информационно-консультационного и правового обслуживания населения;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3. построить новые и отремонтировать старые водопроводные сети;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4. отремонтировать дороги внутри и между населенными пунктами поселения; </w:t>
      </w:r>
    </w:p>
    <w:p w:rsidR="00A124BC" w:rsidRPr="00EF7C8C" w:rsidRDefault="00D6093F" w:rsidP="00EF7C8C">
      <w:pPr>
        <w:pStyle w:val="afa"/>
        <w:rPr>
          <w:rFonts w:ascii="Times New Roman" w:hAnsi="Times New Roman" w:cs="Times New Roman"/>
          <w:sz w:val="24"/>
          <w:szCs w:val="24"/>
        </w:rPr>
      </w:pPr>
      <w:r>
        <w:rPr>
          <w:rFonts w:ascii="Times New Roman" w:hAnsi="Times New Roman" w:cs="Times New Roman"/>
          <w:sz w:val="24"/>
          <w:szCs w:val="24"/>
        </w:rPr>
        <w:t>5. отремонтировать    с</w:t>
      </w:r>
      <w:r w:rsidR="00A124BC" w:rsidRPr="00EF7C8C">
        <w:rPr>
          <w:rFonts w:ascii="Times New Roman" w:hAnsi="Times New Roman" w:cs="Times New Roman"/>
          <w:sz w:val="24"/>
          <w:szCs w:val="24"/>
        </w:rPr>
        <w:t xml:space="preserve">портзал </w:t>
      </w:r>
      <w:r w:rsidR="00063A9A">
        <w:rPr>
          <w:rFonts w:ascii="Times New Roman" w:hAnsi="Times New Roman" w:cs="Times New Roman"/>
          <w:sz w:val="24"/>
          <w:szCs w:val="24"/>
        </w:rPr>
        <w:t xml:space="preserve">в школе </w:t>
      </w:r>
      <w:r w:rsidR="00A124BC" w:rsidRPr="00EF7C8C">
        <w:rPr>
          <w:rFonts w:ascii="Times New Roman" w:hAnsi="Times New Roman" w:cs="Times New Roman"/>
          <w:sz w:val="24"/>
          <w:szCs w:val="24"/>
        </w:rPr>
        <w:t>для  занятий    физкультурой  и спортом;</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6. улучшить состояние здоровья населения  путем  вовлечения  в  спортивную  и  культурную  жизнь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7. повысить роль физкультуры и спорта в целях улучшения состояния здоровья населения и профилактики правонарушений, преодоления распространения наркомании и алкоголизма;</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8. отремонтировать объекты культуры и активизация культурной деятельности;</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9. развить личные подсобные хозяйства;</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10. создать условия для безопасного проживания населения на территории поселения;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11. повышение качества и  уровня жизни населения, его занятости и </w:t>
      </w:r>
      <w:proofErr w:type="spellStart"/>
      <w:r w:rsidRPr="00EF7C8C">
        <w:rPr>
          <w:rFonts w:ascii="Times New Roman" w:hAnsi="Times New Roman" w:cs="Times New Roman"/>
          <w:sz w:val="24"/>
          <w:szCs w:val="24"/>
        </w:rPr>
        <w:t>самозанятости</w:t>
      </w:r>
      <w:proofErr w:type="spellEnd"/>
      <w:r w:rsidRPr="00EF7C8C">
        <w:rPr>
          <w:rFonts w:ascii="Times New Roman" w:hAnsi="Times New Roman" w:cs="Times New Roman"/>
          <w:sz w:val="24"/>
          <w:szCs w:val="24"/>
        </w:rPr>
        <w:t xml:space="preserve"> экономических, социальных и культурных возможностей на основе развития сельхозпроизводства, предприним</w:t>
      </w:r>
      <w:r w:rsidR="00063A9A">
        <w:rPr>
          <w:rFonts w:ascii="Times New Roman" w:hAnsi="Times New Roman" w:cs="Times New Roman"/>
          <w:sz w:val="24"/>
          <w:szCs w:val="24"/>
        </w:rPr>
        <w:t xml:space="preserve">ательства, </w:t>
      </w:r>
      <w:r w:rsidRPr="00EF7C8C">
        <w:rPr>
          <w:rFonts w:ascii="Times New Roman" w:hAnsi="Times New Roman" w:cs="Times New Roman"/>
          <w:sz w:val="24"/>
          <w:szCs w:val="24"/>
        </w:rPr>
        <w:t xml:space="preserve"> личных подсобных хозяйств, торговой инфраструктуры и сферы услуг. </w:t>
      </w:r>
    </w:p>
    <w:p w:rsidR="00A124BC" w:rsidRPr="00EF7C8C" w:rsidRDefault="00A124BC" w:rsidP="00EF7C8C">
      <w:pPr>
        <w:pStyle w:val="afa"/>
        <w:rPr>
          <w:rFonts w:ascii="Times New Roman" w:hAnsi="Times New Roman" w:cs="Times New Roman"/>
          <w:b/>
          <w:bCs/>
          <w:sz w:val="24"/>
          <w:szCs w:val="24"/>
        </w:rPr>
      </w:pPr>
      <w:r w:rsidRPr="00EF7C8C">
        <w:rPr>
          <w:rFonts w:ascii="Times New Roman" w:hAnsi="Times New Roman" w:cs="Times New Roman"/>
          <w:sz w:val="24"/>
          <w:szCs w:val="24"/>
        </w:rPr>
        <w:t>Уровень и качество жизни населения должны  рассматриваются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w:t>
      </w:r>
    </w:p>
    <w:p w:rsidR="00A124BC" w:rsidRPr="00EF7C8C" w:rsidRDefault="00A124BC" w:rsidP="00EF7C8C">
      <w:pPr>
        <w:pStyle w:val="afa"/>
        <w:rPr>
          <w:rFonts w:ascii="Times New Roman" w:hAnsi="Times New Roman" w:cs="Times New Roman"/>
          <w:b/>
          <w:bCs/>
          <w:sz w:val="24"/>
          <w:szCs w:val="24"/>
        </w:rPr>
      </w:pPr>
      <w:r w:rsidRPr="00EF7C8C">
        <w:rPr>
          <w:rFonts w:ascii="Times New Roman" w:hAnsi="Times New Roman" w:cs="Times New Roman"/>
          <w:b/>
          <w:bCs/>
          <w:sz w:val="24"/>
          <w:szCs w:val="24"/>
        </w:rPr>
        <w:t>3. Основные стратегическими направлениями развития поселения</w:t>
      </w:r>
    </w:p>
    <w:p w:rsidR="00A124BC" w:rsidRPr="00EF7C8C" w:rsidRDefault="00A124BC" w:rsidP="00EF7C8C">
      <w:pPr>
        <w:pStyle w:val="afa"/>
        <w:rPr>
          <w:rFonts w:ascii="Times New Roman" w:hAnsi="Times New Roman" w:cs="Times New Roman"/>
          <w:b/>
          <w:bCs/>
          <w:sz w:val="24"/>
          <w:szCs w:val="24"/>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Из   анализа вытекает, что стратегическими направлениями развития поселения должны стать  следующие действия: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w:t>
      </w:r>
      <w:r w:rsidRPr="00EF7C8C">
        <w:rPr>
          <w:rFonts w:ascii="Times New Roman" w:hAnsi="Times New Roman" w:cs="Times New Roman"/>
          <w:b/>
          <w:bCs/>
          <w:sz w:val="24"/>
          <w:szCs w:val="24"/>
        </w:rPr>
        <w:t>Экономические:</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lastRenderedPageBreak/>
        <w:t xml:space="preserve">1.    Содействие развитию  сельскохозяйственного бизнеса, и вовлечение его как потенциального инвестора для выполнения социальных проектов, восстановление объектов образования, культуры и спорта.   </w:t>
      </w:r>
    </w:p>
    <w:p w:rsidR="00A124BC" w:rsidRPr="00EF7C8C" w:rsidRDefault="00A124BC" w:rsidP="00EF7C8C">
      <w:pPr>
        <w:pStyle w:val="afa"/>
        <w:rPr>
          <w:rFonts w:ascii="Times New Roman" w:hAnsi="Times New Roman" w:cs="Times New Roman"/>
          <w:i/>
          <w:iCs/>
          <w:sz w:val="24"/>
          <w:szCs w:val="24"/>
        </w:rPr>
      </w:pPr>
      <w:r w:rsidRPr="00EF7C8C">
        <w:rPr>
          <w:rFonts w:ascii="Times New Roman" w:hAnsi="Times New Roman" w:cs="Times New Roman"/>
          <w:sz w:val="24"/>
          <w:szCs w:val="24"/>
        </w:rPr>
        <w:t>2.    Содействие развитию   малого и  среднего  предпринимательства  для развития поселения и организации новых рабочих мест.</w:t>
      </w:r>
      <w:r w:rsidRPr="00EF7C8C">
        <w:rPr>
          <w:rFonts w:ascii="Times New Roman" w:hAnsi="Times New Roman" w:cs="Times New Roman"/>
          <w:i/>
          <w:iCs/>
          <w:sz w:val="24"/>
          <w:szCs w:val="24"/>
        </w:rPr>
        <w:t>    </w:t>
      </w:r>
    </w:p>
    <w:p w:rsidR="00A124BC" w:rsidRPr="00EF7C8C" w:rsidRDefault="00A124BC" w:rsidP="00EF7C8C">
      <w:pPr>
        <w:pStyle w:val="afa"/>
        <w:rPr>
          <w:rFonts w:ascii="Times New Roman" w:hAnsi="Times New Roman" w:cs="Times New Roman"/>
          <w:i/>
          <w:iCs/>
          <w:sz w:val="24"/>
          <w:szCs w:val="24"/>
        </w:rPr>
      </w:pPr>
      <w:r w:rsidRPr="00EF7C8C">
        <w:rPr>
          <w:rFonts w:ascii="Times New Roman" w:hAnsi="Times New Roman" w:cs="Times New Roman"/>
          <w:i/>
          <w:iCs/>
          <w:sz w:val="24"/>
          <w:szCs w:val="24"/>
        </w:rPr>
        <w:t>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i/>
          <w:iCs/>
          <w:sz w:val="24"/>
          <w:szCs w:val="24"/>
        </w:rPr>
        <w:t> </w:t>
      </w:r>
      <w:r w:rsidRPr="00EF7C8C">
        <w:rPr>
          <w:rFonts w:ascii="Times New Roman" w:hAnsi="Times New Roman" w:cs="Times New Roman"/>
          <w:sz w:val="24"/>
          <w:szCs w:val="24"/>
        </w:rPr>
        <w:t xml:space="preserve">            </w:t>
      </w:r>
      <w:r w:rsidRPr="00EF7C8C">
        <w:rPr>
          <w:rFonts w:ascii="Times New Roman" w:hAnsi="Times New Roman" w:cs="Times New Roman"/>
          <w:b/>
          <w:bCs/>
          <w:sz w:val="24"/>
          <w:szCs w:val="24"/>
        </w:rPr>
        <w:t>Социальные</w:t>
      </w:r>
      <w:r w:rsidRPr="00EF7C8C">
        <w:rPr>
          <w:rFonts w:ascii="Times New Roman" w:hAnsi="Times New Roman" w:cs="Times New Roman"/>
          <w:sz w:val="24"/>
          <w:szCs w:val="24"/>
        </w:rPr>
        <w:t>:</w:t>
      </w:r>
    </w:p>
    <w:p w:rsidR="00A124BC" w:rsidRPr="00EF7C8C" w:rsidRDefault="00A124BC" w:rsidP="00EF7C8C">
      <w:pPr>
        <w:pStyle w:val="afa"/>
        <w:rPr>
          <w:rFonts w:ascii="Times New Roman" w:hAnsi="Times New Roman" w:cs="Times New Roman"/>
          <w:i/>
          <w:iCs/>
          <w:sz w:val="24"/>
          <w:szCs w:val="24"/>
        </w:rPr>
      </w:pPr>
      <w:r w:rsidRPr="00EF7C8C">
        <w:rPr>
          <w:rFonts w:ascii="Times New Roman" w:hAnsi="Times New Roman" w:cs="Times New Roman"/>
          <w:sz w:val="24"/>
          <w:szCs w:val="24"/>
        </w:rPr>
        <w:t xml:space="preserve">1.  Развитие социальной инфраструктуры, образования, здравоохранения, культуры, физкультуры и спорта: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i/>
          <w:iCs/>
          <w:sz w:val="24"/>
          <w:szCs w:val="24"/>
        </w:rPr>
        <w:t xml:space="preserve">  </w:t>
      </w:r>
      <w:r w:rsidRPr="00EF7C8C">
        <w:rPr>
          <w:rFonts w:ascii="Times New Roman" w:hAnsi="Times New Roman" w:cs="Times New Roman"/>
          <w:sz w:val="24"/>
          <w:szCs w:val="24"/>
        </w:rPr>
        <w:t>- участие в отраслевых  районных, областных програ</w:t>
      </w:r>
      <w:r w:rsidR="00063A9A">
        <w:rPr>
          <w:rFonts w:ascii="Times New Roman" w:hAnsi="Times New Roman" w:cs="Times New Roman"/>
          <w:sz w:val="24"/>
          <w:szCs w:val="24"/>
        </w:rPr>
        <w:t xml:space="preserve">ммах, Российских </w:t>
      </w:r>
      <w:r w:rsidRPr="00EF7C8C">
        <w:rPr>
          <w:rFonts w:ascii="Times New Roman" w:hAnsi="Times New Roman" w:cs="Times New Roman"/>
          <w:sz w:val="24"/>
          <w:szCs w:val="24"/>
        </w:rPr>
        <w:t xml:space="preserve"> грантах по развитию и укреплению данных отраслей;</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2.    Развитие личного подворья граждан, как источника доходов населения.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привлечение льготных кредитов из областного бюджета на развитие личных подсобных хозяйств;</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организация торговли населения продукцией с личных подворий на </w:t>
      </w:r>
      <w:r w:rsidR="00963F3E">
        <w:rPr>
          <w:rFonts w:ascii="Times New Roman" w:hAnsi="Times New Roman" w:cs="Times New Roman"/>
          <w:sz w:val="24"/>
          <w:szCs w:val="24"/>
        </w:rPr>
        <w:t>районной ярмарке</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-по максимуму привлечение населения к участию в сезонных ярмарках со своей продукцией;</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-помощь населению в реализации мяса с личных подсобных хозяйств;</w:t>
      </w:r>
    </w:p>
    <w:p w:rsidR="00A124BC" w:rsidRPr="00EF7C8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3.   Содействие в привлечении молодых с</w:t>
      </w:r>
      <w:r w:rsidR="00063A9A">
        <w:rPr>
          <w:rFonts w:ascii="Times New Roman" w:hAnsi="Times New Roman" w:cs="Times New Roman"/>
          <w:sz w:val="24"/>
          <w:szCs w:val="24"/>
        </w:rPr>
        <w:t>пециалистов в поселение</w:t>
      </w:r>
      <w:r w:rsidRPr="00EF7C8C">
        <w:rPr>
          <w:rFonts w:ascii="Times New Roman" w:hAnsi="Times New Roman" w:cs="Times New Roman"/>
          <w:sz w:val="24"/>
          <w:szCs w:val="24"/>
        </w:rPr>
        <w:t>;</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-помощь членам их семей в устройстве на работу;</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-помощь в решении вопросов по  приобретению  этими  специалистами жилья через районные, областные и федеральные программы, направленные на строительство приобретения жилья, помощь в получении кредитов, в том числе ипотечных на жильё.</w:t>
      </w:r>
    </w:p>
    <w:p w:rsidR="00A124BC" w:rsidRPr="00EF7C8C" w:rsidRDefault="00963F3E" w:rsidP="00EF7C8C">
      <w:pPr>
        <w:pStyle w:val="afa"/>
        <w:rPr>
          <w:rFonts w:ascii="Times New Roman" w:hAnsi="Times New Roman" w:cs="Times New Roman"/>
          <w:sz w:val="24"/>
          <w:szCs w:val="24"/>
        </w:rPr>
      </w:pPr>
      <w:r>
        <w:rPr>
          <w:rFonts w:ascii="Times New Roman" w:hAnsi="Times New Roman" w:cs="Times New Roman"/>
          <w:sz w:val="24"/>
          <w:szCs w:val="24"/>
        </w:rPr>
        <w:t>4</w:t>
      </w:r>
      <w:r w:rsidR="00A124BC" w:rsidRPr="00EF7C8C">
        <w:rPr>
          <w:rFonts w:ascii="Times New Roman" w:hAnsi="Times New Roman" w:cs="Times New Roman"/>
          <w:sz w:val="24"/>
          <w:szCs w:val="24"/>
        </w:rPr>
        <w:t>.   Привлечение средств из областного и федерального бюджетов на укрепление жилищно-коммунальной сферы:</w:t>
      </w:r>
    </w:p>
    <w:p w:rsidR="00A124BC" w:rsidRPr="00EF7C8C" w:rsidRDefault="00D6093F" w:rsidP="00EF7C8C">
      <w:pPr>
        <w:pStyle w:val="afa"/>
        <w:rPr>
          <w:rFonts w:ascii="Times New Roman" w:hAnsi="Times New Roman" w:cs="Times New Roman"/>
          <w:sz w:val="24"/>
          <w:szCs w:val="24"/>
        </w:rPr>
      </w:pPr>
      <w:r>
        <w:rPr>
          <w:rFonts w:ascii="Times New Roman" w:hAnsi="Times New Roman" w:cs="Times New Roman"/>
          <w:sz w:val="24"/>
          <w:szCs w:val="24"/>
        </w:rPr>
        <w:t> -по Програм</w:t>
      </w:r>
      <w:r w:rsidR="00063A9A">
        <w:rPr>
          <w:rFonts w:ascii="Times New Roman" w:hAnsi="Times New Roman" w:cs="Times New Roman"/>
          <w:sz w:val="24"/>
          <w:szCs w:val="24"/>
        </w:rPr>
        <w:t>ме «Устойчивое развитие сельских территорий»</w:t>
      </w:r>
      <w:proofErr w:type="gramStart"/>
      <w:r w:rsidR="00063A9A">
        <w:rPr>
          <w:rFonts w:ascii="Times New Roman" w:hAnsi="Times New Roman" w:cs="Times New Roman"/>
          <w:sz w:val="24"/>
          <w:szCs w:val="24"/>
        </w:rPr>
        <w:t xml:space="preserve"> </w:t>
      </w:r>
      <w:r w:rsidR="00A124BC" w:rsidRPr="00EF7C8C">
        <w:rPr>
          <w:rFonts w:ascii="Times New Roman" w:hAnsi="Times New Roman" w:cs="Times New Roman"/>
          <w:sz w:val="24"/>
          <w:szCs w:val="24"/>
        </w:rPr>
        <w:t>;</w:t>
      </w:r>
      <w:proofErr w:type="gramEnd"/>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по программам молодая семья, сельское жилье, жилье для молодых специалистов, ипотечное кредитование для строительства приобретения жилья гражданами, работающими проживающими на территории поселения;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6.   Содействие в развитие систем телефонной и сотовой связи, охват сотовой связью удаленных и труднодоступных поселков поселения.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7.   Освещение населенных пунктов поселения  на  должном  уровне.</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8.   Привлечение средств  из областного и федерального бюджетов на строительство и ремонт внутри-поселковых дорог.</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9.  Привлечение средств из бюджетов различных уровней для благоустройства  поселения.</w:t>
      </w:r>
    </w:p>
    <w:p w:rsidR="00A124BC" w:rsidRPr="00EF7C8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Система основных программных мероприятий по развитию </w:t>
      </w:r>
      <w:r>
        <w:rPr>
          <w:rFonts w:ascii="Times New Roman" w:hAnsi="Times New Roman" w:cs="Times New Roman"/>
          <w:sz w:val="24"/>
          <w:szCs w:val="24"/>
        </w:rPr>
        <w:t xml:space="preserve"> сельского поселения</w:t>
      </w:r>
    </w:p>
    <w:p w:rsidR="00A124BC" w:rsidRPr="00EF7C8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Задача формирования стратегии развития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не может быть конструктивно решена без  анализа, выявления    и адекватного описания его важнейших  характеристик. Для этих целей при разработке Программы был использован эффективный инструмент исследования объектов подобного рода - системный анализ, который позволил воспроизвести основные системные характеристики поселения, показать механизмы его функционирования и развития. Использование инструментов системного анализа обусловлено необходимостью учета сложности и многообразия экономических, социальных, политических и других факторов, влияющих на развитие поселения. С данных позиций поселение  представляет собой  систему, которая характеризуется совокупностью различных подсистем, сложными и многочисленными взаимосвязями между ними, динамичностью протекающих процессов.</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lastRenderedPageBreak/>
        <w:t xml:space="preserve">  Использование системного анализа для  разработки Программы позволило выявить и описать основные сферы деятельности в городском поселении. Таковыми являются: производственная сфера, сфера управления и развития, а также сферы  обеспечения условий функционирования и поддержания работоспособности основных элементов, составляющих основу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Мероприятия Программы  комплексного развития  социальной  инфраструктуры  </w:t>
      </w:r>
      <w:r>
        <w:rPr>
          <w:rFonts w:ascii="Times New Roman" w:hAnsi="Times New Roman" w:cs="Times New Roman"/>
          <w:sz w:val="24"/>
          <w:szCs w:val="24"/>
        </w:rPr>
        <w:t xml:space="preserve">сельского поселения </w:t>
      </w:r>
      <w:r w:rsidRPr="00EF7C8C">
        <w:rPr>
          <w:rFonts w:ascii="Times New Roman" w:hAnsi="Times New Roman" w:cs="Times New Roman"/>
          <w:sz w:val="24"/>
          <w:szCs w:val="24"/>
        </w:rPr>
        <w:t>включают как планируемые к реализации инвестиционные проекты, так и совокупность различных  организационных мероприятий, сгруппированных по указанным выше системным признакам. Перечень  основных програ</w:t>
      </w:r>
      <w:r w:rsidR="00963F3E">
        <w:rPr>
          <w:rFonts w:ascii="Times New Roman" w:hAnsi="Times New Roman" w:cs="Times New Roman"/>
          <w:sz w:val="24"/>
          <w:szCs w:val="24"/>
        </w:rPr>
        <w:t>ммных мероприятий на период 2017-2027</w:t>
      </w:r>
      <w:r w:rsidRPr="00EF7C8C">
        <w:rPr>
          <w:rFonts w:ascii="Times New Roman" w:hAnsi="Times New Roman" w:cs="Times New Roman"/>
          <w:sz w:val="24"/>
          <w:szCs w:val="24"/>
        </w:rPr>
        <w:t xml:space="preserve"> гг., ответственных исполнителей  и ожидаемых результатов от их реализации с указанием необходимых объемов и потенциальных источников финансирования, приведены в таблицах.</w:t>
      </w:r>
    </w:p>
    <w:p w:rsidR="00A124BC" w:rsidRPr="00EF7C8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b/>
          <w:bCs/>
          <w:sz w:val="24"/>
          <w:szCs w:val="24"/>
        </w:rPr>
        <w:t>Состав мероприятий по совершенствованию сферы у</w:t>
      </w:r>
      <w:r w:rsidR="00A57836">
        <w:rPr>
          <w:rFonts w:ascii="Times New Roman" w:hAnsi="Times New Roman" w:cs="Times New Roman"/>
          <w:b/>
          <w:bCs/>
          <w:sz w:val="24"/>
          <w:szCs w:val="24"/>
        </w:rPr>
        <w:t xml:space="preserve">правления и развития   </w:t>
      </w:r>
      <w:r>
        <w:rPr>
          <w:rFonts w:ascii="Times New Roman" w:hAnsi="Times New Roman" w:cs="Times New Roman"/>
          <w:b/>
          <w:bCs/>
          <w:sz w:val="24"/>
          <w:szCs w:val="24"/>
        </w:rPr>
        <w:t xml:space="preserve">сельского поселения </w:t>
      </w:r>
      <w:r w:rsidR="00963F3E">
        <w:rPr>
          <w:rFonts w:ascii="Times New Roman" w:hAnsi="Times New Roman" w:cs="Times New Roman"/>
          <w:b/>
          <w:bCs/>
          <w:sz w:val="24"/>
          <w:szCs w:val="24"/>
        </w:rPr>
        <w:t>«Деревня Беляево»</w:t>
      </w:r>
    </w:p>
    <w:p w:rsidR="00A124BC" w:rsidRPr="00EF7C8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p>
    <w:tbl>
      <w:tblPr>
        <w:tblW w:w="0" w:type="auto"/>
        <w:tblInd w:w="2" w:type="dxa"/>
        <w:tblLayout w:type="fixed"/>
        <w:tblCellMar>
          <w:left w:w="0" w:type="dxa"/>
          <w:right w:w="0" w:type="dxa"/>
        </w:tblCellMar>
        <w:tblLook w:val="0000" w:firstRow="0" w:lastRow="0" w:firstColumn="0" w:lastColumn="0" w:noHBand="0" w:noVBand="0"/>
      </w:tblPr>
      <w:tblGrid>
        <w:gridCol w:w="449"/>
        <w:gridCol w:w="2725"/>
        <w:gridCol w:w="1790"/>
        <w:gridCol w:w="1757"/>
        <w:gridCol w:w="2689"/>
      </w:tblGrid>
      <w:tr w:rsidR="00A124BC" w:rsidRPr="001423AF">
        <w:trPr>
          <w:trHeight w:val="494"/>
          <w:tblHeader/>
        </w:trPr>
        <w:tc>
          <w:tcPr>
            <w:tcW w:w="449" w:type="dxa"/>
            <w:tcBorders>
              <w:top w:val="single" w:sz="8" w:space="0" w:color="000000"/>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t>№</w:t>
            </w:r>
          </w:p>
        </w:tc>
        <w:tc>
          <w:tcPr>
            <w:tcW w:w="2725" w:type="dxa"/>
            <w:tcBorders>
              <w:top w:val="single" w:sz="8" w:space="0" w:color="000000"/>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Содержание мероприятия</w:t>
            </w:r>
          </w:p>
        </w:tc>
        <w:tc>
          <w:tcPr>
            <w:tcW w:w="1790" w:type="dxa"/>
            <w:tcBorders>
              <w:top w:val="single" w:sz="8" w:space="0" w:color="000000"/>
              <w:left w:val="single" w:sz="8" w:space="0" w:color="000000"/>
              <w:bottom w:val="single" w:sz="8" w:space="0" w:color="000000"/>
            </w:tcBorders>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Ответственный исполнитель</w:t>
            </w:r>
          </w:p>
        </w:tc>
        <w:tc>
          <w:tcPr>
            <w:tcW w:w="1757" w:type="dxa"/>
            <w:tcBorders>
              <w:top w:val="single" w:sz="8" w:space="0" w:color="000000"/>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Сроки выполнения</w:t>
            </w:r>
          </w:p>
        </w:tc>
        <w:tc>
          <w:tcPr>
            <w:tcW w:w="2689" w:type="dxa"/>
            <w:tcBorders>
              <w:top w:val="single" w:sz="8" w:space="0" w:color="000000"/>
              <w:left w:val="single" w:sz="8" w:space="0" w:color="000000"/>
              <w:bottom w:val="single" w:sz="8" w:space="0" w:color="000000"/>
              <w:right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Ожидаемые результаты</w:t>
            </w:r>
          </w:p>
        </w:tc>
      </w:tr>
      <w:tr w:rsidR="00A124BC" w:rsidRPr="001423AF">
        <w:trPr>
          <w:trHeight w:val="494"/>
        </w:trPr>
        <w:tc>
          <w:tcPr>
            <w:tcW w:w="449"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t>1</w:t>
            </w:r>
          </w:p>
        </w:tc>
        <w:tc>
          <w:tcPr>
            <w:tcW w:w="2725"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Разработка перспективного плана развития </w:t>
            </w:r>
            <w:r>
              <w:rPr>
                <w:rFonts w:ascii="Times New Roman" w:hAnsi="Times New Roman" w:cs="Times New Roman"/>
                <w:sz w:val="24"/>
                <w:szCs w:val="24"/>
              </w:rPr>
              <w:t>сельского</w:t>
            </w:r>
            <w:r w:rsidRPr="001423AF">
              <w:rPr>
                <w:rFonts w:ascii="Times New Roman" w:hAnsi="Times New Roman" w:cs="Times New Roman"/>
                <w:sz w:val="24"/>
                <w:szCs w:val="24"/>
              </w:rPr>
              <w:t xml:space="preserve"> поселения в соответствии с программой  комплексного  развития социальной инфраструктуры поселения и с требованиями закона      № 131-ФЗ</w:t>
            </w:r>
          </w:p>
        </w:tc>
        <w:tc>
          <w:tcPr>
            <w:tcW w:w="1790"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1757" w:type="dxa"/>
            <w:tcBorders>
              <w:left w:val="single" w:sz="8" w:space="0" w:color="000000"/>
              <w:bottom w:val="single" w:sz="8" w:space="0" w:color="000000"/>
            </w:tcBorders>
            <w:vAlign w:val="center"/>
          </w:tcPr>
          <w:p w:rsidR="00A124BC" w:rsidRPr="001423AF" w:rsidRDefault="00963F3E" w:rsidP="00EF7C8C">
            <w:pPr>
              <w:pStyle w:val="afa"/>
              <w:rPr>
                <w:rFonts w:ascii="Times New Roman" w:hAnsi="Times New Roman" w:cs="Times New Roman"/>
                <w:sz w:val="24"/>
                <w:szCs w:val="24"/>
              </w:rPr>
            </w:pPr>
            <w:r>
              <w:rPr>
                <w:rFonts w:ascii="Times New Roman" w:hAnsi="Times New Roman" w:cs="Times New Roman"/>
                <w:sz w:val="24"/>
                <w:szCs w:val="24"/>
              </w:rPr>
              <w:t>2017</w:t>
            </w:r>
            <w:r w:rsidR="00A124BC" w:rsidRPr="001423AF">
              <w:rPr>
                <w:rFonts w:ascii="Times New Roman" w:hAnsi="Times New Roman" w:cs="Times New Roman"/>
                <w:sz w:val="24"/>
                <w:szCs w:val="24"/>
              </w:rPr>
              <w:t xml:space="preserve"> г.</w:t>
            </w:r>
          </w:p>
        </w:tc>
        <w:tc>
          <w:tcPr>
            <w:tcW w:w="2689" w:type="dxa"/>
            <w:tcBorders>
              <w:left w:val="single" w:sz="8" w:space="0" w:color="000000"/>
              <w:bottom w:val="single" w:sz="8" w:space="0" w:color="000000"/>
              <w:right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Современная концепция управления городским поселением, включающая основные направления социальной и экономической политики </w:t>
            </w:r>
          </w:p>
        </w:tc>
      </w:tr>
      <w:tr w:rsidR="00A124BC" w:rsidRPr="001423AF">
        <w:trPr>
          <w:trHeight w:val="494"/>
        </w:trPr>
        <w:tc>
          <w:tcPr>
            <w:tcW w:w="449"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t>2</w:t>
            </w:r>
          </w:p>
        </w:tc>
        <w:tc>
          <w:tcPr>
            <w:tcW w:w="2725"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Разработка плана мероприятий по реализации программы комплексного  развития  социальной  инфраструктуры </w:t>
            </w:r>
          </w:p>
        </w:tc>
        <w:tc>
          <w:tcPr>
            <w:tcW w:w="1790"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1757" w:type="dxa"/>
            <w:tcBorders>
              <w:left w:val="single" w:sz="8" w:space="0" w:color="000000"/>
              <w:bottom w:val="single" w:sz="8" w:space="0" w:color="000000"/>
            </w:tcBorders>
            <w:vAlign w:val="center"/>
          </w:tcPr>
          <w:p w:rsidR="00A124BC" w:rsidRPr="001423AF" w:rsidRDefault="00963F3E" w:rsidP="00EF7C8C">
            <w:pPr>
              <w:pStyle w:val="afa"/>
              <w:rPr>
                <w:rFonts w:ascii="Times New Roman" w:hAnsi="Times New Roman" w:cs="Times New Roman"/>
                <w:sz w:val="24"/>
                <w:szCs w:val="24"/>
              </w:rPr>
            </w:pPr>
            <w:r>
              <w:rPr>
                <w:rFonts w:ascii="Times New Roman" w:hAnsi="Times New Roman" w:cs="Times New Roman"/>
                <w:sz w:val="24"/>
                <w:szCs w:val="24"/>
              </w:rPr>
              <w:t>2017-2027</w:t>
            </w:r>
            <w:r w:rsidR="00A124BC" w:rsidRPr="001423AF">
              <w:rPr>
                <w:rFonts w:ascii="Times New Roman" w:hAnsi="Times New Roman" w:cs="Times New Roman"/>
                <w:sz w:val="24"/>
                <w:szCs w:val="24"/>
              </w:rPr>
              <w:t xml:space="preserve"> гг.</w:t>
            </w:r>
          </w:p>
        </w:tc>
        <w:tc>
          <w:tcPr>
            <w:tcW w:w="2689" w:type="dxa"/>
            <w:tcBorders>
              <w:left w:val="single" w:sz="8" w:space="0" w:color="000000"/>
              <w:bottom w:val="single" w:sz="8" w:space="0" w:color="000000"/>
              <w:right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Ежегодный план мероприятий по реализации Программы</w:t>
            </w:r>
          </w:p>
        </w:tc>
      </w:tr>
      <w:tr w:rsidR="00A124BC" w:rsidRPr="001423AF">
        <w:trPr>
          <w:trHeight w:val="494"/>
        </w:trPr>
        <w:tc>
          <w:tcPr>
            <w:tcW w:w="449"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t>3</w:t>
            </w:r>
          </w:p>
        </w:tc>
        <w:tc>
          <w:tcPr>
            <w:tcW w:w="2725"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Отбор, подготовка и переподготовка персонала для сферы местного самоуправления</w:t>
            </w:r>
          </w:p>
        </w:tc>
        <w:tc>
          <w:tcPr>
            <w:tcW w:w="1790" w:type="dxa"/>
            <w:tcBorders>
              <w:left w:val="single" w:sz="8" w:space="0" w:color="000000"/>
              <w:bottom w:val="single" w:sz="8" w:space="0" w:color="000000"/>
            </w:tcBorders>
          </w:tcPr>
          <w:p w:rsidR="00A124BC" w:rsidRPr="001423AF" w:rsidRDefault="00A124BC" w:rsidP="00EF7C8C">
            <w:pPr>
              <w:pStyle w:val="afa"/>
              <w:rPr>
                <w:rFonts w:ascii="Times New Roman" w:hAnsi="Times New Roman" w:cs="Times New Roman"/>
                <w:sz w:val="24"/>
                <w:szCs w:val="24"/>
              </w:rPr>
            </w:pP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1757" w:type="dxa"/>
            <w:tcBorders>
              <w:left w:val="single" w:sz="8" w:space="0" w:color="000000"/>
              <w:bottom w:val="single" w:sz="8" w:space="0" w:color="000000"/>
            </w:tcBorders>
            <w:vAlign w:val="center"/>
          </w:tcPr>
          <w:p w:rsidR="00A124BC" w:rsidRPr="001423AF" w:rsidRDefault="00963F3E" w:rsidP="00EF7C8C">
            <w:pPr>
              <w:pStyle w:val="afa"/>
              <w:rPr>
                <w:rFonts w:ascii="Times New Roman" w:hAnsi="Times New Roman" w:cs="Times New Roman"/>
                <w:sz w:val="24"/>
                <w:szCs w:val="24"/>
              </w:rPr>
            </w:pPr>
            <w:r>
              <w:rPr>
                <w:rFonts w:ascii="Times New Roman" w:hAnsi="Times New Roman" w:cs="Times New Roman"/>
                <w:sz w:val="24"/>
                <w:szCs w:val="24"/>
              </w:rPr>
              <w:t>2017-2027</w:t>
            </w:r>
            <w:r w:rsidR="00A124BC" w:rsidRPr="001423AF">
              <w:rPr>
                <w:rFonts w:ascii="Times New Roman" w:hAnsi="Times New Roman" w:cs="Times New Roman"/>
                <w:sz w:val="24"/>
                <w:szCs w:val="24"/>
              </w:rPr>
              <w:t xml:space="preserve"> гг.</w:t>
            </w:r>
          </w:p>
        </w:tc>
        <w:tc>
          <w:tcPr>
            <w:tcW w:w="2689" w:type="dxa"/>
            <w:tcBorders>
              <w:left w:val="single" w:sz="8" w:space="0" w:color="000000"/>
              <w:bottom w:val="single" w:sz="8" w:space="0" w:color="000000"/>
              <w:right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Повышение эффективности муниципального управления (график переподготовки, и обучения специалистов)</w:t>
            </w:r>
          </w:p>
        </w:tc>
      </w:tr>
      <w:tr w:rsidR="00A124BC" w:rsidRPr="001423AF">
        <w:trPr>
          <w:trHeight w:val="494"/>
        </w:trPr>
        <w:tc>
          <w:tcPr>
            <w:tcW w:w="449"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t>4</w:t>
            </w:r>
          </w:p>
        </w:tc>
        <w:tc>
          <w:tcPr>
            <w:tcW w:w="2725"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Поддержки и развитие  малого  и  среднего   предпринимательства  в  </w:t>
            </w:r>
            <w:r>
              <w:rPr>
                <w:rFonts w:ascii="Times New Roman" w:hAnsi="Times New Roman" w:cs="Times New Roman"/>
                <w:sz w:val="24"/>
                <w:szCs w:val="24"/>
              </w:rPr>
              <w:t>сельском поселении</w:t>
            </w:r>
            <w:r w:rsidRPr="001423AF">
              <w:rPr>
                <w:rFonts w:ascii="Times New Roman" w:hAnsi="Times New Roman" w:cs="Times New Roman"/>
                <w:sz w:val="24"/>
                <w:szCs w:val="24"/>
              </w:rPr>
              <w:t xml:space="preserve"> совместно с Советом поддержки предпринимательства</w:t>
            </w:r>
          </w:p>
        </w:tc>
        <w:tc>
          <w:tcPr>
            <w:tcW w:w="1790" w:type="dxa"/>
            <w:tcBorders>
              <w:left w:val="single" w:sz="8" w:space="0" w:color="000000"/>
              <w:bottom w:val="single" w:sz="8" w:space="0" w:color="000000"/>
            </w:tcBorders>
          </w:tcPr>
          <w:p w:rsidR="00A124BC" w:rsidRPr="001423AF" w:rsidRDefault="00A124BC" w:rsidP="00EF7C8C">
            <w:pPr>
              <w:pStyle w:val="afa"/>
              <w:rPr>
                <w:rFonts w:ascii="Times New Roman" w:hAnsi="Times New Roman" w:cs="Times New Roman"/>
                <w:sz w:val="24"/>
                <w:szCs w:val="24"/>
              </w:rPr>
            </w:pPr>
          </w:p>
          <w:p w:rsidR="00A124BC" w:rsidRPr="001423AF" w:rsidRDefault="00A124BC" w:rsidP="00EF7C8C">
            <w:pPr>
              <w:pStyle w:val="afa"/>
              <w:rPr>
                <w:rFonts w:ascii="Times New Roman" w:hAnsi="Times New Roman" w:cs="Times New Roman"/>
                <w:sz w:val="24"/>
                <w:szCs w:val="24"/>
              </w:rPr>
            </w:pP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1757" w:type="dxa"/>
            <w:tcBorders>
              <w:left w:val="single" w:sz="8" w:space="0" w:color="000000"/>
              <w:bottom w:val="single" w:sz="8" w:space="0" w:color="000000"/>
            </w:tcBorders>
            <w:vAlign w:val="center"/>
          </w:tcPr>
          <w:p w:rsidR="00A124BC" w:rsidRPr="001423AF" w:rsidRDefault="00963F3E" w:rsidP="00EF7C8C">
            <w:pPr>
              <w:pStyle w:val="afa"/>
              <w:rPr>
                <w:rFonts w:ascii="Times New Roman" w:hAnsi="Times New Roman" w:cs="Times New Roman"/>
                <w:sz w:val="24"/>
                <w:szCs w:val="24"/>
              </w:rPr>
            </w:pPr>
            <w:r>
              <w:rPr>
                <w:rFonts w:ascii="Times New Roman" w:hAnsi="Times New Roman" w:cs="Times New Roman"/>
                <w:sz w:val="24"/>
                <w:szCs w:val="24"/>
              </w:rPr>
              <w:t xml:space="preserve"> 2017-2027</w:t>
            </w:r>
            <w:r w:rsidR="00A124BC" w:rsidRPr="001423AF">
              <w:rPr>
                <w:rFonts w:ascii="Times New Roman" w:hAnsi="Times New Roman" w:cs="Times New Roman"/>
                <w:sz w:val="24"/>
                <w:szCs w:val="24"/>
              </w:rPr>
              <w:t xml:space="preserve"> гг.</w:t>
            </w:r>
          </w:p>
        </w:tc>
        <w:tc>
          <w:tcPr>
            <w:tcW w:w="2689" w:type="dxa"/>
            <w:tcBorders>
              <w:left w:val="single" w:sz="8" w:space="0" w:color="000000"/>
              <w:bottom w:val="single" w:sz="8" w:space="0" w:color="000000"/>
              <w:right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Повышение предпринимательской активности в городском  поселении</w:t>
            </w:r>
          </w:p>
        </w:tc>
      </w:tr>
      <w:tr w:rsidR="00A124BC" w:rsidRPr="001423AF">
        <w:trPr>
          <w:trHeight w:val="494"/>
        </w:trPr>
        <w:tc>
          <w:tcPr>
            <w:tcW w:w="449"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t>5</w:t>
            </w:r>
          </w:p>
        </w:tc>
        <w:tc>
          <w:tcPr>
            <w:tcW w:w="2725"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Повышение эффективности использования муниципальной </w:t>
            </w:r>
            <w:r w:rsidRPr="001423AF">
              <w:rPr>
                <w:rFonts w:ascii="Times New Roman" w:hAnsi="Times New Roman" w:cs="Times New Roman"/>
                <w:sz w:val="24"/>
                <w:szCs w:val="24"/>
              </w:rPr>
              <w:lastRenderedPageBreak/>
              <w:t>собственности</w:t>
            </w:r>
          </w:p>
        </w:tc>
        <w:tc>
          <w:tcPr>
            <w:tcW w:w="1790" w:type="dxa"/>
            <w:tcBorders>
              <w:left w:val="single" w:sz="8" w:space="0" w:color="000000"/>
              <w:bottom w:val="single" w:sz="8" w:space="0" w:color="000000"/>
            </w:tcBorders>
          </w:tcPr>
          <w:p w:rsidR="00A124BC" w:rsidRPr="001423AF" w:rsidRDefault="00A124BC" w:rsidP="00EF7C8C">
            <w:pPr>
              <w:pStyle w:val="afa"/>
              <w:rPr>
                <w:rFonts w:ascii="Times New Roman" w:hAnsi="Times New Roman" w:cs="Times New Roman"/>
                <w:sz w:val="24"/>
                <w:szCs w:val="24"/>
              </w:rPr>
            </w:pPr>
          </w:p>
          <w:p w:rsidR="00A124BC" w:rsidRPr="001423AF" w:rsidRDefault="00A124BC" w:rsidP="00EF7C8C">
            <w:pPr>
              <w:pStyle w:val="afa"/>
              <w:rPr>
                <w:rFonts w:ascii="Times New Roman" w:hAnsi="Times New Roman" w:cs="Times New Roman"/>
                <w:sz w:val="24"/>
                <w:szCs w:val="24"/>
              </w:rPr>
            </w:pPr>
          </w:p>
          <w:p w:rsidR="00A124BC" w:rsidRPr="001423AF" w:rsidRDefault="00A124BC" w:rsidP="00EF7C8C">
            <w:pPr>
              <w:pStyle w:val="afa"/>
              <w:rPr>
                <w:rFonts w:ascii="Times New Roman" w:hAnsi="Times New Roman" w:cs="Times New Roman"/>
                <w:sz w:val="24"/>
                <w:szCs w:val="24"/>
              </w:rPr>
            </w:pP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lastRenderedPageBreak/>
              <w:t>сельского поселения</w:t>
            </w:r>
          </w:p>
        </w:tc>
        <w:tc>
          <w:tcPr>
            <w:tcW w:w="1757" w:type="dxa"/>
            <w:tcBorders>
              <w:left w:val="single" w:sz="8" w:space="0" w:color="000000"/>
              <w:bottom w:val="single" w:sz="8" w:space="0" w:color="000000"/>
            </w:tcBorders>
            <w:vAlign w:val="center"/>
          </w:tcPr>
          <w:p w:rsidR="00A124BC" w:rsidRPr="001423AF" w:rsidRDefault="00963F3E" w:rsidP="00EF7C8C">
            <w:pPr>
              <w:pStyle w:val="afa"/>
              <w:rPr>
                <w:rFonts w:ascii="Times New Roman" w:hAnsi="Times New Roman" w:cs="Times New Roman"/>
                <w:sz w:val="24"/>
                <w:szCs w:val="24"/>
              </w:rPr>
            </w:pPr>
            <w:r>
              <w:rPr>
                <w:rFonts w:ascii="Times New Roman" w:hAnsi="Times New Roman" w:cs="Times New Roman"/>
                <w:sz w:val="24"/>
                <w:szCs w:val="24"/>
              </w:rPr>
              <w:lastRenderedPageBreak/>
              <w:t>2017-2027</w:t>
            </w:r>
            <w:r w:rsidR="00A124BC" w:rsidRPr="001423AF">
              <w:rPr>
                <w:rFonts w:ascii="Times New Roman" w:hAnsi="Times New Roman" w:cs="Times New Roman"/>
                <w:sz w:val="24"/>
                <w:szCs w:val="24"/>
              </w:rPr>
              <w:t xml:space="preserve"> гг.</w:t>
            </w:r>
          </w:p>
        </w:tc>
        <w:tc>
          <w:tcPr>
            <w:tcW w:w="2689" w:type="dxa"/>
            <w:tcBorders>
              <w:left w:val="single" w:sz="8" w:space="0" w:color="000000"/>
              <w:bottom w:val="single" w:sz="8" w:space="0" w:color="000000"/>
              <w:right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Повышение доходной части местного бюджета за счет эффективного использования  </w:t>
            </w:r>
            <w:r w:rsidRPr="001423AF">
              <w:rPr>
                <w:rFonts w:ascii="Times New Roman" w:hAnsi="Times New Roman" w:cs="Times New Roman"/>
                <w:sz w:val="24"/>
                <w:szCs w:val="24"/>
              </w:rPr>
              <w:lastRenderedPageBreak/>
              <w:t>муниципальной собственности  (оформление земельных участков и имущества в собственность граждан, получение свидетельств на землю и паспортов на жилые помещения)</w:t>
            </w:r>
          </w:p>
        </w:tc>
      </w:tr>
      <w:tr w:rsidR="00A124BC" w:rsidRPr="001423AF">
        <w:trPr>
          <w:trHeight w:val="494"/>
        </w:trPr>
        <w:tc>
          <w:tcPr>
            <w:tcW w:w="449"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lastRenderedPageBreak/>
              <w:t>6</w:t>
            </w:r>
          </w:p>
        </w:tc>
        <w:tc>
          <w:tcPr>
            <w:tcW w:w="2725"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Формирование и совершенствование системы муниципального заказа в поселении</w:t>
            </w:r>
          </w:p>
        </w:tc>
        <w:tc>
          <w:tcPr>
            <w:tcW w:w="1790" w:type="dxa"/>
            <w:tcBorders>
              <w:left w:val="single" w:sz="8" w:space="0" w:color="000000"/>
              <w:bottom w:val="single" w:sz="8" w:space="0" w:color="000000"/>
            </w:tcBorders>
          </w:tcPr>
          <w:p w:rsidR="00A124BC" w:rsidRDefault="00A124BC" w:rsidP="00EF7C8C">
            <w:pPr>
              <w:pStyle w:val="afa"/>
              <w:rPr>
                <w:rFonts w:ascii="Times New Roman" w:hAnsi="Times New Roman" w:cs="Times New Roman"/>
                <w:sz w:val="24"/>
                <w:szCs w:val="24"/>
              </w:rPr>
            </w:pP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1757"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Систематически.</w:t>
            </w:r>
          </w:p>
        </w:tc>
        <w:tc>
          <w:tcPr>
            <w:tcW w:w="2689" w:type="dxa"/>
            <w:tcBorders>
              <w:left w:val="single" w:sz="8" w:space="0" w:color="000000"/>
              <w:bottom w:val="single" w:sz="8" w:space="0" w:color="000000"/>
              <w:right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Эффективное использование  местного бюджета за счет внедрения системы муниципального заказа в поселении</w:t>
            </w:r>
          </w:p>
        </w:tc>
      </w:tr>
      <w:tr w:rsidR="00A124BC" w:rsidRPr="001423AF">
        <w:trPr>
          <w:trHeight w:val="494"/>
        </w:trPr>
        <w:tc>
          <w:tcPr>
            <w:tcW w:w="449"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t>7</w:t>
            </w:r>
          </w:p>
        </w:tc>
        <w:tc>
          <w:tcPr>
            <w:tcW w:w="2725"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Проведение систематических мероприятий по продвижению продукции предприятий </w:t>
            </w:r>
            <w:r>
              <w:rPr>
                <w:rFonts w:ascii="Times New Roman" w:hAnsi="Times New Roman" w:cs="Times New Roman"/>
                <w:sz w:val="24"/>
                <w:szCs w:val="24"/>
              </w:rPr>
              <w:t>сельского</w:t>
            </w:r>
            <w:r w:rsidRPr="001423AF">
              <w:rPr>
                <w:rFonts w:ascii="Times New Roman" w:hAnsi="Times New Roman" w:cs="Times New Roman"/>
                <w:sz w:val="24"/>
                <w:szCs w:val="24"/>
              </w:rPr>
              <w:t xml:space="preserve">  поселения: участие в проведении ярмарок, выставок, смотров, конкурсов и т.п.</w:t>
            </w:r>
          </w:p>
        </w:tc>
        <w:tc>
          <w:tcPr>
            <w:tcW w:w="1790" w:type="dxa"/>
            <w:tcBorders>
              <w:left w:val="single" w:sz="8" w:space="0" w:color="000000"/>
              <w:bottom w:val="single" w:sz="8" w:space="0" w:color="000000"/>
            </w:tcBorders>
          </w:tcPr>
          <w:p w:rsidR="00A124BC" w:rsidRPr="001423AF" w:rsidRDefault="00A124BC" w:rsidP="00EF7C8C">
            <w:pPr>
              <w:pStyle w:val="afa"/>
              <w:rPr>
                <w:rFonts w:ascii="Times New Roman" w:hAnsi="Times New Roman" w:cs="Times New Roman"/>
                <w:sz w:val="24"/>
                <w:szCs w:val="24"/>
              </w:rPr>
            </w:pPr>
          </w:p>
          <w:p w:rsidR="00A124BC" w:rsidRPr="001423AF" w:rsidRDefault="00A124BC" w:rsidP="00EF7C8C">
            <w:pPr>
              <w:pStyle w:val="afa"/>
              <w:rPr>
                <w:rFonts w:ascii="Times New Roman" w:hAnsi="Times New Roman" w:cs="Times New Roman"/>
                <w:sz w:val="24"/>
                <w:szCs w:val="24"/>
              </w:rPr>
            </w:pP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1757" w:type="dxa"/>
            <w:tcBorders>
              <w:left w:val="single" w:sz="8" w:space="0" w:color="000000"/>
              <w:bottom w:val="single" w:sz="8" w:space="0" w:color="000000"/>
            </w:tcBorders>
            <w:vAlign w:val="center"/>
          </w:tcPr>
          <w:p w:rsidR="00A124BC" w:rsidRPr="001423AF" w:rsidRDefault="00963F3E" w:rsidP="00EF7C8C">
            <w:pPr>
              <w:pStyle w:val="afa"/>
              <w:rPr>
                <w:rFonts w:ascii="Times New Roman" w:hAnsi="Times New Roman" w:cs="Times New Roman"/>
                <w:sz w:val="24"/>
                <w:szCs w:val="24"/>
              </w:rPr>
            </w:pPr>
            <w:r>
              <w:rPr>
                <w:rFonts w:ascii="Times New Roman" w:hAnsi="Times New Roman" w:cs="Times New Roman"/>
                <w:sz w:val="24"/>
                <w:szCs w:val="24"/>
              </w:rPr>
              <w:t>2017-2027</w:t>
            </w:r>
            <w:r w:rsidR="00A124BC" w:rsidRPr="001423AF">
              <w:rPr>
                <w:rFonts w:ascii="Times New Roman" w:hAnsi="Times New Roman" w:cs="Times New Roman"/>
                <w:sz w:val="24"/>
                <w:szCs w:val="24"/>
              </w:rPr>
              <w:t xml:space="preserve"> гг.</w:t>
            </w:r>
          </w:p>
        </w:tc>
        <w:tc>
          <w:tcPr>
            <w:tcW w:w="2689" w:type="dxa"/>
            <w:tcBorders>
              <w:left w:val="single" w:sz="8" w:space="0" w:color="000000"/>
              <w:bottom w:val="single" w:sz="8" w:space="0" w:color="000000"/>
              <w:right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Стимулирование производства и продвижение на рынок продукции, производимой предприятиями поселения </w:t>
            </w:r>
          </w:p>
        </w:tc>
      </w:tr>
      <w:tr w:rsidR="00A124BC" w:rsidRPr="001423AF">
        <w:trPr>
          <w:trHeight w:val="494"/>
        </w:trPr>
        <w:tc>
          <w:tcPr>
            <w:tcW w:w="449"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t>8</w:t>
            </w:r>
          </w:p>
        </w:tc>
        <w:tc>
          <w:tcPr>
            <w:tcW w:w="2725"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Совершенствование системы принятия и исполнения местного бюджета</w:t>
            </w:r>
          </w:p>
        </w:tc>
        <w:tc>
          <w:tcPr>
            <w:tcW w:w="1790" w:type="dxa"/>
            <w:tcBorders>
              <w:left w:val="single" w:sz="8" w:space="0" w:color="000000"/>
              <w:bottom w:val="single" w:sz="8" w:space="0" w:color="000000"/>
            </w:tcBorders>
          </w:tcPr>
          <w:p w:rsidR="00A124BC" w:rsidRPr="001423AF" w:rsidRDefault="00A124BC" w:rsidP="00EF7C8C">
            <w:pPr>
              <w:pStyle w:val="afa"/>
              <w:rPr>
                <w:rFonts w:ascii="Times New Roman" w:hAnsi="Times New Roman" w:cs="Times New Roman"/>
                <w:sz w:val="24"/>
                <w:szCs w:val="24"/>
              </w:rPr>
            </w:pP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1757" w:type="dxa"/>
            <w:tcBorders>
              <w:left w:val="single" w:sz="8" w:space="0" w:color="000000"/>
              <w:bottom w:val="single" w:sz="8" w:space="0" w:color="000000"/>
            </w:tcBorders>
            <w:vAlign w:val="center"/>
          </w:tcPr>
          <w:p w:rsidR="00A124BC" w:rsidRPr="001423AF" w:rsidRDefault="00963F3E" w:rsidP="00EF7C8C">
            <w:pPr>
              <w:pStyle w:val="afa"/>
              <w:rPr>
                <w:rFonts w:ascii="Times New Roman" w:hAnsi="Times New Roman" w:cs="Times New Roman"/>
                <w:sz w:val="24"/>
                <w:szCs w:val="24"/>
              </w:rPr>
            </w:pPr>
            <w:r>
              <w:rPr>
                <w:rFonts w:ascii="Times New Roman" w:hAnsi="Times New Roman" w:cs="Times New Roman"/>
                <w:sz w:val="24"/>
                <w:szCs w:val="24"/>
              </w:rPr>
              <w:t>2017</w:t>
            </w:r>
            <w:r w:rsidR="00A124BC" w:rsidRPr="001423AF">
              <w:rPr>
                <w:rFonts w:ascii="Times New Roman" w:hAnsi="Times New Roman" w:cs="Times New Roman"/>
                <w:sz w:val="24"/>
                <w:szCs w:val="24"/>
              </w:rPr>
              <w:t xml:space="preserve"> г.</w:t>
            </w:r>
          </w:p>
        </w:tc>
        <w:tc>
          <w:tcPr>
            <w:tcW w:w="2689" w:type="dxa"/>
            <w:tcBorders>
              <w:left w:val="single" w:sz="8" w:space="0" w:color="000000"/>
              <w:bottom w:val="single" w:sz="8" w:space="0" w:color="000000"/>
              <w:right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Повышение эффективности бюджетного процесса на местном уровне</w:t>
            </w: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(Наработка нормативной базы)</w:t>
            </w:r>
          </w:p>
        </w:tc>
      </w:tr>
      <w:tr w:rsidR="00A124BC" w:rsidRPr="001423AF">
        <w:trPr>
          <w:trHeight w:val="494"/>
        </w:trPr>
        <w:tc>
          <w:tcPr>
            <w:tcW w:w="449"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t>9</w:t>
            </w:r>
          </w:p>
        </w:tc>
        <w:tc>
          <w:tcPr>
            <w:tcW w:w="2725"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Выполнение  мероприятий  в  соответствии с  «Программой  комплексного развития коммунальной </w:t>
            </w:r>
            <w:r w:rsidR="00963F3E">
              <w:rPr>
                <w:rFonts w:ascii="Times New Roman" w:hAnsi="Times New Roman" w:cs="Times New Roman"/>
                <w:sz w:val="24"/>
                <w:szCs w:val="24"/>
              </w:rPr>
              <w:t>инфраструктуры поселения на 2017-2027</w:t>
            </w:r>
            <w:r w:rsidRPr="001423AF">
              <w:rPr>
                <w:rFonts w:ascii="Times New Roman" w:hAnsi="Times New Roman" w:cs="Times New Roman"/>
                <w:sz w:val="24"/>
                <w:szCs w:val="24"/>
              </w:rPr>
              <w:t xml:space="preserve"> годы»</w:t>
            </w:r>
          </w:p>
        </w:tc>
        <w:tc>
          <w:tcPr>
            <w:tcW w:w="1790" w:type="dxa"/>
            <w:tcBorders>
              <w:left w:val="single" w:sz="8" w:space="0" w:color="000000"/>
              <w:bottom w:val="single" w:sz="8" w:space="0" w:color="000000"/>
            </w:tcBorders>
          </w:tcPr>
          <w:p w:rsidR="00A124BC" w:rsidRPr="001423AF" w:rsidRDefault="00A124BC" w:rsidP="00EF7C8C">
            <w:pPr>
              <w:pStyle w:val="afa"/>
              <w:rPr>
                <w:rFonts w:ascii="Times New Roman" w:hAnsi="Times New Roman" w:cs="Times New Roman"/>
                <w:sz w:val="24"/>
                <w:szCs w:val="24"/>
              </w:rPr>
            </w:pPr>
          </w:p>
          <w:p w:rsidR="00A124BC" w:rsidRPr="001423AF" w:rsidRDefault="00A124BC" w:rsidP="00EF7C8C">
            <w:pPr>
              <w:pStyle w:val="afa"/>
              <w:rPr>
                <w:rFonts w:ascii="Times New Roman" w:hAnsi="Times New Roman" w:cs="Times New Roman"/>
                <w:sz w:val="24"/>
                <w:szCs w:val="24"/>
              </w:rPr>
            </w:pP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1757" w:type="dxa"/>
            <w:tcBorders>
              <w:left w:val="single" w:sz="8" w:space="0" w:color="000000"/>
              <w:bottom w:val="single" w:sz="8" w:space="0" w:color="000000"/>
            </w:tcBorders>
            <w:vAlign w:val="center"/>
          </w:tcPr>
          <w:p w:rsidR="00A124BC" w:rsidRPr="001423AF" w:rsidRDefault="00963F3E" w:rsidP="00EF7C8C">
            <w:pPr>
              <w:pStyle w:val="afa"/>
              <w:rPr>
                <w:rFonts w:ascii="Times New Roman" w:hAnsi="Times New Roman" w:cs="Times New Roman"/>
                <w:sz w:val="24"/>
                <w:szCs w:val="24"/>
              </w:rPr>
            </w:pPr>
            <w:r>
              <w:rPr>
                <w:rFonts w:ascii="Times New Roman" w:hAnsi="Times New Roman" w:cs="Times New Roman"/>
                <w:sz w:val="24"/>
                <w:szCs w:val="24"/>
              </w:rPr>
              <w:t>2017-2027</w:t>
            </w:r>
            <w:r w:rsidR="00A124BC" w:rsidRPr="001423AF">
              <w:rPr>
                <w:rFonts w:ascii="Times New Roman" w:hAnsi="Times New Roman" w:cs="Times New Roman"/>
                <w:sz w:val="24"/>
                <w:szCs w:val="24"/>
              </w:rPr>
              <w:t xml:space="preserve"> гг.</w:t>
            </w:r>
          </w:p>
        </w:tc>
        <w:tc>
          <w:tcPr>
            <w:tcW w:w="2689" w:type="dxa"/>
            <w:tcBorders>
              <w:left w:val="single" w:sz="8" w:space="0" w:color="000000"/>
              <w:bottom w:val="single" w:sz="8" w:space="0" w:color="000000"/>
              <w:right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Повышение качества предоставляемых жилищно-коммунальных услуг</w:t>
            </w:r>
          </w:p>
          <w:p w:rsidR="00A124BC" w:rsidRPr="001423AF" w:rsidRDefault="00A124BC" w:rsidP="00EF7C8C">
            <w:pPr>
              <w:pStyle w:val="afa"/>
              <w:rPr>
                <w:rFonts w:ascii="Times New Roman" w:hAnsi="Times New Roman" w:cs="Times New Roman"/>
                <w:sz w:val="24"/>
                <w:szCs w:val="24"/>
              </w:rPr>
            </w:pPr>
            <w:proofErr w:type="gramStart"/>
            <w:r w:rsidRPr="001423AF">
              <w:rPr>
                <w:rFonts w:ascii="Times New Roman" w:hAnsi="Times New Roman" w:cs="Times New Roman"/>
                <w:sz w:val="24"/>
                <w:szCs w:val="24"/>
              </w:rPr>
              <w:t>( разработка и реализация мероприятий по развитию коммунального комплекса   поселения</w:t>
            </w:r>
            <w:proofErr w:type="gramEnd"/>
          </w:p>
        </w:tc>
      </w:tr>
      <w:tr w:rsidR="00A124BC" w:rsidRPr="001423AF">
        <w:trPr>
          <w:trHeight w:val="494"/>
        </w:trPr>
        <w:tc>
          <w:tcPr>
            <w:tcW w:w="449"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t>10</w:t>
            </w:r>
          </w:p>
        </w:tc>
        <w:tc>
          <w:tcPr>
            <w:tcW w:w="2725"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Разработка системы контроля   и регулирования потребительского рынка в </w:t>
            </w:r>
            <w:r>
              <w:rPr>
                <w:rFonts w:ascii="Times New Roman" w:hAnsi="Times New Roman" w:cs="Times New Roman"/>
                <w:sz w:val="24"/>
                <w:szCs w:val="24"/>
              </w:rPr>
              <w:t xml:space="preserve"> поселении</w:t>
            </w:r>
            <w:r w:rsidRPr="001423AF">
              <w:rPr>
                <w:rFonts w:ascii="Times New Roman" w:hAnsi="Times New Roman" w:cs="Times New Roman"/>
                <w:sz w:val="24"/>
                <w:szCs w:val="24"/>
              </w:rPr>
              <w:t xml:space="preserve"> (полиция, </w:t>
            </w:r>
            <w:proofErr w:type="spellStart"/>
            <w:r w:rsidRPr="001423AF">
              <w:rPr>
                <w:rFonts w:ascii="Times New Roman" w:hAnsi="Times New Roman" w:cs="Times New Roman"/>
                <w:sz w:val="24"/>
                <w:szCs w:val="24"/>
              </w:rPr>
              <w:t>Роспотребнадзор</w:t>
            </w:r>
            <w:proofErr w:type="spellEnd"/>
            <w:r w:rsidRPr="001423AF">
              <w:rPr>
                <w:rFonts w:ascii="Times New Roman" w:hAnsi="Times New Roman" w:cs="Times New Roman"/>
                <w:sz w:val="24"/>
                <w:szCs w:val="24"/>
              </w:rPr>
              <w:t>)</w:t>
            </w:r>
          </w:p>
        </w:tc>
        <w:tc>
          <w:tcPr>
            <w:tcW w:w="1790" w:type="dxa"/>
            <w:tcBorders>
              <w:left w:val="single" w:sz="8" w:space="0" w:color="000000"/>
              <w:bottom w:val="single" w:sz="8" w:space="0" w:color="000000"/>
            </w:tcBorders>
          </w:tcPr>
          <w:p w:rsidR="00A124BC" w:rsidRPr="001423AF" w:rsidRDefault="00A124BC" w:rsidP="00EF7C8C">
            <w:pPr>
              <w:pStyle w:val="afa"/>
              <w:rPr>
                <w:rFonts w:ascii="Times New Roman" w:hAnsi="Times New Roman" w:cs="Times New Roman"/>
                <w:sz w:val="24"/>
                <w:szCs w:val="24"/>
              </w:rPr>
            </w:pP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1757"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Систематически</w:t>
            </w:r>
          </w:p>
        </w:tc>
        <w:tc>
          <w:tcPr>
            <w:tcW w:w="2689" w:type="dxa"/>
            <w:tcBorders>
              <w:left w:val="single" w:sz="8" w:space="0" w:color="000000"/>
              <w:bottom w:val="single" w:sz="8" w:space="0" w:color="000000"/>
              <w:right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Обеспечение наполнения потребительского рынка товарами и услугами, удовлетворение спроса населения</w:t>
            </w:r>
          </w:p>
        </w:tc>
      </w:tr>
      <w:tr w:rsidR="00A124BC" w:rsidRPr="001423AF">
        <w:trPr>
          <w:trHeight w:val="494"/>
        </w:trPr>
        <w:tc>
          <w:tcPr>
            <w:tcW w:w="449"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t>11</w:t>
            </w:r>
          </w:p>
        </w:tc>
        <w:tc>
          <w:tcPr>
            <w:tcW w:w="2725"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Организация системы </w:t>
            </w:r>
            <w:proofErr w:type="gramStart"/>
            <w:r w:rsidRPr="001423AF">
              <w:rPr>
                <w:rFonts w:ascii="Times New Roman" w:hAnsi="Times New Roman" w:cs="Times New Roman"/>
                <w:sz w:val="24"/>
                <w:szCs w:val="24"/>
              </w:rPr>
              <w:t>контроля за</w:t>
            </w:r>
            <w:proofErr w:type="gramEnd"/>
            <w:r w:rsidRPr="001423AF">
              <w:rPr>
                <w:rFonts w:ascii="Times New Roman" w:hAnsi="Times New Roman" w:cs="Times New Roman"/>
                <w:sz w:val="24"/>
                <w:szCs w:val="24"/>
              </w:rPr>
              <w:t xml:space="preserve"> исполнением Программы развития и ежегодного плана мероприятий по ее реализации</w:t>
            </w:r>
          </w:p>
        </w:tc>
        <w:tc>
          <w:tcPr>
            <w:tcW w:w="1790" w:type="dxa"/>
            <w:tcBorders>
              <w:left w:val="single" w:sz="8" w:space="0" w:color="000000"/>
              <w:bottom w:val="single" w:sz="8" w:space="0" w:color="000000"/>
            </w:tcBorders>
          </w:tcPr>
          <w:p w:rsidR="00A124BC" w:rsidRPr="001423AF" w:rsidRDefault="00A124BC" w:rsidP="00EF7C8C">
            <w:pPr>
              <w:pStyle w:val="afa"/>
              <w:rPr>
                <w:rFonts w:ascii="Times New Roman" w:hAnsi="Times New Roman" w:cs="Times New Roman"/>
                <w:sz w:val="24"/>
                <w:szCs w:val="24"/>
              </w:rPr>
            </w:pP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1757"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Систематически</w:t>
            </w:r>
          </w:p>
        </w:tc>
        <w:tc>
          <w:tcPr>
            <w:tcW w:w="2689" w:type="dxa"/>
            <w:tcBorders>
              <w:left w:val="single" w:sz="8" w:space="0" w:color="000000"/>
              <w:bottom w:val="single" w:sz="8" w:space="0" w:color="000000"/>
              <w:right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Выявление отклонений основных  фактических показателей  развития поселения </w:t>
            </w:r>
            <w:proofErr w:type="gramStart"/>
            <w:r w:rsidRPr="001423AF">
              <w:rPr>
                <w:rFonts w:ascii="Times New Roman" w:hAnsi="Times New Roman" w:cs="Times New Roman"/>
                <w:sz w:val="24"/>
                <w:szCs w:val="24"/>
              </w:rPr>
              <w:t>от</w:t>
            </w:r>
            <w:proofErr w:type="gramEnd"/>
            <w:r w:rsidRPr="001423AF">
              <w:rPr>
                <w:rFonts w:ascii="Times New Roman" w:hAnsi="Times New Roman" w:cs="Times New Roman"/>
                <w:sz w:val="24"/>
                <w:szCs w:val="24"/>
              </w:rPr>
              <w:t xml:space="preserve"> запланированных</w:t>
            </w: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Глава поселения)</w:t>
            </w:r>
          </w:p>
        </w:tc>
      </w:tr>
      <w:tr w:rsidR="00A124BC" w:rsidRPr="001423AF">
        <w:trPr>
          <w:trHeight w:val="494"/>
        </w:trPr>
        <w:tc>
          <w:tcPr>
            <w:tcW w:w="449"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lastRenderedPageBreak/>
              <w:t>12</w:t>
            </w:r>
          </w:p>
        </w:tc>
        <w:tc>
          <w:tcPr>
            <w:tcW w:w="2725"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proofErr w:type="gramStart"/>
            <w:r w:rsidRPr="001423AF">
              <w:rPr>
                <w:rFonts w:ascii="Times New Roman" w:hAnsi="Times New Roman" w:cs="Times New Roman"/>
                <w:sz w:val="24"/>
                <w:szCs w:val="24"/>
              </w:rPr>
              <w:t>Контроль за</w:t>
            </w:r>
            <w:proofErr w:type="gramEnd"/>
            <w:r w:rsidRPr="001423AF">
              <w:rPr>
                <w:rFonts w:ascii="Times New Roman" w:hAnsi="Times New Roman" w:cs="Times New Roman"/>
                <w:sz w:val="24"/>
                <w:szCs w:val="24"/>
              </w:rPr>
              <w:t xml:space="preserve"> экологической ситуацией и рациональным использованием природных ресурсов на территории поселения</w:t>
            </w:r>
          </w:p>
        </w:tc>
        <w:tc>
          <w:tcPr>
            <w:tcW w:w="1790" w:type="dxa"/>
            <w:tcBorders>
              <w:left w:val="single" w:sz="8" w:space="0" w:color="000000"/>
              <w:bottom w:val="single" w:sz="8" w:space="0" w:color="000000"/>
            </w:tcBorders>
          </w:tcPr>
          <w:p w:rsidR="00A124BC" w:rsidRPr="001423AF" w:rsidRDefault="00A124BC" w:rsidP="00EF7C8C">
            <w:pPr>
              <w:pStyle w:val="afa"/>
              <w:rPr>
                <w:rFonts w:ascii="Times New Roman" w:hAnsi="Times New Roman" w:cs="Times New Roman"/>
                <w:sz w:val="24"/>
                <w:szCs w:val="24"/>
              </w:rPr>
            </w:pP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1757"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Систематически</w:t>
            </w:r>
          </w:p>
        </w:tc>
        <w:tc>
          <w:tcPr>
            <w:tcW w:w="2689" w:type="dxa"/>
            <w:tcBorders>
              <w:left w:val="single" w:sz="8" w:space="0" w:color="000000"/>
              <w:bottom w:val="single" w:sz="8" w:space="0" w:color="000000"/>
              <w:right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Улучшение экологической ситуации, сохранение природных ресурсов поселения</w:t>
            </w:r>
          </w:p>
          <w:p w:rsidR="00A124BC" w:rsidRPr="001423AF" w:rsidRDefault="00A124BC" w:rsidP="00EF7C8C">
            <w:pPr>
              <w:pStyle w:val="afa"/>
              <w:rPr>
                <w:rFonts w:ascii="Times New Roman" w:hAnsi="Times New Roman" w:cs="Times New Roman"/>
                <w:sz w:val="24"/>
                <w:szCs w:val="24"/>
              </w:rPr>
            </w:pPr>
          </w:p>
        </w:tc>
      </w:tr>
      <w:tr w:rsidR="00A124BC" w:rsidRPr="001423AF">
        <w:trPr>
          <w:trHeight w:val="494"/>
        </w:trPr>
        <w:tc>
          <w:tcPr>
            <w:tcW w:w="449"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t>13</w:t>
            </w:r>
          </w:p>
        </w:tc>
        <w:tc>
          <w:tcPr>
            <w:tcW w:w="2725"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Проведение  учета  граждан занимающихся личными подсобными хозяйствами, наличие животных в подворьях определение потенциала развития ЛПХ </w:t>
            </w: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Контроль динамики развития ЛПХ.</w:t>
            </w: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Выявление потребности в кредитных ресурсах.</w:t>
            </w:r>
          </w:p>
        </w:tc>
        <w:tc>
          <w:tcPr>
            <w:tcW w:w="1790" w:type="dxa"/>
            <w:tcBorders>
              <w:left w:val="single" w:sz="8" w:space="0" w:color="000000"/>
              <w:bottom w:val="single" w:sz="8" w:space="0" w:color="000000"/>
            </w:tcBorders>
          </w:tcPr>
          <w:p w:rsidR="00A124BC" w:rsidRPr="001423AF" w:rsidRDefault="00A124BC" w:rsidP="00EF7C8C">
            <w:pPr>
              <w:pStyle w:val="afa"/>
              <w:rPr>
                <w:rFonts w:ascii="Times New Roman" w:hAnsi="Times New Roman" w:cs="Times New Roman"/>
                <w:sz w:val="24"/>
                <w:szCs w:val="24"/>
              </w:rPr>
            </w:pPr>
          </w:p>
          <w:p w:rsidR="00A124BC" w:rsidRPr="001423AF" w:rsidRDefault="00A124BC" w:rsidP="00EF7C8C">
            <w:pPr>
              <w:pStyle w:val="afa"/>
              <w:rPr>
                <w:rFonts w:ascii="Times New Roman" w:hAnsi="Times New Roman" w:cs="Times New Roman"/>
                <w:sz w:val="24"/>
                <w:szCs w:val="24"/>
              </w:rPr>
            </w:pPr>
          </w:p>
          <w:p w:rsidR="00A124BC" w:rsidRPr="001423AF" w:rsidRDefault="00A124BC" w:rsidP="00EF7C8C">
            <w:pPr>
              <w:pStyle w:val="afa"/>
              <w:rPr>
                <w:rFonts w:ascii="Times New Roman" w:hAnsi="Times New Roman" w:cs="Times New Roman"/>
                <w:sz w:val="24"/>
                <w:szCs w:val="24"/>
              </w:rPr>
            </w:pPr>
          </w:p>
          <w:p w:rsidR="00A124BC" w:rsidRPr="001423AF" w:rsidRDefault="00A124BC" w:rsidP="00EF7C8C">
            <w:pPr>
              <w:pStyle w:val="afa"/>
              <w:rPr>
                <w:rFonts w:ascii="Times New Roman" w:hAnsi="Times New Roman" w:cs="Times New Roman"/>
                <w:sz w:val="24"/>
                <w:szCs w:val="24"/>
              </w:rPr>
            </w:pP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1757" w:type="dxa"/>
            <w:tcBorders>
              <w:left w:val="single" w:sz="8" w:space="0" w:color="000000"/>
              <w:bottom w:val="single" w:sz="8" w:space="0" w:color="000000"/>
            </w:tcBorders>
            <w:vAlign w:val="center"/>
          </w:tcPr>
          <w:p w:rsidR="00A124BC" w:rsidRPr="001423AF" w:rsidRDefault="00963F3E" w:rsidP="00EF7C8C">
            <w:pPr>
              <w:pStyle w:val="afa"/>
              <w:rPr>
                <w:rFonts w:ascii="Times New Roman" w:hAnsi="Times New Roman" w:cs="Times New Roman"/>
                <w:sz w:val="24"/>
                <w:szCs w:val="24"/>
              </w:rPr>
            </w:pPr>
            <w:r>
              <w:rPr>
                <w:rFonts w:ascii="Times New Roman" w:hAnsi="Times New Roman" w:cs="Times New Roman"/>
                <w:sz w:val="24"/>
                <w:szCs w:val="24"/>
              </w:rPr>
              <w:t>2017-2027</w:t>
            </w:r>
          </w:p>
        </w:tc>
        <w:tc>
          <w:tcPr>
            <w:tcW w:w="2689" w:type="dxa"/>
            <w:tcBorders>
              <w:left w:val="single" w:sz="8" w:space="0" w:color="000000"/>
              <w:bottom w:val="single" w:sz="8" w:space="0" w:color="000000"/>
              <w:right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Развитие ЛПХ на территории поселений </w:t>
            </w: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(Глава поселения и конкурсная комиссия поселения)</w:t>
            </w:r>
          </w:p>
        </w:tc>
      </w:tr>
    </w:tbl>
    <w:p w:rsidR="00A124BC" w:rsidRPr="00EF7C8C" w:rsidRDefault="00A124BC" w:rsidP="00EF7C8C">
      <w:pPr>
        <w:pStyle w:val="afa"/>
        <w:rPr>
          <w:rFonts w:ascii="Times New Roman" w:hAnsi="Times New Roman" w:cs="Times New Roman"/>
          <w:b/>
          <w:bCs/>
          <w:sz w:val="24"/>
          <w:szCs w:val="24"/>
        </w:rPr>
      </w:pPr>
    </w:p>
    <w:p w:rsidR="00A124BC" w:rsidRPr="00EF7C8C" w:rsidRDefault="00A124BC" w:rsidP="00EF7C8C">
      <w:pPr>
        <w:pStyle w:val="afa"/>
        <w:rPr>
          <w:rFonts w:ascii="Times New Roman" w:hAnsi="Times New Roman" w:cs="Times New Roman"/>
          <w:b/>
          <w:bCs/>
          <w:sz w:val="24"/>
          <w:szCs w:val="24"/>
        </w:rPr>
      </w:pPr>
    </w:p>
    <w:p w:rsidR="00A124BC" w:rsidRPr="00EF7C8C" w:rsidRDefault="00A124BC" w:rsidP="00EF7C8C">
      <w:pPr>
        <w:pStyle w:val="afa"/>
        <w:rPr>
          <w:rFonts w:ascii="Times New Roman" w:hAnsi="Times New Roman" w:cs="Times New Roman"/>
          <w:b/>
          <w:bCs/>
          <w:sz w:val="24"/>
          <w:szCs w:val="24"/>
        </w:rPr>
      </w:pPr>
    </w:p>
    <w:p w:rsidR="00A124BC" w:rsidRPr="00EF7C8C" w:rsidRDefault="00A124BC" w:rsidP="00EF7C8C">
      <w:pPr>
        <w:pStyle w:val="afa"/>
        <w:rPr>
          <w:rFonts w:ascii="Times New Roman" w:hAnsi="Times New Roman" w:cs="Times New Roman"/>
          <w:b/>
          <w:bCs/>
          <w:sz w:val="24"/>
          <w:szCs w:val="24"/>
        </w:rPr>
      </w:pPr>
    </w:p>
    <w:p w:rsidR="00A124BC" w:rsidRPr="00EF7C8C" w:rsidRDefault="00A124BC" w:rsidP="00EF7C8C">
      <w:pPr>
        <w:pStyle w:val="afa"/>
        <w:rPr>
          <w:rFonts w:ascii="Times New Roman" w:hAnsi="Times New Roman" w:cs="Times New Roman"/>
          <w:b/>
          <w:bCs/>
          <w:sz w:val="24"/>
          <w:szCs w:val="24"/>
        </w:rPr>
      </w:pPr>
    </w:p>
    <w:p w:rsidR="00A124BC" w:rsidRPr="00EF7C8C" w:rsidRDefault="00A124BC" w:rsidP="00EF7C8C">
      <w:pPr>
        <w:pStyle w:val="afa"/>
        <w:rPr>
          <w:rFonts w:ascii="Times New Roman" w:hAnsi="Times New Roman" w:cs="Times New Roman"/>
          <w:b/>
          <w:bCs/>
          <w:sz w:val="24"/>
          <w:szCs w:val="24"/>
        </w:rPr>
      </w:pPr>
    </w:p>
    <w:p w:rsidR="00A124BC" w:rsidRPr="00EF7C8C" w:rsidRDefault="00A124BC" w:rsidP="00EF7C8C">
      <w:pPr>
        <w:pStyle w:val="afa"/>
        <w:rPr>
          <w:rFonts w:ascii="Times New Roman" w:hAnsi="Times New Roman" w:cs="Times New Roman"/>
          <w:b/>
          <w:bCs/>
          <w:sz w:val="24"/>
          <w:szCs w:val="24"/>
        </w:rPr>
      </w:pPr>
      <w:r w:rsidRPr="00EF7C8C">
        <w:rPr>
          <w:rFonts w:ascii="Times New Roman" w:hAnsi="Times New Roman" w:cs="Times New Roman"/>
          <w:b/>
          <w:bCs/>
          <w:sz w:val="24"/>
          <w:szCs w:val="24"/>
        </w:rPr>
        <w:t xml:space="preserve">Состав    мероприятий  по   обеспечению    условий   функционирования   и   поддержанию       работоспособности   основных  элементов  </w:t>
      </w:r>
      <w:r>
        <w:rPr>
          <w:rFonts w:ascii="Times New Roman" w:hAnsi="Times New Roman" w:cs="Times New Roman"/>
          <w:b/>
          <w:bCs/>
          <w:sz w:val="24"/>
          <w:szCs w:val="24"/>
        </w:rPr>
        <w:t>сельского поселения</w:t>
      </w:r>
      <w:r w:rsidR="00731335">
        <w:rPr>
          <w:rFonts w:ascii="Times New Roman" w:hAnsi="Times New Roman" w:cs="Times New Roman"/>
          <w:b/>
          <w:bCs/>
          <w:sz w:val="24"/>
          <w:szCs w:val="24"/>
        </w:rPr>
        <w:t xml:space="preserve"> «Деревня Беляево»</w:t>
      </w:r>
    </w:p>
    <w:tbl>
      <w:tblPr>
        <w:tblW w:w="9410" w:type="dxa"/>
        <w:tblInd w:w="2" w:type="dxa"/>
        <w:tblLayout w:type="fixed"/>
        <w:tblCellMar>
          <w:left w:w="0" w:type="dxa"/>
          <w:right w:w="0" w:type="dxa"/>
        </w:tblCellMar>
        <w:tblLook w:val="0000" w:firstRow="0" w:lastRow="0" w:firstColumn="0" w:lastColumn="0" w:noHBand="0" w:noVBand="0"/>
      </w:tblPr>
      <w:tblGrid>
        <w:gridCol w:w="692"/>
        <w:gridCol w:w="2835"/>
        <w:gridCol w:w="1578"/>
        <w:gridCol w:w="1404"/>
        <w:gridCol w:w="2901"/>
      </w:tblGrid>
      <w:tr w:rsidR="00A124BC" w:rsidRPr="001423AF">
        <w:trPr>
          <w:trHeight w:val="494"/>
          <w:tblHeader/>
        </w:trPr>
        <w:tc>
          <w:tcPr>
            <w:tcW w:w="692" w:type="dxa"/>
            <w:tcBorders>
              <w:top w:val="single" w:sz="8" w:space="0" w:color="000000"/>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b/>
                <w:bCs/>
                <w:sz w:val="24"/>
                <w:szCs w:val="24"/>
              </w:rPr>
            </w:pPr>
            <w:r w:rsidRPr="001423AF">
              <w:rPr>
                <w:rFonts w:ascii="Times New Roman" w:hAnsi="Times New Roman" w:cs="Times New Roman"/>
                <w:b/>
                <w:bCs/>
                <w:sz w:val="24"/>
                <w:szCs w:val="24"/>
              </w:rPr>
              <w:t>№</w:t>
            </w:r>
          </w:p>
        </w:tc>
        <w:tc>
          <w:tcPr>
            <w:tcW w:w="2835" w:type="dxa"/>
            <w:tcBorders>
              <w:top w:val="single" w:sz="8" w:space="0" w:color="000000"/>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b/>
                <w:bCs/>
                <w:sz w:val="24"/>
                <w:szCs w:val="24"/>
              </w:rPr>
            </w:pPr>
            <w:r w:rsidRPr="001423AF">
              <w:rPr>
                <w:rFonts w:ascii="Times New Roman" w:hAnsi="Times New Roman" w:cs="Times New Roman"/>
                <w:b/>
                <w:bCs/>
                <w:sz w:val="24"/>
                <w:szCs w:val="24"/>
              </w:rPr>
              <w:t>Содержание мероприятия</w:t>
            </w:r>
          </w:p>
        </w:tc>
        <w:tc>
          <w:tcPr>
            <w:tcW w:w="1578" w:type="dxa"/>
            <w:tcBorders>
              <w:top w:val="single" w:sz="8" w:space="0" w:color="000000"/>
              <w:left w:val="single" w:sz="8" w:space="0" w:color="000000"/>
              <w:bottom w:val="single" w:sz="8" w:space="0" w:color="000000"/>
            </w:tcBorders>
          </w:tcPr>
          <w:p w:rsidR="00A124BC" w:rsidRPr="001423AF" w:rsidRDefault="00A124BC" w:rsidP="00EF7C8C">
            <w:pPr>
              <w:pStyle w:val="afa"/>
              <w:rPr>
                <w:rFonts w:ascii="Times New Roman" w:hAnsi="Times New Roman" w:cs="Times New Roman"/>
                <w:b/>
                <w:bCs/>
                <w:sz w:val="24"/>
                <w:szCs w:val="24"/>
              </w:rPr>
            </w:pPr>
            <w:r w:rsidRPr="001423AF">
              <w:rPr>
                <w:rFonts w:ascii="Times New Roman" w:hAnsi="Times New Roman" w:cs="Times New Roman"/>
                <w:b/>
                <w:bCs/>
                <w:sz w:val="24"/>
                <w:szCs w:val="24"/>
              </w:rPr>
              <w:t>Ресурсное обеспечение</w:t>
            </w:r>
          </w:p>
        </w:tc>
        <w:tc>
          <w:tcPr>
            <w:tcW w:w="1404" w:type="dxa"/>
            <w:tcBorders>
              <w:top w:val="single" w:sz="8" w:space="0" w:color="000000"/>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b/>
                <w:bCs/>
                <w:sz w:val="24"/>
                <w:szCs w:val="24"/>
              </w:rPr>
            </w:pPr>
            <w:r w:rsidRPr="001423AF">
              <w:rPr>
                <w:rFonts w:ascii="Times New Roman" w:hAnsi="Times New Roman" w:cs="Times New Roman"/>
                <w:b/>
                <w:bCs/>
                <w:sz w:val="24"/>
                <w:szCs w:val="24"/>
              </w:rPr>
              <w:t>Сроки выполнения</w:t>
            </w:r>
          </w:p>
        </w:tc>
        <w:tc>
          <w:tcPr>
            <w:tcW w:w="2901" w:type="dxa"/>
            <w:tcBorders>
              <w:top w:val="single" w:sz="8" w:space="0" w:color="000000"/>
              <w:left w:val="single" w:sz="8" w:space="0" w:color="000000"/>
              <w:bottom w:val="single" w:sz="8" w:space="0" w:color="000000"/>
              <w:right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t>Ожидаемые результаты</w:t>
            </w:r>
          </w:p>
        </w:tc>
      </w:tr>
      <w:tr w:rsidR="00A124BC" w:rsidRPr="001423AF">
        <w:trPr>
          <w:trHeight w:val="494"/>
        </w:trPr>
        <w:tc>
          <w:tcPr>
            <w:tcW w:w="692"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1</w:t>
            </w:r>
          </w:p>
        </w:tc>
        <w:tc>
          <w:tcPr>
            <w:tcW w:w="2835"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Создание условий для привлечения финансовых ресурсов и инвестиций на территорию </w:t>
            </w:r>
            <w:r>
              <w:rPr>
                <w:rFonts w:ascii="Times New Roman" w:hAnsi="Times New Roman" w:cs="Times New Roman"/>
                <w:sz w:val="24"/>
                <w:szCs w:val="24"/>
              </w:rPr>
              <w:t>сельского</w:t>
            </w:r>
            <w:r w:rsidRPr="001423AF">
              <w:rPr>
                <w:rFonts w:ascii="Times New Roman" w:hAnsi="Times New Roman" w:cs="Times New Roman"/>
                <w:sz w:val="24"/>
                <w:szCs w:val="24"/>
              </w:rPr>
              <w:t xml:space="preserve">  поселения </w:t>
            </w:r>
          </w:p>
        </w:tc>
        <w:tc>
          <w:tcPr>
            <w:tcW w:w="1578"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Местный  бюджет Областной бюджет</w:t>
            </w: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Привлеченные  средства</w:t>
            </w:r>
          </w:p>
        </w:tc>
        <w:tc>
          <w:tcPr>
            <w:tcW w:w="1404" w:type="dxa"/>
            <w:tcBorders>
              <w:left w:val="single" w:sz="8" w:space="0" w:color="000000"/>
              <w:bottom w:val="single" w:sz="8" w:space="0" w:color="000000"/>
            </w:tcBorders>
            <w:vAlign w:val="center"/>
          </w:tcPr>
          <w:p w:rsidR="00A124BC" w:rsidRPr="001423AF" w:rsidRDefault="00963F3E" w:rsidP="00EF7C8C">
            <w:pPr>
              <w:pStyle w:val="afa"/>
              <w:rPr>
                <w:rFonts w:ascii="Times New Roman" w:hAnsi="Times New Roman" w:cs="Times New Roman"/>
                <w:sz w:val="24"/>
                <w:szCs w:val="24"/>
              </w:rPr>
            </w:pPr>
            <w:r>
              <w:rPr>
                <w:rFonts w:ascii="Times New Roman" w:hAnsi="Times New Roman" w:cs="Times New Roman"/>
                <w:sz w:val="24"/>
                <w:szCs w:val="24"/>
              </w:rPr>
              <w:t>2017-2027</w:t>
            </w:r>
            <w:r w:rsidR="00A124BC" w:rsidRPr="001423AF">
              <w:rPr>
                <w:rFonts w:ascii="Times New Roman" w:hAnsi="Times New Roman" w:cs="Times New Roman"/>
                <w:sz w:val="24"/>
                <w:szCs w:val="24"/>
              </w:rPr>
              <w:t xml:space="preserve"> гг.</w:t>
            </w:r>
          </w:p>
        </w:tc>
        <w:tc>
          <w:tcPr>
            <w:tcW w:w="2901" w:type="dxa"/>
            <w:tcBorders>
              <w:left w:val="single" w:sz="8" w:space="0" w:color="000000"/>
              <w:bottom w:val="single" w:sz="8" w:space="0" w:color="000000"/>
              <w:right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Увеличение   потоков финансовых   ресурсов </w:t>
            </w:r>
          </w:p>
        </w:tc>
      </w:tr>
      <w:tr w:rsidR="00A124BC" w:rsidRPr="001423AF">
        <w:trPr>
          <w:trHeight w:val="494"/>
        </w:trPr>
        <w:tc>
          <w:tcPr>
            <w:tcW w:w="692"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2</w:t>
            </w:r>
          </w:p>
        </w:tc>
        <w:tc>
          <w:tcPr>
            <w:tcW w:w="2835"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Ремонт и содержание дорог в границах поселения, поддержание дорожного полотна в работоспособном состоянии</w:t>
            </w:r>
          </w:p>
        </w:tc>
        <w:tc>
          <w:tcPr>
            <w:tcW w:w="1578" w:type="dxa"/>
            <w:tcBorders>
              <w:left w:val="single" w:sz="8" w:space="0" w:color="000000"/>
              <w:bottom w:val="single" w:sz="8" w:space="0" w:color="000000"/>
            </w:tcBorders>
            <w:vAlign w:val="center"/>
          </w:tcPr>
          <w:p w:rsidR="00A124BC" w:rsidRPr="001423AF" w:rsidRDefault="00FF0218" w:rsidP="00EF7C8C">
            <w:pPr>
              <w:pStyle w:val="afa"/>
              <w:rPr>
                <w:rFonts w:ascii="Times New Roman" w:hAnsi="Times New Roman" w:cs="Times New Roman"/>
                <w:sz w:val="24"/>
                <w:szCs w:val="24"/>
              </w:rPr>
            </w:pPr>
            <w:r>
              <w:rPr>
                <w:rFonts w:ascii="Times New Roman" w:hAnsi="Times New Roman" w:cs="Times New Roman"/>
                <w:sz w:val="24"/>
                <w:szCs w:val="24"/>
              </w:rPr>
              <w:t xml:space="preserve">Районный </w:t>
            </w:r>
            <w:r w:rsidR="00A124BC" w:rsidRPr="001423AF">
              <w:rPr>
                <w:rFonts w:ascii="Times New Roman" w:hAnsi="Times New Roman" w:cs="Times New Roman"/>
                <w:sz w:val="24"/>
                <w:szCs w:val="24"/>
              </w:rPr>
              <w:t xml:space="preserve"> бюджет</w:t>
            </w:r>
          </w:p>
          <w:p w:rsidR="00A124BC" w:rsidRPr="001423AF" w:rsidRDefault="005356FF" w:rsidP="00EF7C8C">
            <w:pPr>
              <w:pStyle w:val="afa"/>
              <w:rPr>
                <w:rFonts w:ascii="Times New Roman" w:hAnsi="Times New Roman" w:cs="Times New Roman"/>
                <w:sz w:val="24"/>
                <w:szCs w:val="24"/>
              </w:rPr>
            </w:pPr>
            <w:r>
              <w:rPr>
                <w:rFonts w:ascii="Times New Roman" w:hAnsi="Times New Roman" w:cs="Times New Roman"/>
                <w:sz w:val="24"/>
                <w:szCs w:val="24"/>
              </w:rPr>
              <w:t>800</w:t>
            </w:r>
            <w:r w:rsidR="00A124BC" w:rsidRPr="001423AF">
              <w:rPr>
                <w:rFonts w:ascii="Times New Roman" w:hAnsi="Times New Roman" w:cs="Times New Roman"/>
                <w:sz w:val="24"/>
                <w:szCs w:val="24"/>
              </w:rPr>
              <w:t xml:space="preserve"> тыс. руб. в год</w:t>
            </w:r>
          </w:p>
          <w:p w:rsidR="00A124BC" w:rsidRPr="001423AF" w:rsidRDefault="00A124BC" w:rsidP="00EF7C8C">
            <w:pPr>
              <w:pStyle w:val="afa"/>
              <w:rPr>
                <w:rFonts w:ascii="Times New Roman" w:hAnsi="Times New Roman" w:cs="Times New Roman"/>
                <w:sz w:val="24"/>
                <w:szCs w:val="24"/>
              </w:rPr>
            </w:pPr>
          </w:p>
        </w:tc>
        <w:tc>
          <w:tcPr>
            <w:tcW w:w="1404" w:type="dxa"/>
            <w:tcBorders>
              <w:left w:val="single" w:sz="8" w:space="0" w:color="000000"/>
              <w:bottom w:val="single" w:sz="8" w:space="0" w:color="000000"/>
            </w:tcBorders>
            <w:vAlign w:val="center"/>
          </w:tcPr>
          <w:p w:rsidR="00A124BC" w:rsidRPr="001423AF" w:rsidRDefault="00963F3E" w:rsidP="00EF7C8C">
            <w:pPr>
              <w:pStyle w:val="afa"/>
              <w:rPr>
                <w:rFonts w:ascii="Times New Roman" w:hAnsi="Times New Roman" w:cs="Times New Roman"/>
                <w:sz w:val="24"/>
                <w:szCs w:val="24"/>
              </w:rPr>
            </w:pPr>
            <w:r>
              <w:rPr>
                <w:rFonts w:ascii="Times New Roman" w:hAnsi="Times New Roman" w:cs="Times New Roman"/>
                <w:sz w:val="24"/>
                <w:szCs w:val="24"/>
              </w:rPr>
              <w:t>2017-2027</w:t>
            </w:r>
            <w:r w:rsidR="00A124BC" w:rsidRPr="001423AF">
              <w:rPr>
                <w:rFonts w:ascii="Times New Roman" w:hAnsi="Times New Roman" w:cs="Times New Roman"/>
                <w:sz w:val="24"/>
                <w:szCs w:val="24"/>
              </w:rPr>
              <w:t xml:space="preserve"> гг.</w:t>
            </w:r>
          </w:p>
        </w:tc>
        <w:tc>
          <w:tcPr>
            <w:tcW w:w="2901" w:type="dxa"/>
            <w:tcBorders>
              <w:left w:val="single" w:sz="8" w:space="0" w:color="000000"/>
              <w:bottom w:val="single" w:sz="8" w:space="0" w:color="000000"/>
              <w:right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Обеспечение безопасности дорожного  движения  и транспортной доступности населенных пунктов </w:t>
            </w:r>
            <w:r>
              <w:rPr>
                <w:rFonts w:ascii="Times New Roman" w:hAnsi="Times New Roman" w:cs="Times New Roman"/>
                <w:sz w:val="24"/>
                <w:szCs w:val="24"/>
              </w:rPr>
              <w:t>сельского</w:t>
            </w:r>
            <w:r w:rsidRPr="001423AF">
              <w:rPr>
                <w:rFonts w:ascii="Times New Roman" w:hAnsi="Times New Roman" w:cs="Times New Roman"/>
                <w:sz w:val="24"/>
                <w:szCs w:val="24"/>
              </w:rPr>
              <w:t xml:space="preserve">  поселения</w:t>
            </w:r>
          </w:p>
        </w:tc>
      </w:tr>
      <w:tr w:rsidR="00A124BC" w:rsidRPr="001423AF">
        <w:trPr>
          <w:trHeight w:val="494"/>
        </w:trPr>
        <w:tc>
          <w:tcPr>
            <w:tcW w:w="692"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3</w:t>
            </w:r>
          </w:p>
        </w:tc>
        <w:tc>
          <w:tcPr>
            <w:tcW w:w="2835"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Создание условий для реализации перспективных предпринимательских проектов</w:t>
            </w:r>
          </w:p>
        </w:tc>
        <w:tc>
          <w:tcPr>
            <w:tcW w:w="1578"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Областной  бюджет, </w:t>
            </w:r>
          </w:p>
          <w:p w:rsidR="00A124BC" w:rsidRPr="001423AF" w:rsidRDefault="00A124BC" w:rsidP="00EF7C8C">
            <w:pPr>
              <w:pStyle w:val="afa"/>
              <w:rPr>
                <w:rFonts w:ascii="Times New Roman" w:hAnsi="Times New Roman" w:cs="Times New Roman"/>
                <w:sz w:val="24"/>
                <w:szCs w:val="24"/>
              </w:rPr>
            </w:pPr>
          </w:p>
        </w:tc>
        <w:tc>
          <w:tcPr>
            <w:tcW w:w="1404" w:type="dxa"/>
            <w:tcBorders>
              <w:left w:val="single" w:sz="8" w:space="0" w:color="000000"/>
              <w:bottom w:val="single" w:sz="8" w:space="0" w:color="000000"/>
            </w:tcBorders>
            <w:vAlign w:val="center"/>
          </w:tcPr>
          <w:p w:rsidR="00A124BC" w:rsidRPr="001423AF" w:rsidRDefault="00963F3E" w:rsidP="00EF7C8C">
            <w:pPr>
              <w:pStyle w:val="afa"/>
              <w:rPr>
                <w:rFonts w:ascii="Times New Roman" w:hAnsi="Times New Roman" w:cs="Times New Roman"/>
                <w:sz w:val="24"/>
                <w:szCs w:val="24"/>
              </w:rPr>
            </w:pPr>
            <w:r>
              <w:rPr>
                <w:rFonts w:ascii="Times New Roman" w:hAnsi="Times New Roman" w:cs="Times New Roman"/>
                <w:sz w:val="24"/>
                <w:szCs w:val="24"/>
              </w:rPr>
              <w:t>2017-2027</w:t>
            </w:r>
            <w:r w:rsidR="00A124BC" w:rsidRPr="001423AF">
              <w:rPr>
                <w:rFonts w:ascii="Times New Roman" w:hAnsi="Times New Roman" w:cs="Times New Roman"/>
                <w:sz w:val="24"/>
                <w:szCs w:val="24"/>
              </w:rPr>
              <w:t xml:space="preserve"> гг.</w:t>
            </w:r>
          </w:p>
        </w:tc>
        <w:tc>
          <w:tcPr>
            <w:tcW w:w="2901" w:type="dxa"/>
            <w:tcBorders>
              <w:left w:val="single" w:sz="8" w:space="0" w:color="000000"/>
              <w:bottom w:val="single" w:sz="8" w:space="0" w:color="000000"/>
              <w:right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Создание новых рабочих мест, повышение уровня оплаты труда персонала, снижение уровня безработицы, увеличение доходной части местного бюджета</w:t>
            </w:r>
          </w:p>
        </w:tc>
      </w:tr>
      <w:tr w:rsidR="00A124BC" w:rsidRPr="001423AF">
        <w:trPr>
          <w:trHeight w:val="494"/>
        </w:trPr>
        <w:tc>
          <w:tcPr>
            <w:tcW w:w="692"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4</w:t>
            </w:r>
          </w:p>
        </w:tc>
        <w:tc>
          <w:tcPr>
            <w:tcW w:w="2835"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Поддержание материально-технической базы учреждений находящихся  в  ведении  </w:t>
            </w:r>
            <w:r w:rsidRPr="001423AF">
              <w:rPr>
                <w:rFonts w:ascii="Times New Roman" w:hAnsi="Times New Roman" w:cs="Times New Roman"/>
                <w:sz w:val="24"/>
                <w:szCs w:val="24"/>
              </w:rPr>
              <w:lastRenderedPageBreak/>
              <w:t xml:space="preserve">администрации  </w:t>
            </w:r>
            <w:r>
              <w:rPr>
                <w:rFonts w:ascii="Times New Roman" w:hAnsi="Times New Roman" w:cs="Times New Roman"/>
                <w:sz w:val="24"/>
                <w:szCs w:val="24"/>
              </w:rPr>
              <w:t>сельского</w:t>
            </w:r>
            <w:r w:rsidRPr="001423AF">
              <w:rPr>
                <w:rFonts w:ascii="Times New Roman" w:hAnsi="Times New Roman" w:cs="Times New Roman"/>
                <w:sz w:val="24"/>
                <w:szCs w:val="24"/>
              </w:rPr>
              <w:t xml:space="preserve">  поселения  в надлежащем для использования состоянии</w:t>
            </w:r>
          </w:p>
        </w:tc>
        <w:tc>
          <w:tcPr>
            <w:tcW w:w="1578" w:type="dxa"/>
            <w:tcBorders>
              <w:left w:val="single" w:sz="8" w:space="0" w:color="000000"/>
              <w:bottom w:val="single" w:sz="8" w:space="0" w:color="000000"/>
            </w:tcBorders>
            <w:vAlign w:val="center"/>
          </w:tcPr>
          <w:p w:rsidR="00A124BC" w:rsidRPr="001423AF" w:rsidRDefault="00082E5A" w:rsidP="00EF7C8C">
            <w:pPr>
              <w:pStyle w:val="afa"/>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1404" w:type="dxa"/>
            <w:tcBorders>
              <w:left w:val="single" w:sz="8" w:space="0" w:color="000000"/>
              <w:bottom w:val="single" w:sz="8" w:space="0" w:color="000000"/>
            </w:tcBorders>
            <w:vAlign w:val="center"/>
          </w:tcPr>
          <w:p w:rsidR="00A124BC" w:rsidRPr="001423AF" w:rsidRDefault="00963F3E" w:rsidP="00EF7C8C">
            <w:pPr>
              <w:pStyle w:val="afa"/>
              <w:rPr>
                <w:rFonts w:ascii="Times New Roman" w:hAnsi="Times New Roman" w:cs="Times New Roman"/>
                <w:sz w:val="24"/>
                <w:szCs w:val="24"/>
              </w:rPr>
            </w:pPr>
            <w:r>
              <w:rPr>
                <w:rFonts w:ascii="Times New Roman" w:hAnsi="Times New Roman" w:cs="Times New Roman"/>
                <w:sz w:val="24"/>
                <w:szCs w:val="24"/>
              </w:rPr>
              <w:t>2017-2027</w:t>
            </w:r>
            <w:r w:rsidR="00A124BC" w:rsidRPr="001423AF">
              <w:rPr>
                <w:rFonts w:ascii="Times New Roman" w:hAnsi="Times New Roman" w:cs="Times New Roman"/>
                <w:sz w:val="24"/>
                <w:szCs w:val="24"/>
              </w:rPr>
              <w:t xml:space="preserve"> гг.</w:t>
            </w:r>
          </w:p>
        </w:tc>
        <w:tc>
          <w:tcPr>
            <w:tcW w:w="2901" w:type="dxa"/>
            <w:tcBorders>
              <w:left w:val="single" w:sz="8" w:space="0" w:color="000000"/>
              <w:bottom w:val="single" w:sz="8" w:space="0" w:color="000000"/>
              <w:right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Обеспечение населения необходимыми социальными услугами </w:t>
            </w:r>
          </w:p>
        </w:tc>
      </w:tr>
      <w:tr w:rsidR="00A124BC" w:rsidRPr="001423AF">
        <w:trPr>
          <w:trHeight w:val="494"/>
        </w:trPr>
        <w:tc>
          <w:tcPr>
            <w:tcW w:w="692"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lastRenderedPageBreak/>
              <w:t>5</w:t>
            </w:r>
          </w:p>
        </w:tc>
        <w:tc>
          <w:tcPr>
            <w:tcW w:w="2835"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Формирование условий для развития  личных подсобных хозяйств  </w:t>
            </w:r>
          </w:p>
        </w:tc>
        <w:tc>
          <w:tcPr>
            <w:tcW w:w="1578" w:type="dxa"/>
            <w:tcBorders>
              <w:left w:val="single" w:sz="8" w:space="0" w:color="000000"/>
              <w:bottom w:val="single" w:sz="8" w:space="0" w:color="000000"/>
            </w:tcBorders>
            <w:vAlign w:val="center"/>
          </w:tcPr>
          <w:p w:rsidR="00A124BC" w:rsidRPr="001423AF" w:rsidRDefault="00082E5A" w:rsidP="00EF7C8C">
            <w:pPr>
              <w:pStyle w:val="afa"/>
              <w:rPr>
                <w:rFonts w:ascii="Times New Roman" w:hAnsi="Times New Roman" w:cs="Times New Roman"/>
                <w:sz w:val="24"/>
                <w:szCs w:val="24"/>
              </w:rPr>
            </w:pPr>
            <w:r>
              <w:rPr>
                <w:rFonts w:ascii="Times New Roman" w:hAnsi="Times New Roman" w:cs="Times New Roman"/>
                <w:sz w:val="24"/>
                <w:szCs w:val="24"/>
              </w:rPr>
              <w:t xml:space="preserve">             -</w:t>
            </w:r>
          </w:p>
        </w:tc>
        <w:tc>
          <w:tcPr>
            <w:tcW w:w="1404" w:type="dxa"/>
            <w:tcBorders>
              <w:left w:val="single" w:sz="8" w:space="0" w:color="000000"/>
              <w:bottom w:val="single" w:sz="8" w:space="0" w:color="000000"/>
            </w:tcBorders>
            <w:vAlign w:val="center"/>
          </w:tcPr>
          <w:p w:rsidR="00A124BC" w:rsidRPr="001423AF" w:rsidRDefault="00963F3E" w:rsidP="00EF7C8C">
            <w:pPr>
              <w:pStyle w:val="afa"/>
              <w:rPr>
                <w:rFonts w:ascii="Times New Roman" w:hAnsi="Times New Roman" w:cs="Times New Roman"/>
                <w:sz w:val="24"/>
                <w:szCs w:val="24"/>
              </w:rPr>
            </w:pPr>
            <w:r>
              <w:rPr>
                <w:rFonts w:ascii="Times New Roman" w:hAnsi="Times New Roman" w:cs="Times New Roman"/>
                <w:sz w:val="24"/>
                <w:szCs w:val="24"/>
              </w:rPr>
              <w:t>2017-2027</w:t>
            </w:r>
            <w:r w:rsidR="00A124BC" w:rsidRPr="001423AF">
              <w:rPr>
                <w:rFonts w:ascii="Times New Roman" w:hAnsi="Times New Roman" w:cs="Times New Roman"/>
                <w:sz w:val="24"/>
                <w:szCs w:val="24"/>
              </w:rPr>
              <w:t xml:space="preserve"> гг.</w:t>
            </w:r>
          </w:p>
        </w:tc>
        <w:tc>
          <w:tcPr>
            <w:tcW w:w="2901" w:type="dxa"/>
            <w:tcBorders>
              <w:left w:val="single" w:sz="8" w:space="0" w:color="000000"/>
              <w:bottom w:val="single" w:sz="8" w:space="0" w:color="000000"/>
              <w:right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Увеличение производства сельскохозяйственной продукции в личных подсобных хозяйствах</w:t>
            </w:r>
          </w:p>
        </w:tc>
      </w:tr>
      <w:tr w:rsidR="00A124BC" w:rsidRPr="001423AF">
        <w:trPr>
          <w:trHeight w:val="494"/>
        </w:trPr>
        <w:tc>
          <w:tcPr>
            <w:tcW w:w="692"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6</w:t>
            </w:r>
          </w:p>
        </w:tc>
        <w:tc>
          <w:tcPr>
            <w:tcW w:w="2835" w:type="dxa"/>
            <w:tcBorders>
              <w:left w:val="single" w:sz="8" w:space="0" w:color="000000"/>
              <w:bottom w:val="single" w:sz="8" w:space="0" w:color="000000"/>
            </w:tcBorders>
            <w:vAlign w:val="center"/>
          </w:tcPr>
          <w:p w:rsidR="00A124BC" w:rsidRPr="001423AF" w:rsidRDefault="00A124BC" w:rsidP="00FF0218">
            <w:pPr>
              <w:pStyle w:val="afa"/>
              <w:rPr>
                <w:rFonts w:ascii="Times New Roman" w:hAnsi="Times New Roman" w:cs="Times New Roman"/>
                <w:sz w:val="24"/>
                <w:szCs w:val="24"/>
              </w:rPr>
            </w:pPr>
            <w:r w:rsidRPr="001423AF">
              <w:rPr>
                <w:rFonts w:ascii="Times New Roman" w:hAnsi="Times New Roman" w:cs="Times New Roman"/>
                <w:sz w:val="24"/>
                <w:szCs w:val="24"/>
              </w:rPr>
              <w:t>Обеспечение участия жителей всех населённых пунктов поселения в социальных, культурных, спортивных и других мероприятиях, проводимых районной и администраци</w:t>
            </w:r>
            <w:r w:rsidR="00FF0218">
              <w:rPr>
                <w:rFonts w:ascii="Times New Roman" w:hAnsi="Times New Roman" w:cs="Times New Roman"/>
                <w:sz w:val="24"/>
                <w:szCs w:val="24"/>
              </w:rPr>
              <w:t>ей</w:t>
            </w:r>
          </w:p>
        </w:tc>
        <w:tc>
          <w:tcPr>
            <w:tcW w:w="1578" w:type="dxa"/>
            <w:tcBorders>
              <w:left w:val="single" w:sz="8" w:space="0" w:color="000000"/>
              <w:bottom w:val="single" w:sz="8" w:space="0" w:color="000000"/>
            </w:tcBorders>
            <w:vAlign w:val="center"/>
          </w:tcPr>
          <w:p w:rsidR="00A124BC" w:rsidRPr="001423AF" w:rsidRDefault="00082E5A" w:rsidP="00EF7C8C">
            <w:pPr>
              <w:pStyle w:val="afa"/>
              <w:rPr>
                <w:rFonts w:ascii="Times New Roman" w:hAnsi="Times New Roman" w:cs="Times New Roman"/>
                <w:sz w:val="24"/>
                <w:szCs w:val="24"/>
              </w:rPr>
            </w:pPr>
            <w:r>
              <w:rPr>
                <w:rFonts w:ascii="Times New Roman" w:hAnsi="Times New Roman" w:cs="Times New Roman"/>
                <w:sz w:val="24"/>
                <w:szCs w:val="24"/>
              </w:rPr>
              <w:t xml:space="preserve">         2т</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tc>
        <w:tc>
          <w:tcPr>
            <w:tcW w:w="1404" w:type="dxa"/>
            <w:tcBorders>
              <w:left w:val="single" w:sz="8" w:space="0" w:color="000000"/>
              <w:bottom w:val="single" w:sz="8" w:space="0" w:color="000000"/>
            </w:tcBorders>
            <w:vAlign w:val="center"/>
          </w:tcPr>
          <w:p w:rsidR="00A124BC" w:rsidRPr="001423AF" w:rsidRDefault="00963F3E" w:rsidP="00EF7C8C">
            <w:pPr>
              <w:pStyle w:val="afa"/>
              <w:rPr>
                <w:rFonts w:ascii="Times New Roman" w:hAnsi="Times New Roman" w:cs="Times New Roman"/>
                <w:sz w:val="24"/>
                <w:szCs w:val="24"/>
              </w:rPr>
            </w:pPr>
            <w:r>
              <w:rPr>
                <w:rFonts w:ascii="Times New Roman" w:hAnsi="Times New Roman" w:cs="Times New Roman"/>
                <w:sz w:val="24"/>
                <w:szCs w:val="24"/>
              </w:rPr>
              <w:t>2017-2027</w:t>
            </w:r>
            <w:r w:rsidR="00A124BC" w:rsidRPr="001423AF">
              <w:rPr>
                <w:rFonts w:ascii="Times New Roman" w:hAnsi="Times New Roman" w:cs="Times New Roman"/>
                <w:sz w:val="24"/>
                <w:szCs w:val="24"/>
              </w:rPr>
              <w:t xml:space="preserve"> гг.</w:t>
            </w:r>
          </w:p>
        </w:tc>
        <w:tc>
          <w:tcPr>
            <w:tcW w:w="2901" w:type="dxa"/>
            <w:tcBorders>
              <w:left w:val="single" w:sz="8" w:space="0" w:color="000000"/>
              <w:bottom w:val="single" w:sz="8" w:space="0" w:color="000000"/>
              <w:right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Повышение активности населения, нацеливание на здоровый образ жизни</w:t>
            </w:r>
          </w:p>
        </w:tc>
      </w:tr>
      <w:tr w:rsidR="00A124BC" w:rsidRPr="001423AF">
        <w:trPr>
          <w:trHeight w:val="494"/>
        </w:trPr>
        <w:tc>
          <w:tcPr>
            <w:tcW w:w="692"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7</w:t>
            </w:r>
          </w:p>
        </w:tc>
        <w:tc>
          <w:tcPr>
            <w:tcW w:w="2835"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Благоустройство территории</w:t>
            </w:r>
          </w:p>
        </w:tc>
        <w:tc>
          <w:tcPr>
            <w:tcW w:w="1578" w:type="dxa"/>
            <w:tcBorders>
              <w:left w:val="single" w:sz="8" w:space="0" w:color="000000"/>
              <w:bottom w:val="single" w:sz="8" w:space="0" w:color="000000"/>
            </w:tcBorders>
            <w:vAlign w:val="center"/>
          </w:tcPr>
          <w:p w:rsidR="00A124BC" w:rsidRPr="001423AF" w:rsidRDefault="00FF0218" w:rsidP="00EF7C8C">
            <w:pPr>
              <w:pStyle w:val="afa"/>
              <w:rPr>
                <w:rFonts w:ascii="Times New Roman" w:hAnsi="Times New Roman" w:cs="Times New Roman"/>
                <w:sz w:val="24"/>
                <w:szCs w:val="24"/>
              </w:rPr>
            </w:pPr>
            <w:r>
              <w:rPr>
                <w:rFonts w:ascii="Times New Roman" w:hAnsi="Times New Roman" w:cs="Times New Roman"/>
                <w:sz w:val="24"/>
                <w:szCs w:val="24"/>
              </w:rPr>
              <w:t xml:space="preserve">200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tc>
        <w:tc>
          <w:tcPr>
            <w:tcW w:w="1404" w:type="dxa"/>
            <w:tcBorders>
              <w:left w:val="single" w:sz="8" w:space="0" w:color="000000"/>
              <w:bottom w:val="single" w:sz="8" w:space="0" w:color="000000"/>
            </w:tcBorders>
            <w:vAlign w:val="center"/>
          </w:tcPr>
          <w:p w:rsidR="00A124BC" w:rsidRPr="001423AF" w:rsidRDefault="00963F3E" w:rsidP="00EF7C8C">
            <w:pPr>
              <w:pStyle w:val="afa"/>
              <w:rPr>
                <w:rFonts w:ascii="Times New Roman" w:hAnsi="Times New Roman" w:cs="Times New Roman"/>
                <w:sz w:val="24"/>
                <w:szCs w:val="24"/>
              </w:rPr>
            </w:pPr>
            <w:r>
              <w:rPr>
                <w:rFonts w:ascii="Times New Roman" w:hAnsi="Times New Roman" w:cs="Times New Roman"/>
                <w:sz w:val="24"/>
                <w:szCs w:val="24"/>
              </w:rPr>
              <w:t>2017-2027</w:t>
            </w:r>
            <w:r w:rsidR="00A124BC" w:rsidRPr="001423AF">
              <w:rPr>
                <w:rFonts w:ascii="Times New Roman" w:hAnsi="Times New Roman" w:cs="Times New Roman"/>
                <w:sz w:val="24"/>
                <w:szCs w:val="24"/>
              </w:rPr>
              <w:t xml:space="preserve"> гг.</w:t>
            </w:r>
          </w:p>
        </w:tc>
        <w:tc>
          <w:tcPr>
            <w:tcW w:w="2901" w:type="dxa"/>
            <w:tcBorders>
              <w:left w:val="single" w:sz="8" w:space="0" w:color="000000"/>
              <w:bottom w:val="single" w:sz="8" w:space="0" w:color="000000"/>
              <w:right w:val="single" w:sz="8" w:space="0" w:color="000000"/>
            </w:tcBorders>
            <w:vAlign w:val="center"/>
          </w:tcPr>
          <w:p w:rsidR="00A124BC" w:rsidRPr="001423AF" w:rsidRDefault="00A124BC" w:rsidP="00EF7C8C">
            <w:pPr>
              <w:pStyle w:val="afa"/>
              <w:rPr>
                <w:rFonts w:ascii="Times New Roman" w:hAnsi="Times New Roman" w:cs="Times New Roman"/>
                <w:sz w:val="24"/>
                <w:szCs w:val="24"/>
              </w:rPr>
            </w:pPr>
            <w:proofErr w:type="spellStart"/>
            <w:r w:rsidRPr="001423AF">
              <w:rPr>
                <w:rFonts w:ascii="Times New Roman" w:hAnsi="Times New Roman" w:cs="Times New Roman"/>
                <w:sz w:val="24"/>
                <w:szCs w:val="24"/>
              </w:rPr>
              <w:t>Благоустроительные</w:t>
            </w:r>
            <w:proofErr w:type="spellEnd"/>
            <w:r w:rsidRPr="001423AF">
              <w:rPr>
                <w:rFonts w:ascii="Times New Roman" w:hAnsi="Times New Roman" w:cs="Times New Roman"/>
                <w:sz w:val="24"/>
                <w:szCs w:val="24"/>
              </w:rPr>
              <w:t xml:space="preserve"> работы в населенных пунктах поселения,  освещение улиц</w:t>
            </w:r>
          </w:p>
        </w:tc>
      </w:tr>
      <w:tr w:rsidR="00A124BC" w:rsidRPr="001423AF">
        <w:trPr>
          <w:trHeight w:val="494"/>
        </w:trPr>
        <w:tc>
          <w:tcPr>
            <w:tcW w:w="692"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8</w:t>
            </w:r>
          </w:p>
        </w:tc>
        <w:tc>
          <w:tcPr>
            <w:tcW w:w="2835"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Освещение  территории  </w:t>
            </w:r>
            <w:r>
              <w:rPr>
                <w:rFonts w:ascii="Times New Roman" w:hAnsi="Times New Roman" w:cs="Times New Roman"/>
                <w:sz w:val="24"/>
                <w:szCs w:val="24"/>
              </w:rPr>
              <w:t>сельского</w:t>
            </w:r>
            <w:r w:rsidRPr="001423AF">
              <w:rPr>
                <w:rFonts w:ascii="Times New Roman" w:hAnsi="Times New Roman" w:cs="Times New Roman"/>
                <w:sz w:val="24"/>
                <w:szCs w:val="24"/>
              </w:rPr>
              <w:t xml:space="preserve"> поселения</w:t>
            </w:r>
          </w:p>
        </w:tc>
        <w:tc>
          <w:tcPr>
            <w:tcW w:w="1578"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p>
        </w:tc>
        <w:tc>
          <w:tcPr>
            <w:tcW w:w="1404" w:type="dxa"/>
            <w:tcBorders>
              <w:left w:val="single" w:sz="8" w:space="0" w:color="000000"/>
              <w:bottom w:val="single" w:sz="8" w:space="0" w:color="000000"/>
            </w:tcBorders>
            <w:vAlign w:val="center"/>
          </w:tcPr>
          <w:p w:rsidR="00A124BC" w:rsidRPr="001423AF" w:rsidRDefault="00963F3E" w:rsidP="00EF7C8C">
            <w:pPr>
              <w:pStyle w:val="afa"/>
              <w:rPr>
                <w:rFonts w:ascii="Times New Roman" w:hAnsi="Times New Roman" w:cs="Times New Roman"/>
                <w:sz w:val="24"/>
                <w:szCs w:val="24"/>
              </w:rPr>
            </w:pPr>
            <w:r>
              <w:rPr>
                <w:rFonts w:ascii="Times New Roman" w:hAnsi="Times New Roman" w:cs="Times New Roman"/>
                <w:sz w:val="24"/>
                <w:szCs w:val="24"/>
              </w:rPr>
              <w:t>2017-2027</w:t>
            </w:r>
            <w:r w:rsidR="00A124BC" w:rsidRPr="001423AF">
              <w:rPr>
                <w:rFonts w:ascii="Times New Roman" w:hAnsi="Times New Roman" w:cs="Times New Roman"/>
                <w:sz w:val="24"/>
                <w:szCs w:val="24"/>
              </w:rPr>
              <w:t xml:space="preserve"> гг.</w:t>
            </w:r>
          </w:p>
        </w:tc>
        <w:tc>
          <w:tcPr>
            <w:tcW w:w="2901" w:type="dxa"/>
            <w:tcBorders>
              <w:left w:val="single" w:sz="8" w:space="0" w:color="000000"/>
              <w:bottom w:val="single" w:sz="8" w:space="0" w:color="000000"/>
              <w:right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Работы  по  освещению улиц  и  установке    дополнительных светильников. </w:t>
            </w:r>
          </w:p>
        </w:tc>
      </w:tr>
      <w:tr w:rsidR="00A124BC" w:rsidRPr="001423AF">
        <w:trPr>
          <w:trHeight w:val="494"/>
        </w:trPr>
        <w:tc>
          <w:tcPr>
            <w:tcW w:w="692"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Pr>
                <w:rFonts w:ascii="Times New Roman" w:hAnsi="Times New Roman" w:cs="Times New Roman"/>
                <w:sz w:val="24"/>
                <w:szCs w:val="24"/>
              </w:rPr>
              <w:t>9</w:t>
            </w:r>
          </w:p>
        </w:tc>
        <w:tc>
          <w:tcPr>
            <w:tcW w:w="2835"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Ремонт  подъездных дорог к пожарным водоемам</w:t>
            </w:r>
          </w:p>
        </w:tc>
        <w:tc>
          <w:tcPr>
            <w:tcW w:w="1578"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p>
        </w:tc>
        <w:tc>
          <w:tcPr>
            <w:tcW w:w="1404" w:type="dxa"/>
            <w:tcBorders>
              <w:left w:val="single" w:sz="8" w:space="0" w:color="000000"/>
              <w:bottom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20</w:t>
            </w:r>
            <w:r w:rsidR="00963F3E">
              <w:rPr>
                <w:rFonts w:ascii="Times New Roman" w:hAnsi="Times New Roman" w:cs="Times New Roman"/>
                <w:sz w:val="24"/>
                <w:szCs w:val="24"/>
              </w:rPr>
              <w:t>17-2027</w:t>
            </w:r>
          </w:p>
        </w:tc>
        <w:tc>
          <w:tcPr>
            <w:tcW w:w="2901" w:type="dxa"/>
            <w:tcBorders>
              <w:left w:val="single" w:sz="8" w:space="0" w:color="000000"/>
              <w:bottom w:val="single" w:sz="8" w:space="0" w:color="000000"/>
              <w:right w:val="single" w:sz="8" w:space="0" w:color="00000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 Обеспечение пожарной безопасности</w:t>
            </w:r>
          </w:p>
        </w:tc>
      </w:tr>
    </w:tbl>
    <w:p w:rsidR="00A124BC" w:rsidRPr="00EF7C8C" w:rsidRDefault="00A124BC" w:rsidP="00EF7C8C">
      <w:pPr>
        <w:pStyle w:val="afa"/>
        <w:rPr>
          <w:rFonts w:ascii="Times New Roman" w:hAnsi="Times New Roman" w:cs="Times New Roman"/>
          <w:sz w:val="24"/>
          <w:szCs w:val="24"/>
          <w:u w:val="single"/>
        </w:rPr>
      </w:pPr>
    </w:p>
    <w:p w:rsidR="00A124BC" w:rsidRPr="005356FF" w:rsidRDefault="00A124BC" w:rsidP="00EF7C8C">
      <w:pPr>
        <w:pStyle w:val="afa"/>
        <w:rPr>
          <w:rFonts w:ascii="Times New Roman" w:hAnsi="Times New Roman" w:cs="Times New Roman"/>
          <w:b/>
          <w:sz w:val="24"/>
          <w:szCs w:val="24"/>
          <w:u w:val="single"/>
        </w:rPr>
      </w:pPr>
      <w:r w:rsidRPr="005356FF">
        <w:rPr>
          <w:rFonts w:ascii="Times New Roman" w:hAnsi="Times New Roman" w:cs="Times New Roman"/>
          <w:b/>
          <w:sz w:val="24"/>
          <w:szCs w:val="24"/>
          <w:u w:val="single"/>
        </w:rPr>
        <w:t>Развитие и поддержка малого предпринимательства</w:t>
      </w:r>
    </w:p>
    <w:p w:rsidR="00A124BC" w:rsidRPr="00EF7C8C" w:rsidRDefault="00A124BC" w:rsidP="00EF7C8C">
      <w:pPr>
        <w:pStyle w:val="afa"/>
        <w:rPr>
          <w:rFonts w:ascii="Times New Roman" w:hAnsi="Times New Roman" w:cs="Times New Roman"/>
          <w:sz w:val="24"/>
          <w:szCs w:val="24"/>
          <w:u w:val="single"/>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Развитие субъектов  малого  и  среднего предпринимательства является одним из главных направлений экономической деятельности, т.к. именно данным сектором решается ряд важнейших проблем социальной стабильности населения. Это, прежде всего, занятость, повышение жизненного уровня населения, увеличение наполняемости бюджета.</w:t>
      </w:r>
    </w:p>
    <w:p w:rsidR="00A124BC" w:rsidRPr="00EF7C8C" w:rsidRDefault="00A124BC" w:rsidP="00EF7C8C">
      <w:pPr>
        <w:pStyle w:val="afa"/>
        <w:rPr>
          <w:rFonts w:ascii="Times New Roman" w:hAnsi="Times New Roman" w:cs="Times New Roman"/>
          <w:sz w:val="24"/>
          <w:szCs w:val="24"/>
        </w:rPr>
      </w:pPr>
      <w:proofErr w:type="gramStart"/>
      <w:r w:rsidRPr="00EF7C8C">
        <w:rPr>
          <w:rFonts w:ascii="Times New Roman" w:hAnsi="Times New Roman" w:cs="Times New Roman"/>
          <w:sz w:val="24"/>
          <w:szCs w:val="24"/>
        </w:rPr>
        <w:t>Цель политики развития и поддержки малого  и  среднего  предпринимательства - создание благоприятных политических, правовых, экономических и организационных условий для повышения устойчивого и динамичного развития малого  и  среднего предпринимательства, обеспечивающих сохранение и создание новых рабочих мест, насыщение рынка отечественными товарами и услугами, стабильное поступление налогов в бюджет поселения, формирование среднего слоя общества, самостоятельно создающего собственное благосостояние и достаточный уровень жизни.</w:t>
      </w:r>
      <w:proofErr w:type="gramEnd"/>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Основные задачи:</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формирование правового пространства, обеспечивающего беспрепятственное развитие малого и  среднего  предпринимательства.</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выявление и поддержка приоритетных направлений развития малого бизнеса.</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формирование положительного общественного мнения о деятельности предприятий малого и среднего бизнеса, укрепление социального статуса, повышение престижа и создание механизма защиты предпринимательства.</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участие предпринимателей в формировании политики поселения по развитию малого и среднего предпринимательства (Совет предпринимателей);</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вовлечение в предпринимательскую деятельность представителей различных слоев населения;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lastRenderedPageBreak/>
        <w:t>- увеличение  доходов  населения  и создание условий для самореализации граждан;</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поддержка в продвижении местных товаропроизводителей посредством </w:t>
      </w:r>
      <w:proofErr w:type="spellStart"/>
      <w:r w:rsidRPr="00EF7C8C">
        <w:rPr>
          <w:rFonts w:ascii="Times New Roman" w:hAnsi="Times New Roman" w:cs="Times New Roman"/>
          <w:sz w:val="24"/>
          <w:szCs w:val="24"/>
        </w:rPr>
        <w:t>ярмарочно</w:t>
      </w:r>
      <w:proofErr w:type="spellEnd"/>
      <w:r w:rsidRPr="00EF7C8C">
        <w:rPr>
          <w:rFonts w:ascii="Times New Roman" w:hAnsi="Times New Roman" w:cs="Times New Roman"/>
          <w:sz w:val="24"/>
          <w:szCs w:val="24"/>
        </w:rPr>
        <w:t>-выставочных   мероприятий.</w:t>
      </w:r>
    </w:p>
    <w:p w:rsidR="00A124BC" w:rsidRPr="00EF7C8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shd w:val="clear" w:color="auto" w:fill="FFFFFF"/>
        </w:rPr>
        <w:t xml:space="preserve">При проведении конкурентных способов определения поставщика (подрядчика, исполнителя) для закупки товаров, услуг для нужд </w:t>
      </w:r>
      <w:r>
        <w:rPr>
          <w:rFonts w:ascii="Times New Roman" w:hAnsi="Times New Roman" w:cs="Times New Roman"/>
          <w:sz w:val="24"/>
          <w:szCs w:val="24"/>
          <w:shd w:val="clear" w:color="auto" w:fill="FFFFFF"/>
        </w:rPr>
        <w:t>сельского</w:t>
      </w:r>
      <w:r w:rsidRPr="00EF7C8C">
        <w:rPr>
          <w:rFonts w:ascii="Times New Roman" w:hAnsi="Times New Roman" w:cs="Times New Roman"/>
          <w:sz w:val="24"/>
          <w:szCs w:val="24"/>
          <w:shd w:val="clear" w:color="auto" w:fill="FFFFFF"/>
        </w:rPr>
        <w:t xml:space="preserve"> поселения  субъектам малого предпринимательства оказывается преимущество.</w:t>
      </w:r>
    </w:p>
    <w:p w:rsidR="00A124BC" w:rsidRPr="00EF7C8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В рамках реализации политики в области развития малого и среднего предпринимательства определены следующие приоритеты:</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1) организация мероприятий  по сбыту  сельскохозяйственной продукции</w:t>
      </w:r>
    </w:p>
    <w:p w:rsidR="00A124BC" w:rsidRPr="00EF7C8C" w:rsidRDefault="003940F0" w:rsidP="00EF7C8C">
      <w:pPr>
        <w:pStyle w:val="afa"/>
        <w:rPr>
          <w:rFonts w:ascii="Times New Roman" w:hAnsi="Times New Roman" w:cs="Times New Roman"/>
          <w:sz w:val="24"/>
          <w:szCs w:val="24"/>
        </w:rPr>
      </w:pPr>
      <w:r>
        <w:rPr>
          <w:rFonts w:ascii="Times New Roman" w:hAnsi="Times New Roman" w:cs="Times New Roman"/>
          <w:sz w:val="24"/>
          <w:szCs w:val="24"/>
        </w:rPr>
        <w:t>2</w:t>
      </w:r>
      <w:r w:rsidR="00A124BC" w:rsidRPr="00EF7C8C">
        <w:rPr>
          <w:rFonts w:ascii="Times New Roman" w:hAnsi="Times New Roman" w:cs="Times New Roman"/>
          <w:sz w:val="24"/>
          <w:szCs w:val="24"/>
        </w:rPr>
        <w:t>) развитие народных ремесел, туризма;</w:t>
      </w:r>
    </w:p>
    <w:p w:rsidR="00A124BC" w:rsidRPr="00EF7C8C" w:rsidRDefault="003940F0" w:rsidP="00EF7C8C">
      <w:pPr>
        <w:pStyle w:val="afa"/>
        <w:rPr>
          <w:rFonts w:ascii="Times New Roman" w:hAnsi="Times New Roman" w:cs="Times New Roman"/>
          <w:sz w:val="24"/>
          <w:szCs w:val="24"/>
        </w:rPr>
      </w:pPr>
      <w:r>
        <w:rPr>
          <w:rFonts w:ascii="Times New Roman" w:hAnsi="Times New Roman" w:cs="Times New Roman"/>
          <w:sz w:val="24"/>
          <w:szCs w:val="24"/>
        </w:rPr>
        <w:t>3)</w:t>
      </w:r>
      <w:r w:rsidR="00A124BC" w:rsidRPr="00EF7C8C">
        <w:rPr>
          <w:rFonts w:ascii="Times New Roman" w:hAnsi="Times New Roman" w:cs="Times New Roman"/>
          <w:sz w:val="24"/>
          <w:szCs w:val="24"/>
        </w:rPr>
        <w:t xml:space="preserve"> выполнение дорожных работ;</w:t>
      </w:r>
    </w:p>
    <w:p w:rsidR="00A124BC" w:rsidRPr="00EF7C8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Система программных мероприятий по развитию малого и среднего предпринимательства представлена следующими направлениями: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Проведение различных конкурсов среди предпринимателей.</w:t>
      </w:r>
    </w:p>
    <w:p w:rsidR="00A124BC" w:rsidRPr="00EF7C8C" w:rsidRDefault="00A124BC" w:rsidP="00EF7C8C">
      <w:pPr>
        <w:pStyle w:val="afa"/>
        <w:rPr>
          <w:rFonts w:ascii="Times New Roman" w:hAnsi="Times New Roman" w:cs="Times New Roman"/>
          <w:sz w:val="24"/>
          <w:szCs w:val="24"/>
          <w:u w:val="single"/>
        </w:rPr>
      </w:pPr>
      <w:r w:rsidRPr="00EF7C8C">
        <w:rPr>
          <w:rFonts w:ascii="Times New Roman" w:hAnsi="Times New Roman" w:cs="Times New Roman"/>
          <w:sz w:val="24"/>
          <w:szCs w:val="24"/>
        </w:rPr>
        <w:t>Сдача в аренду не  жилых  муниципальных помещений  и помещений   муниципальных учреждений   и  предприятий  под создание и развитие приоритетных сфер услуг.</w:t>
      </w:r>
    </w:p>
    <w:p w:rsidR="00A124BC" w:rsidRPr="00EF7C8C" w:rsidRDefault="00A124BC" w:rsidP="00EF7C8C">
      <w:pPr>
        <w:pStyle w:val="afa"/>
        <w:rPr>
          <w:rFonts w:ascii="Times New Roman" w:hAnsi="Times New Roman" w:cs="Times New Roman"/>
          <w:sz w:val="24"/>
          <w:szCs w:val="24"/>
          <w:u w:val="single"/>
        </w:rPr>
      </w:pPr>
    </w:p>
    <w:p w:rsidR="00A124BC" w:rsidRPr="005356FF" w:rsidRDefault="00A124BC" w:rsidP="00EF7C8C">
      <w:pPr>
        <w:pStyle w:val="afa"/>
        <w:rPr>
          <w:rFonts w:ascii="Times New Roman" w:hAnsi="Times New Roman" w:cs="Times New Roman"/>
          <w:b/>
          <w:sz w:val="24"/>
          <w:szCs w:val="24"/>
          <w:u w:val="single"/>
        </w:rPr>
      </w:pPr>
      <w:r w:rsidRPr="005356FF">
        <w:rPr>
          <w:rFonts w:ascii="Times New Roman" w:hAnsi="Times New Roman" w:cs="Times New Roman"/>
          <w:b/>
          <w:sz w:val="24"/>
          <w:szCs w:val="24"/>
          <w:u w:val="single"/>
        </w:rPr>
        <w:t>Развитие коммунального комплекса</w:t>
      </w:r>
    </w:p>
    <w:p w:rsidR="00A124BC" w:rsidRPr="00EF7C8C" w:rsidRDefault="00A124BC" w:rsidP="00EF7C8C">
      <w:pPr>
        <w:pStyle w:val="afa"/>
        <w:rPr>
          <w:rFonts w:ascii="Times New Roman" w:hAnsi="Times New Roman" w:cs="Times New Roman"/>
          <w:sz w:val="24"/>
          <w:szCs w:val="24"/>
          <w:u w:val="single"/>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Развитие среды проживания населения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развития коммунальной инфраструктуры, повышения эффективности и надежности функционирования жилищно-коммунального комплекса. Улучшение  качества  предоставления </w:t>
      </w:r>
      <w:proofErr w:type="gramStart"/>
      <w:r w:rsidRPr="00EF7C8C">
        <w:rPr>
          <w:rFonts w:ascii="Times New Roman" w:hAnsi="Times New Roman" w:cs="Times New Roman"/>
          <w:sz w:val="24"/>
          <w:szCs w:val="24"/>
        </w:rPr>
        <w:t>коммунальный</w:t>
      </w:r>
      <w:proofErr w:type="gramEnd"/>
      <w:r w:rsidRPr="00EF7C8C">
        <w:rPr>
          <w:rFonts w:ascii="Times New Roman" w:hAnsi="Times New Roman" w:cs="Times New Roman"/>
          <w:sz w:val="24"/>
          <w:szCs w:val="24"/>
        </w:rPr>
        <w:t xml:space="preserve">  услуг.</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электроснабжение,   водоснабжение   и  газоснабжение.</w:t>
      </w:r>
    </w:p>
    <w:p w:rsidR="00A124BC" w:rsidRPr="00EF7C8C" w:rsidRDefault="00A124BC" w:rsidP="00EF7C8C">
      <w:pPr>
        <w:pStyle w:val="afa"/>
        <w:rPr>
          <w:rFonts w:ascii="Times New Roman" w:hAnsi="Times New Roman" w:cs="Times New Roman"/>
          <w:sz w:val="24"/>
          <w:szCs w:val="24"/>
          <w:shd w:val="clear" w:color="auto" w:fill="FFFFFF"/>
        </w:rPr>
      </w:pPr>
      <w:r w:rsidRPr="00EF7C8C">
        <w:rPr>
          <w:rFonts w:ascii="Times New Roman" w:hAnsi="Times New Roman" w:cs="Times New Roman"/>
          <w:sz w:val="24"/>
          <w:szCs w:val="24"/>
        </w:rPr>
        <w:t>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p>
    <w:p w:rsidR="00A124BC" w:rsidRPr="00EF7C8C" w:rsidRDefault="00A124BC" w:rsidP="00EF7C8C">
      <w:pPr>
        <w:pStyle w:val="afa"/>
        <w:rPr>
          <w:rFonts w:ascii="Times New Roman" w:hAnsi="Times New Roman" w:cs="Times New Roman"/>
          <w:sz w:val="24"/>
          <w:szCs w:val="24"/>
          <w:u w:val="single"/>
        </w:rPr>
      </w:pPr>
      <w:r w:rsidRPr="00EF7C8C">
        <w:rPr>
          <w:rFonts w:ascii="Times New Roman" w:hAnsi="Times New Roman" w:cs="Times New Roman"/>
          <w:sz w:val="24"/>
          <w:szCs w:val="24"/>
          <w:shd w:val="clear" w:color="auto" w:fill="FFFFFF"/>
        </w:rPr>
        <w:t xml:space="preserve">В целях привлечения инвестиций в коммунальную инфраструктуру </w:t>
      </w:r>
      <w:r>
        <w:rPr>
          <w:rFonts w:ascii="Times New Roman" w:hAnsi="Times New Roman" w:cs="Times New Roman"/>
          <w:sz w:val="24"/>
          <w:szCs w:val="24"/>
          <w:shd w:val="clear" w:color="auto" w:fill="FFFFFF"/>
        </w:rPr>
        <w:t>сельского</w:t>
      </w:r>
      <w:r w:rsidRPr="00EF7C8C">
        <w:rPr>
          <w:rFonts w:ascii="Times New Roman" w:hAnsi="Times New Roman" w:cs="Times New Roman"/>
          <w:sz w:val="24"/>
          <w:szCs w:val="24"/>
          <w:shd w:val="clear" w:color="auto" w:fill="FFFFFF"/>
        </w:rPr>
        <w:t xml:space="preserve"> поселения</w:t>
      </w:r>
      <w:proofErr w:type="gramStart"/>
      <w:r w:rsidRPr="00EF7C8C">
        <w:rPr>
          <w:rFonts w:ascii="Times New Roman" w:hAnsi="Times New Roman" w:cs="Times New Roman"/>
          <w:sz w:val="24"/>
          <w:szCs w:val="24"/>
          <w:shd w:val="clear" w:color="auto" w:fill="FFFFFF"/>
        </w:rPr>
        <w:t xml:space="preserve"> ,</w:t>
      </w:r>
      <w:proofErr w:type="gramEnd"/>
      <w:r w:rsidRPr="00EF7C8C">
        <w:rPr>
          <w:rFonts w:ascii="Times New Roman" w:hAnsi="Times New Roman" w:cs="Times New Roman"/>
          <w:sz w:val="24"/>
          <w:szCs w:val="24"/>
          <w:shd w:val="clear" w:color="auto" w:fill="FFFFFF"/>
        </w:rPr>
        <w:t xml:space="preserve"> согласно закону «О водоснабжении и водоотведении», </w:t>
      </w:r>
      <w:proofErr w:type="spellStart"/>
      <w:r w:rsidRPr="00EF7C8C">
        <w:rPr>
          <w:rFonts w:ascii="Times New Roman" w:hAnsi="Times New Roman" w:cs="Times New Roman"/>
          <w:sz w:val="24"/>
          <w:szCs w:val="24"/>
          <w:shd w:val="clear" w:color="auto" w:fill="FFFFFF"/>
        </w:rPr>
        <w:t>фз</w:t>
      </w:r>
      <w:proofErr w:type="spellEnd"/>
      <w:r w:rsidRPr="00EF7C8C">
        <w:rPr>
          <w:rFonts w:ascii="Times New Roman" w:hAnsi="Times New Roman" w:cs="Times New Roman"/>
          <w:sz w:val="24"/>
          <w:szCs w:val="24"/>
          <w:shd w:val="clear" w:color="auto" w:fill="FFFFFF"/>
        </w:rPr>
        <w:t xml:space="preserve"> о концессионных соглашениях, определен перечень объектов тепло и водоснабжения, в отношении которых, планируется заключение концессионных соглашений</w:t>
      </w:r>
    </w:p>
    <w:p w:rsidR="00A124BC" w:rsidRPr="00EF7C8C" w:rsidRDefault="00A124BC" w:rsidP="00EF7C8C">
      <w:pPr>
        <w:pStyle w:val="afa"/>
        <w:rPr>
          <w:rFonts w:ascii="Times New Roman" w:hAnsi="Times New Roman" w:cs="Times New Roman"/>
          <w:sz w:val="24"/>
          <w:szCs w:val="24"/>
          <w:u w:val="single"/>
        </w:rPr>
      </w:pPr>
    </w:p>
    <w:p w:rsidR="00A124BC" w:rsidRPr="00EF7C8C" w:rsidRDefault="00A124BC" w:rsidP="00EF7C8C">
      <w:pPr>
        <w:pStyle w:val="afa"/>
        <w:rPr>
          <w:rFonts w:ascii="Times New Roman" w:hAnsi="Times New Roman" w:cs="Times New Roman"/>
          <w:sz w:val="24"/>
          <w:szCs w:val="24"/>
          <w:u w:val="single"/>
        </w:rPr>
      </w:pPr>
    </w:p>
    <w:p w:rsidR="00A124BC" w:rsidRPr="005356FF" w:rsidRDefault="00A124BC" w:rsidP="00EF7C8C">
      <w:pPr>
        <w:pStyle w:val="afa"/>
        <w:rPr>
          <w:rFonts w:ascii="Times New Roman" w:hAnsi="Times New Roman" w:cs="Times New Roman"/>
          <w:b/>
          <w:sz w:val="24"/>
          <w:szCs w:val="24"/>
          <w:u w:val="single"/>
        </w:rPr>
      </w:pPr>
      <w:r w:rsidRPr="005356FF">
        <w:rPr>
          <w:rFonts w:ascii="Times New Roman" w:hAnsi="Times New Roman" w:cs="Times New Roman"/>
          <w:b/>
          <w:sz w:val="24"/>
          <w:szCs w:val="24"/>
          <w:u w:val="single"/>
        </w:rPr>
        <w:t xml:space="preserve"> Благоустройство</w:t>
      </w:r>
    </w:p>
    <w:p w:rsidR="00A124BC" w:rsidRPr="00EF7C8C" w:rsidRDefault="00A124BC" w:rsidP="00EF7C8C">
      <w:pPr>
        <w:pStyle w:val="afa"/>
        <w:rPr>
          <w:rFonts w:ascii="Times New Roman" w:hAnsi="Times New Roman" w:cs="Times New Roman"/>
          <w:sz w:val="24"/>
          <w:szCs w:val="24"/>
          <w:u w:val="single"/>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Все возрастающее значение в формировании имиджа любой территории приобретают чистота и качество благоустройства. Статьей 14 Федерального закона N 131-ФЗ "Об общих принципах организации местного самоуправления" определены вопросы местного значения поселений в части создания благоприятных условий для жизнедеятельности граждан в контексте благоустройства. Чистота и благоустройство территории обеспечивают нормальное функционирование сложного организма. С улучшением чистоты и качества благоустройства территории,  бла</w:t>
      </w:r>
      <w:r w:rsidR="003940F0">
        <w:rPr>
          <w:rFonts w:ascii="Times New Roman" w:hAnsi="Times New Roman" w:cs="Times New Roman"/>
          <w:sz w:val="24"/>
          <w:szCs w:val="24"/>
        </w:rPr>
        <w:t>гоустройства  сквера</w:t>
      </w:r>
      <w:r w:rsidRPr="00EF7C8C">
        <w:rPr>
          <w:rFonts w:ascii="Times New Roman" w:hAnsi="Times New Roman" w:cs="Times New Roman"/>
          <w:sz w:val="24"/>
          <w:szCs w:val="24"/>
        </w:rPr>
        <w:t xml:space="preserve">  </w:t>
      </w:r>
      <w:proofErr w:type="gramStart"/>
      <w:r w:rsidRPr="00EF7C8C">
        <w:rPr>
          <w:rFonts w:ascii="Times New Roman" w:hAnsi="Times New Roman" w:cs="Times New Roman"/>
          <w:sz w:val="24"/>
          <w:szCs w:val="24"/>
        </w:rPr>
        <w:t>находящихся</w:t>
      </w:r>
      <w:proofErr w:type="gramEnd"/>
      <w:r w:rsidRPr="00EF7C8C">
        <w:rPr>
          <w:rFonts w:ascii="Times New Roman" w:hAnsi="Times New Roman" w:cs="Times New Roman"/>
          <w:sz w:val="24"/>
          <w:szCs w:val="24"/>
        </w:rPr>
        <w:t xml:space="preserve">  на  территории  поселения,   увеличится привлекательность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для населения. Улучшение имиджа поселения </w:t>
      </w:r>
      <w:r w:rsidRPr="00EF7C8C">
        <w:rPr>
          <w:rFonts w:ascii="Times New Roman" w:hAnsi="Times New Roman" w:cs="Times New Roman"/>
          <w:sz w:val="24"/>
          <w:szCs w:val="24"/>
        </w:rPr>
        <w:lastRenderedPageBreak/>
        <w:t xml:space="preserve">привлечет в экономику внешние инвестиции, благодаря которым повысится качество жизни населения.  </w:t>
      </w:r>
    </w:p>
    <w:p w:rsidR="00A124BC" w:rsidRPr="00EF7C8C" w:rsidRDefault="00A124BC" w:rsidP="00EF7C8C">
      <w:pPr>
        <w:pStyle w:val="afa"/>
        <w:rPr>
          <w:rFonts w:ascii="Times New Roman" w:hAnsi="Times New Roman" w:cs="Times New Roman"/>
          <w:sz w:val="24"/>
          <w:szCs w:val="24"/>
          <w:u w:val="single"/>
        </w:rPr>
      </w:pPr>
      <w:r w:rsidRPr="00EF7C8C">
        <w:rPr>
          <w:rFonts w:ascii="Times New Roman" w:hAnsi="Times New Roman" w:cs="Times New Roman"/>
          <w:sz w:val="24"/>
          <w:szCs w:val="24"/>
        </w:rPr>
        <w:t xml:space="preserve">При обустройстве придомовой территории и дворов необходимо уделять больше внимания созданию зеленых уголков отдыха с применением архитектурных композиции.  Привлечение  жителей  поселения для выполнения работ по благоустройству  территории  поселения  и  участия  в  конкурсах  проводимых  администрацией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и  администрацией  </w:t>
      </w:r>
    </w:p>
    <w:p w:rsidR="00A124BC" w:rsidRPr="00EF7C8C" w:rsidRDefault="00A124BC" w:rsidP="00EF7C8C">
      <w:pPr>
        <w:pStyle w:val="afa"/>
        <w:rPr>
          <w:rFonts w:ascii="Times New Roman" w:hAnsi="Times New Roman" w:cs="Times New Roman"/>
          <w:sz w:val="24"/>
          <w:szCs w:val="24"/>
          <w:u w:val="single"/>
        </w:rPr>
      </w:pPr>
    </w:p>
    <w:p w:rsidR="00A124BC" w:rsidRPr="005356FF" w:rsidRDefault="00A124BC" w:rsidP="00EF7C8C">
      <w:pPr>
        <w:pStyle w:val="afa"/>
        <w:rPr>
          <w:rFonts w:ascii="Times New Roman" w:hAnsi="Times New Roman" w:cs="Times New Roman"/>
          <w:b/>
          <w:sz w:val="24"/>
          <w:szCs w:val="24"/>
          <w:u w:val="single"/>
        </w:rPr>
      </w:pPr>
      <w:r w:rsidRPr="00EF7C8C">
        <w:rPr>
          <w:rFonts w:ascii="Times New Roman" w:hAnsi="Times New Roman" w:cs="Times New Roman"/>
          <w:sz w:val="24"/>
          <w:szCs w:val="24"/>
          <w:u w:val="single"/>
        </w:rPr>
        <w:t xml:space="preserve"> </w:t>
      </w:r>
      <w:r w:rsidRPr="005356FF">
        <w:rPr>
          <w:rFonts w:ascii="Times New Roman" w:hAnsi="Times New Roman" w:cs="Times New Roman"/>
          <w:b/>
          <w:sz w:val="24"/>
          <w:szCs w:val="24"/>
          <w:u w:val="single"/>
        </w:rPr>
        <w:t>Обеспечение безопасности населения</w:t>
      </w:r>
    </w:p>
    <w:p w:rsidR="00A124BC" w:rsidRPr="00EF7C8C" w:rsidRDefault="00A124BC" w:rsidP="00EF7C8C">
      <w:pPr>
        <w:pStyle w:val="afa"/>
        <w:rPr>
          <w:rFonts w:ascii="Times New Roman" w:hAnsi="Times New Roman" w:cs="Times New Roman"/>
          <w:sz w:val="24"/>
          <w:szCs w:val="24"/>
          <w:u w:val="single"/>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Так как личная безопасность населения является составляющей понятия "качество жизни" жителей любой территории, в число приоритетов могут быть включены такие направления, как:</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профилактика детской и подростковой беспризорности и преступности;</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система социальной адаптации лиц, освободившихся из мест лишения свободы;</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организация работы добровольных народных дружин (по соблюдению пожарной безопасности, общественного порядка);</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обеспечение пожарной безопасности населения.</w:t>
      </w:r>
    </w:p>
    <w:p w:rsidR="00A124BC" w:rsidRPr="00EF7C8C" w:rsidRDefault="00A124BC" w:rsidP="00EF7C8C">
      <w:pPr>
        <w:pStyle w:val="afa"/>
        <w:rPr>
          <w:rFonts w:ascii="Times New Roman" w:hAnsi="Times New Roman" w:cs="Times New Roman"/>
          <w:sz w:val="24"/>
          <w:szCs w:val="24"/>
        </w:rPr>
      </w:pPr>
    </w:p>
    <w:p w:rsidR="00A124BC" w:rsidRPr="005356FF" w:rsidRDefault="00A124BC" w:rsidP="00EF7C8C">
      <w:pPr>
        <w:pStyle w:val="afa"/>
        <w:rPr>
          <w:rFonts w:ascii="Times New Roman" w:hAnsi="Times New Roman" w:cs="Times New Roman"/>
          <w:b/>
          <w:sz w:val="24"/>
          <w:szCs w:val="24"/>
          <w:u w:val="single"/>
        </w:rPr>
      </w:pPr>
      <w:r w:rsidRPr="005356FF">
        <w:rPr>
          <w:rFonts w:ascii="Times New Roman" w:hAnsi="Times New Roman" w:cs="Times New Roman"/>
          <w:b/>
          <w:sz w:val="24"/>
          <w:szCs w:val="24"/>
          <w:u w:val="single"/>
        </w:rPr>
        <w:t>Социальное развитие поселения</w:t>
      </w:r>
    </w:p>
    <w:p w:rsidR="00A124BC" w:rsidRPr="00EF7C8C" w:rsidRDefault="00A124BC" w:rsidP="00EF7C8C">
      <w:pPr>
        <w:pStyle w:val="afa"/>
        <w:rPr>
          <w:rFonts w:ascii="Times New Roman" w:hAnsi="Times New Roman" w:cs="Times New Roman"/>
          <w:sz w:val="24"/>
          <w:szCs w:val="24"/>
          <w:u w:val="single"/>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За последние годы, в результате резкого спада сельскохозяйственного производства и ухудшения финансового положения отрасли, увеличилось отставание </w:t>
      </w:r>
      <w:r>
        <w:rPr>
          <w:rFonts w:ascii="Times New Roman" w:hAnsi="Times New Roman" w:cs="Times New Roman"/>
          <w:sz w:val="24"/>
          <w:szCs w:val="24"/>
        </w:rPr>
        <w:t>села</w:t>
      </w:r>
      <w:r w:rsidRPr="00EF7C8C">
        <w:rPr>
          <w:rFonts w:ascii="Times New Roman" w:hAnsi="Times New Roman" w:cs="Times New Roman"/>
          <w:sz w:val="24"/>
          <w:szCs w:val="24"/>
        </w:rPr>
        <w:t xml:space="preserve">   от города по уровню и условиям жизнедеятельности, снизилась доступность образовательных, медицинских, культурных и торгово-бытовых услуг для    населения.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Сложившаяся в поселении ситуация препятствует формированию социально-экономических условий устойчивого развития агропромышленного комплекса. Уровень и качество жизни напрямую зависят от состояния и обеспеченности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населения жильем, инженерной инфраструктурой, социальными объектами - школами, медицинскими,   культурно-досуговыми учреждениями.</w:t>
      </w:r>
    </w:p>
    <w:p w:rsidR="00A124BC" w:rsidRPr="00EF7C8C" w:rsidRDefault="00A124BC" w:rsidP="00EF7C8C">
      <w:pPr>
        <w:pStyle w:val="afa"/>
        <w:rPr>
          <w:rFonts w:ascii="Times New Roman" w:hAnsi="Times New Roman" w:cs="Times New Roman"/>
          <w:b/>
          <w:bCs/>
          <w:sz w:val="24"/>
          <w:szCs w:val="24"/>
        </w:rPr>
      </w:pPr>
      <w:r w:rsidRPr="00EF7C8C">
        <w:rPr>
          <w:rFonts w:ascii="Times New Roman" w:hAnsi="Times New Roman" w:cs="Times New Roman"/>
          <w:sz w:val="24"/>
          <w:szCs w:val="24"/>
        </w:rPr>
        <w:t xml:space="preserve">В рамках социального развития предполагается проведение программных мероприятий по развитию личных подсобных хозяйств в поселении и участие в реализации  целевых программах.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b/>
          <w:bCs/>
          <w:sz w:val="24"/>
          <w:szCs w:val="24"/>
        </w:rPr>
        <w:t> </w:t>
      </w:r>
      <w:r w:rsidRPr="00EF7C8C">
        <w:rPr>
          <w:rFonts w:ascii="Times New Roman" w:hAnsi="Times New Roman" w:cs="Times New Roman"/>
          <w:sz w:val="24"/>
          <w:szCs w:val="24"/>
        </w:rPr>
        <w:t>Таким образом</w:t>
      </w:r>
      <w:r>
        <w:rPr>
          <w:rFonts w:ascii="Times New Roman" w:hAnsi="Times New Roman" w:cs="Times New Roman"/>
          <w:sz w:val="24"/>
          <w:szCs w:val="24"/>
        </w:rPr>
        <w:t>, Программа развития  сельского</w:t>
      </w:r>
      <w:r w:rsidR="002509C6">
        <w:rPr>
          <w:rFonts w:ascii="Times New Roman" w:hAnsi="Times New Roman" w:cs="Times New Roman"/>
          <w:sz w:val="24"/>
          <w:szCs w:val="24"/>
        </w:rPr>
        <w:t xml:space="preserve"> поселения   на 2017-2027</w:t>
      </w:r>
      <w:r w:rsidRPr="00EF7C8C">
        <w:rPr>
          <w:rFonts w:ascii="Times New Roman" w:hAnsi="Times New Roman" w:cs="Times New Roman"/>
          <w:sz w:val="24"/>
          <w:szCs w:val="24"/>
        </w:rPr>
        <w:t xml:space="preserve"> гг.  представлена в виде совокупности конкретных мероприятий и ожидаемых результатов, сгруппированных по обозначенным выше системным признакам и направленных на достижение основных социально-экономических целей </w:t>
      </w:r>
      <w:proofErr w:type="gramStart"/>
      <w:r w:rsidRPr="00EF7C8C">
        <w:rPr>
          <w:rFonts w:ascii="Times New Roman" w:hAnsi="Times New Roman" w:cs="Times New Roman"/>
          <w:sz w:val="24"/>
          <w:szCs w:val="24"/>
        </w:rPr>
        <w:t>поселения</w:t>
      </w:r>
      <w:proofErr w:type="gramEnd"/>
      <w:r w:rsidRPr="00EF7C8C">
        <w:rPr>
          <w:rFonts w:ascii="Times New Roman" w:hAnsi="Times New Roman" w:cs="Times New Roman"/>
          <w:sz w:val="24"/>
          <w:szCs w:val="24"/>
        </w:rPr>
        <w:t xml:space="preserve"> на основе эффективного использования имеющихся ресурсов и потенциала территории.</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5.   Оценка эффективности мероприятий Программы</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местных администраций,  позволит достичь следующих показателей  комплексного  развития  социальной  инфраструктуры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w:t>
      </w:r>
    </w:p>
    <w:p w:rsidR="00A124B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В целях оперативного отслеживания и контроля хода осуществления Программы, а также оценки влияния результатов реализации Программы на уровень развития социальной  инфраструктуры поселения  в рамках выделенных приоритетов проводится  ежегодный  мониторинг по основным целевым показателям социально-экономического развития территории.</w:t>
      </w:r>
    </w:p>
    <w:p w:rsidR="006008F4" w:rsidRDefault="006008F4" w:rsidP="006008F4">
      <w:pPr>
        <w:pStyle w:val="afa"/>
        <w:rPr>
          <w:rFonts w:ascii="Times New Roman" w:hAnsi="Times New Roman" w:cs="Times New Roman"/>
          <w:sz w:val="24"/>
          <w:szCs w:val="24"/>
          <w:u w:val="single"/>
        </w:rPr>
      </w:pPr>
    </w:p>
    <w:p w:rsidR="00A124BC" w:rsidRPr="00EF7C8C" w:rsidRDefault="00A124BC" w:rsidP="00EF7C8C">
      <w:pPr>
        <w:pStyle w:val="afa"/>
        <w:rPr>
          <w:rFonts w:ascii="Times New Roman" w:hAnsi="Times New Roman" w:cs="Times New Roman"/>
          <w:sz w:val="24"/>
          <w:szCs w:val="24"/>
        </w:rPr>
      </w:pPr>
    </w:p>
    <w:p w:rsidR="00A839C9" w:rsidRDefault="00A839C9" w:rsidP="00A839C9">
      <w:pPr>
        <w:pStyle w:val="afa"/>
        <w:rPr>
          <w:rFonts w:ascii="Times New Roman" w:hAnsi="Times New Roman" w:cs="Times New Roman"/>
          <w:b/>
          <w:bCs/>
          <w:sz w:val="24"/>
          <w:szCs w:val="24"/>
        </w:rPr>
      </w:pPr>
    </w:p>
    <w:p w:rsidR="00A839C9" w:rsidRDefault="00A839C9" w:rsidP="00A839C9">
      <w:pPr>
        <w:pStyle w:val="afa"/>
        <w:rPr>
          <w:rFonts w:ascii="Times New Roman" w:hAnsi="Times New Roman" w:cs="Times New Roman"/>
          <w:b/>
          <w:bCs/>
          <w:sz w:val="24"/>
          <w:szCs w:val="24"/>
        </w:rPr>
      </w:pPr>
    </w:p>
    <w:p w:rsidR="00A839C9" w:rsidRDefault="00A839C9" w:rsidP="00A839C9">
      <w:pPr>
        <w:pStyle w:val="afa"/>
        <w:rPr>
          <w:rFonts w:ascii="Times New Roman" w:hAnsi="Times New Roman" w:cs="Times New Roman"/>
          <w:b/>
          <w:bCs/>
          <w:sz w:val="24"/>
          <w:szCs w:val="24"/>
        </w:rPr>
      </w:pPr>
    </w:p>
    <w:p w:rsidR="00A839C9" w:rsidRDefault="00A839C9" w:rsidP="00A839C9">
      <w:pPr>
        <w:pStyle w:val="afa"/>
        <w:rPr>
          <w:rFonts w:ascii="Times New Roman" w:hAnsi="Times New Roman" w:cs="Times New Roman"/>
          <w:b/>
          <w:bCs/>
          <w:sz w:val="24"/>
          <w:szCs w:val="24"/>
        </w:rPr>
      </w:pPr>
    </w:p>
    <w:p w:rsidR="00A839C9" w:rsidRDefault="00A839C9" w:rsidP="00A839C9">
      <w:pPr>
        <w:pStyle w:val="afa"/>
        <w:rPr>
          <w:rFonts w:ascii="Times New Roman" w:hAnsi="Times New Roman" w:cs="Times New Roman"/>
          <w:b/>
          <w:bCs/>
          <w:sz w:val="24"/>
          <w:szCs w:val="24"/>
        </w:rPr>
      </w:pPr>
    </w:p>
    <w:p w:rsidR="00A839C9" w:rsidRDefault="00A839C9" w:rsidP="00A839C9">
      <w:pPr>
        <w:pStyle w:val="afa"/>
        <w:rPr>
          <w:rFonts w:ascii="Times New Roman" w:hAnsi="Times New Roman" w:cs="Times New Roman"/>
          <w:b/>
          <w:bCs/>
          <w:sz w:val="24"/>
          <w:szCs w:val="24"/>
        </w:rPr>
      </w:pPr>
    </w:p>
    <w:p w:rsidR="00A839C9" w:rsidRDefault="00A839C9" w:rsidP="00A839C9">
      <w:pPr>
        <w:pStyle w:val="afa"/>
        <w:rPr>
          <w:rFonts w:ascii="Times New Roman" w:hAnsi="Times New Roman" w:cs="Times New Roman"/>
          <w:sz w:val="24"/>
          <w:szCs w:val="24"/>
          <w:u w:val="single"/>
        </w:rPr>
      </w:pPr>
    </w:p>
    <w:p w:rsidR="00A839C9" w:rsidRDefault="00A839C9" w:rsidP="00A839C9">
      <w:pPr>
        <w:spacing w:before="24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Раздел 5. 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 целями и задачами программы, источниками финансирования, включая средства бюджетов всех уровней и внебюджетных средств</w:t>
      </w:r>
    </w:p>
    <w:p w:rsidR="00A839C9" w:rsidRDefault="00A839C9" w:rsidP="00A839C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Финансирование входящих в Программу мероприятий осуществляется за счет средств бюджета Калужской области, бюджета муниципального района «Юхновский район», бюджета  сельского поселения </w:t>
      </w:r>
    </w:p>
    <w:p w:rsidR="00A839C9" w:rsidRPr="00A839C9" w:rsidRDefault="00A839C9" w:rsidP="00A839C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Прогнозный общий объем финансирования Программы на период 201</w:t>
      </w:r>
      <w:r w:rsidR="007935E0">
        <w:rPr>
          <w:rFonts w:ascii="Times New Roman" w:hAnsi="Times New Roman" w:cs="Times New Roman"/>
          <w:sz w:val="24"/>
          <w:szCs w:val="24"/>
        </w:rPr>
        <w:t>7</w:t>
      </w:r>
      <w:r>
        <w:rPr>
          <w:rFonts w:ascii="Times New Roman" w:hAnsi="Times New Roman" w:cs="Times New Roman"/>
          <w:sz w:val="24"/>
          <w:szCs w:val="24"/>
        </w:rPr>
        <w:t>-20</w:t>
      </w:r>
      <w:r w:rsidR="007935E0">
        <w:rPr>
          <w:rFonts w:ascii="Times New Roman" w:hAnsi="Times New Roman" w:cs="Times New Roman"/>
          <w:sz w:val="24"/>
          <w:szCs w:val="24"/>
        </w:rPr>
        <w:t>27</w:t>
      </w:r>
      <w:r>
        <w:rPr>
          <w:rFonts w:ascii="Times New Roman" w:hAnsi="Times New Roman" w:cs="Times New Roman"/>
          <w:sz w:val="24"/>
          <w:szCs w:val="24"/>
        </w:rPr>
        <w:t xml:space="preserve"> годов составляет </w:t>
      </w:r>
      <w:r w:rsidRPr="00A839C9">
        <w:rPr>
          <w:rFonts w:ascii="Times New Roman" w:hAnsi="Times New Roman" w:cs="Times New Roman"/>
          <w:sz w:val="24"/>
          <w:szCs w:val="24"/>
        </w:rPr>
        <w:t xml:space="preserve"> тыс. руб., в том числе по годам:</w:t>
      </w:r>
    </w:p>
    <w:p w:rsidR="00A839C9" w:rsidRPr="00A839C9" w:rsidRDefault="00A839C9" w:rsidP="00A839C9">
      <w:pPr>
        <w:spacing w:after="120" w:line="240" w:lineRule="auto"/>
        <w:jc w:val="both"/>
        <w:rPr>
          <w:rFonts w:ascii="Times New Roman" w:hAnsi="Times New Roman" w:cs="Times New Roman"/>
          <w:sz w:val="24"/>
          <w:szCs w:val="24"/>
        </w:rPr>
      </w:pPr>
      <w:r w:rsidRPr="00A839C9">
        <w:rPr>
          <w:rFonts w:ascii="Times New Roman" w:hAnsi="Times New Roman" w:cs="Times New Roman"/>
          <w:sz w:val="24"/>
          <w:szCs w:val="24"/>
        </w:rPr>
        <w:t xml:space="preserve">2017 год -   </w:t>
      </w:r>
      <w:r w:rsidR="007935E0">
        <w:rPr>
          <w:rFonts w:ascii="Times New Roman" w:hAnsi="Times New Roman" w:cs="Times New Roman"/>
          <w:sz w:val="24"/>
          <w:szCs w:val="24"/>
        </w:rPr>
        <w:t>916000</w:t>
      </w:r>
      <w:r w:rsidRPr="00A839C9">
        <w:rPr>
          <w:rFonts w:ascii="Times New Roman" w:hAnsi="Times New Roman" w:cs="Times New Roman"/>
          <w:sz w:val="24"/>
          <w:szCs w:val="24"/>
        </w:rPr>
        <w:t xml:space="preserve"> тыс. рублей; </w:t>
      </w:r>
    </w:p>
    <w:p w:rsidR="00A839C9" w:rsidRPr="00A839C9" w:rsidRDefault="00A839C9" w:rsidP="00A839C9">
      <w:pPr>
        <w:spacing w:after="120" w:line="240" w:lineRule="auto"/>
        <w:jc w:val="both"/>
        <w:rPr>
          <w:rFonts w:ascii="Times New Roman" w:hAnsi="Times New Roman" w:cs="Times New Roman"/>
          <w:sz w:val="24"/>
          <w:szCs w:val="24"/>
        </w:rPr>
      </w:pPr>
      <w:r w:rsidRPr="00A839C9">
        <w:rPr>
          <w:rFonts w:ascii="Times New Roman" w:hAnsi="Times New Roman" w:cs="Times New Roman"/>
          <w:sz w:val="24"/>
          <w:szCs w:val="24"/>
        </w:rPr>
        <w:t xml:space="preserve">2018 год -    </w:t>
      </w:r>
      <w:r w:rsidR="007935E0">
        <w:rPr>
          <w:rFonts w:ascii="Times New Roman" w:hAnsi="Times New Roman" w:cs="Times New Roman"/>
          <w:sz w:val="24"/>
          <w:szCs w:val="24"/>
        </w:rPr>
        <w:t xml:space="preserve">0 </w:t>
      </w:r>
      <w:r w:rsidRPr="00A839C9">
        <w:rPr>
          <w:rFonts w:ascii="Times New Roman" w:hAnsi="Times New Roman" w:cs="Times New Roman"/>
          <w:sz w:val="24"/>
          <w:szCs w:val="24"/>
        </w:rPr>
        <w:t xml:space="preserve"> тыс.</w:t>
      </w:r>
      <w:r w:rsidR="007935E0">
        <w:rPr>
          <w:rFonts w:ascii="Times New Roman" w:hAnsi="Times New Roman" w:cs="Times New Roman"/>
          <w:sz w:val="24"/>
          <w:szCs w:val="24"/>
        </w:rPr>
        <w:t xml:space="preserve"> </w:t>
      </w:r>
      <w:r w:rsidRPr="00A839C9">
        <w:rPr>
          <w:rFonts w:ascii="Times New Roman" w:hAnsi="Times New Roman" w:cs="Times New Roman"/>
          <w:sz w:val="24"/>
          <w:szCs w:val="24"/>
        </w:rPr>
        <w:t xml:space="preserve">рублей; </w:t>
      </w:r>
    </w:p>
    <w:p w:rsidR="00A839C9" w:rsidRPr="00A839C9" w:rsidRDefault="00A839C9" w:rsidP="00A839C9">
      <w:pPr>
        <w:spacing w:after="120" w:line="240" w:lineRule="auto"/>
        <w:jc w:val="both"/>
        <w:rPr>
          <w:rFonts w:ascii="Times New Roman" w:hAnsi="Times New Roman" w:cs="Times New Roman"/>
          <w:sz w:val="24"/>
          <w:szCs w:val="24"/>
        </w:rPr>
      </w:pPr>
      <w:r w:rsidRPr="00A839C9">
        <w:rPr>
          <w:rFonts w:ascii="Times New Roman" w:hAnsi="Times New Roman" w:cs="Times New Roman"/>
          <w:sz w:val="24"/>
          <w:szCs w:val="24"/>
        </w:rPr>
        <w:t xml:space="preserve">2019 год -  </w:t>
      </w:r>
      <w:r w:rsidR="007935E0">
        <w:rPr>
          <w:rFonts w:ascii="Times New Roman" w:hAnsi="Times New Roman" w:cs="Times New Roman"/>
          <w:sz w:val="24"/>
          <w:szCs w:val="24"/>
        </w:rPr>
        <w:t>990000</w:t>
      </w:r>
      <w:r w:rsidRPr="00A839C9">
        <w:rPr>
          <w:rFonts w:ascii="Times New Roman" w:hAnsi="Times New Roman" w:cs="Times New Roman"/>
          <w:sz w:val="24"/>
          <w:szCs w:val="24"/>
        </w:rPr>
        <w:t>тыс</w:t>
      </w:r>
      <w:proofErr w:type="gramStart"/>
      <w:r w:rsidRPr="00A839C9">
        <w:rPr>
          <w:rFonts w:ascii="Times New Roman" w:hAnsi="Times New Roman" w:cs="Times New Roman"/>
          <w:sz w:val="24"/>
          <w:szCs w:val="24"/>
        </w:rPr>
        <w:t>.р</w:t>
      </w:r>
      <w:proofErr w:type="gramEnd"/>
      <w:r w:rsidRPr="00A839C9">
        <w:rPr>
          <w:rFonts w:ascii="Times New Roman" w:hAnsi="Times New Roman" w:cs="Times New Roman"/>
          <w:sz w:val="24"/>
          <w:szCs w:val="24"/>
        </w:rPr>
        <w:t>ублей;</w:t>
      </w:r>
    </w:p>
    <w:p w:rsidR="00A839C9" w:rsidRPr="00A839C9" w:rsidRDefault="00A839C9" w:rsidP="00A839C9">
      <w:pPr>
        <w:spacing w:after="120" w:line="240" w:lineRule="auto"/>
        <w:jc w:val="both"/>
        <w:rPr>
          <w:rFonts w:ascii="Times New Roman" w:hAnsi="Times New Roman" w:cs="Times New Roman"/>
          <w:sz w:val="24"/>
          <w:szCs w:val="24"/>
        </w:rPr>
      </w:pPr>
      <w:r w:rsidRPr="00A839C9">
        <w:rPr>
          <w:rFonts w:ascii="Times New Roman" w:hAnsi="Times New Roman" w:cs="Times New Roman"/>
          <w:sz w:val="24"/>
          <w:szCs w:val="24"/>
        </w:rPr>
        <w:t>2020 год -   350,</w:t>
      </w:r>
      <w:r w:rsidR="007935E0">
        <w:rPr>
          <w:rFonts w:ascii="Times New Roman" w:hAnsi="Times New Roman" w:cs="Times New Roman"/>
          <w:sz w:val="24"/>
          <w:szCs w:val="24"/>
        </w:rPr>
        <w:t>0</w:t>
      </w:r>
      <w:r w:rsidRPr="00A839C9">
        <w:rPr>
          <w:rFonts w:ascii="Times New Roman" w:hAnsi="Times New Roman" w:cs="Times New Roman"/>
          <w:sz w:val="24"/>
          <w:szCs w:val="24"/>
        </w:rPr>
        <w:t xml:space="preserve"> тыс.</w:t>
      </w:r>
      <w:r w:rsidR="007935E0">
        <w:rPr>
          <w:rFonts w:ascii="Times New Roman" w:hAnsi="Times New Roman" w:cs="Times New Roman"/>
          <w:sz w:val="24"/>
          <w:szCs w:val="24"/>
        </w:rPr>
        <w:t xml:space="preserve"> </w:t>
      </w:r>
      <w:r w:rsidRPr="00A839C9">
        <w:rPr>
          <w:rFonts w:ascii="Times New Roman" w:hAnsi="Times New Roman" w:cs="Times New Roman"/>
          <w:sz w:val="24"/>
          <w:szCs w:val="24"/>
        </w:rPr>
        <w:t>рублей</w:t>
      </w:r>
    </w:p>
    <w:p w:rsidR="00A839C9" w:rsidRDefault="00A839C9" w:rsidP="00A839C9">
      <w:pPr>
        <w:spacing w:after="120" w:line="240" w:lineRule="auto"/>
        <w:jc w:val="both"/>
        <w:rPr>
          <w:rFonts w:ascii="Times New Roman" w:hAnsi="Times New Roman" w:cs="Times New Roman"/>
          <w:sz w:val="24"/>
          <w:szCs w:val="24"/>
        </w:rPr>
      </w:pPr>
      <w:r w:rsidRPr="00A839C9">
        <w:rPr>
          <w:rFonts w:ascii="Times New Roman" w:hAnsi="Times New Roman" w:cs="Times New Roman"/>
          <w:sz w:val="24"/>
          <w:szCs w:val="24"/>
        </w:rPr>
        <w:t>2021-20</w:t>
      </w:r>
      <w:r w:rsidR="007935E0">
        <w:rPr>
          <w:rFonts w:ascii="Times New Roman" w:hAnsi="Times New Roman" w:cs="Times New Roman"/>
          <w:sz w:val="24"/>
          <w:szCs w:val="24"/>
        </w:rPr>
        <w:t>27</w:t>
      </w:r>
      <w:r w:rsidRPr="00A839C9">
        <w:rPr>
          <w:rFonts w:ascii="Times New Roman" w:hAnsi="Times New Roman" w:cs="Times New Roman"/>
          <w:sz w:val="24"/>
          <w:szCs w:val="24"/>
        </w:rPr>
        <w:t xml:space="preserve"> годы -    </w:t>
      </w:r>
      <w:r w:rsidR="007935E0">
        <w:rPr>
          <w:rFonts w:ascii="Times New Roman" w:hAnsi="Times New Roman" w:cs="Times New Roman"/>
          <w:sz w:val="24"/>
          <w:szCs w:val="24"/>
        </w:rPr>
        <w:t>500000</w:t>
      </w:r>
      <w:r w:rsidRPr="00A839C9">
        <w:rPr>
          <w:rFonts w:ascii="Times New Roman" w:hAnsi="Times New Roman" w:cs="Times New Roman"/>
          <w:sz w:val="24"/>
          <w:szCs w:val="24"/>
        </w:rPr>
        <w:t>.рублей</w:t>
      </w:r>
    </w:p>
    <w:p w:rsidR="00A839C9" w:rsidRDefault="00A839C9" w:rsidP="00A839C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реализацию мероприятий могут привлекаться также другие источники.</w:t>
      </w:r>
    </w:p>
    <w:p w:rsidR="00A839C9" w:rsidRDefault="00A839C9" w:rsidP="00A839C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Мероприятия программы реализуются на основе государственных контрактов (договоров), заключаемых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w:t>
      </w:r>
    </w:p>
    <w:p w:rsidR="00A839C9" w:rsidRDefault="00A839C9" w:rsidP="00A839C9">
      <w:pPr>
        <w:spacing w:after="0"/>
        <w:rPr>
          <w:rFonts w:ascii="Times New Roman" w:hAnsi="Times New Roman" w:cs="Times New Roman"/>
          <w:b/>
          <w:szCs w:val="24"/>
        </w:rPr>
        <w:sectPr w:rsidR="00A839C9">
          <w:pgSz w:w="11906" w:h="16838"/>
          <w:pgMar w:top="1134" w:right="851" w:bottom="1134" w:left="1134" w:header="708" w:footer="708" w:gutter="0"/>
          <w:cols w:space="720"/>
        </w:sectPr>
      </w:pPr>
    </w:p>
    <w:p w:rsidR="00A839C9" w:rsidRDefault="00A839C9" w:rsidP="00A839C9">
      <w:pPr>
        <w:jc w:val="center"/>
        <w:rPr>
          <w:rFonts w:ascii="Times New Roman" w:hAnsi="Times New Roman" w:cs="Times New Roman"/>
        </w:rPr>
      </w:pPr>
      <w:r>
        <w:rPr>
          <w:rFonts w:ascii="Times New Roman" w:hAnsi="Times New Roman" w:cs="Times New Roman"/>
          <w:b/>
          <w:szCs w:val="24"/>
        </w:rPr>
        <w:lastRenderedPageBreak/>
        <w:t>Объемы и источники финансирования мероприятий Программы</w:t>
      </w:r>
    </w:p>
    <w:tbl>
      <w:tblPr>
        <w:tblW w:w="1531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94"/>
        <w:gridCol w:w="2973"/>
        <w:gridCol w:w="713"/>
        <w:gridCol w:w="1140"/>
        <w:gridCol w:w="1423"/>
        <w:gridCol w:w="1133"/>
        <w:gridCol w:w="992"/>
        <w:gridCol w:w="1275"/>
        <w:gridCol w:w="1274"/>
        <w:gridCol w:w="1698"/>
        <w:gridCol w:w="1700"/>
      </w:tblGrid>
      <w:tr w:rsidR="00A839C9" w:rsidTr="00A839C9">
        <w:trPr>
          <w:trHeight w:val="287"/>
          <w:tblHeader/>
        </w:trPr>
        <w:tc>
          <w:tcPr>
            <w:tcW w:w="993" w:type="dxa"/>
            <w:vMerge w:val="restart"/>
            <w:tcBorders>
              <w:top w:val="single" w:sz="8" w:space="0" w:color="auto"/>
              <w:left w:val="single" w:sz="8" w:space="0" w:color="auto"/>
              <w:bottom w:val="single" w:sz="8" w:space="0" w:color="auto"/>
              <w:right w:val="single" w:sz="8" w:space="0" w:color="auto"/>
            </w:tcBorders>
            <w:vAlign w:val="center"/>
            <w:hideMark/>
          </w:tcPr>
          <w:p w:rsidR="00A839C9" w:rsidRDefault="00A839C9">
            <w:pPr>
              <w:jc w:val="cente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/п</w:t>
            </w:r>
          </w:p>
        </w:tc>
        <w:tc>
          <w:tcPr>
            <w:tcW w:w="2971" w:type="dxa"/>
            <w:vMerge w:val="restart"/>
            <w:tcBorders>
              <w:top w:val="single" w:sz="8" w:space="0" w:color="auto"/>
              <w:left w:val="single" w:sz="8" w:space="0" w:color="auto"/>
              <w:bottom w:val="single" w:sz="8" w:space="0" w:color="auto"/>
              <w:right w:val="single" w:sz="8" w:space="0" w:color="auto"/>
            </w:tcBorders>
            <w:vAlign w:val="center"/>
            <w:hideMark/>
          </w:tcPr>
          <w:p w:rsidR="00A839C9" w:rsidRDefault="00A839C9">
            <w:pPr>
              <w:jc w:val="center"/>
              <w:rPr>
                <w:rFonts w:ascii="Times New Roman" w:hAnsi="Times New Roman" w:cs="Times New Roman"/>
                <w:sz w:val="20"/>
                <w:szCs w:val="20"/>
              </w:rPr>
            </w:pPr>
            <w:r>
              <w:rPr>
                <w:rFonts w:ascii="Times New Roman" w:hAnsi="Times New Roman" w:cs="Times New Roman"/>
                <w:sz w:val="20"/>
                <w:szCs w:val="20"/>
              </w:rPr>
              <w:t>Наименование мероприятия</w:t>
            </w:r>
          </w:p>
        </w:tc>
        <w:tc>
          <w:tcPr>
            <w:tcW w:w="713" w:type="dxa"/>
            <w:vMerge w:val="restart"/>
            <w:tcBorders>
              <w:top w:val="single" w:sz="8" w:space="0" w:color="auto"/>
              <w:left w:val="single" w:sz="8" w:space="0" w:color="auto"/>
              <w:bottom w:val="single" w:sz="8" w:space="0" w:color="auto"/>
              <w:right w:val="single" w:sz="8" w:space="0" w:color="auto"/>
            </w:tcBorders>
            <w:vAlign w:val="center"/>
            <w:hideMark/>
          </w:tcPr>
          <w:p w:rsidR="00A839C9" w:rsidRDefault="00A839C9">
            <w:pPr>
              <w:jc w:val="center"/>
              <w:rPr>
                <w:rFonts w:ascii="Times New Roman" w:hAnsi="Times New Roman" w:cs="Times New Roman"/>
                <w:sz w:val="20"/>
                <w:szCs w:val="20"/>
              </w:rPr>
            </w:pPr>
            <w:r>
              <w:rPr>
                <w:rFonts w:ascii="Times New Roman" w:hAnsi="Times New Roman" w:cs="Times New Roman"/>
                <w:sz w:val="20"/>
                <w:szCs w:val="20"/>
              </w:rPr>
              <w:t>Статус</w:t>
            </w:r>
          </w:p>
        </w:tc>
        <w:tc>
          <w:tcPr>
            <w:tcW w:w="1140" w:type="dxa"/>
            <w:vMerge w:val="restart"/>
            <w:tcBorders>
              <w:top w:val="single" w:sz="8" w:space="0" w:color="auto"/>
              <w:left w:val="single" w:sz="8" w:space="0" w:color="auto"/>
              <w:bottom w:val="single" w:sz="8" w:space="0" w:color="auto"/>
              <w:right w:val="single" w:sz="8" w:space="0" w:color="auto"/>
            </w:tcBorders>
            <w:hideMark/>
          </w:tcPr>
          <w:p w:rsidR="00A839C9" w:rsidRDefault="00A839C9">
            <w:pPr>
              <w:jc w:val="center"/>
              <w:rPr>
                <w:rFonts w:ascii="Times New Roman" w:hAnsi="Times New Roman" w:cs="Times New Roman"/>
                <w:sz w:val="20"/>
                <w:szCs w:val="20"/>
              </w:rPr>
            </w:pPr>
            <w:r>
              <w:rPr>
                <w:rFonts w:ascii="Times New Roman" w:hAnsi="Times New Roman" w:cs="Times New Roman"/>
                <w:sz w:val="20"/>
                <w:szCs w:val="20"/>
              </w:rPr>
              <w:t>Годы реализации</w:t>
            </w:r>
          </w:p>
        </w:tc>
        <w:tc>
          <w:tcPr>
            <w:tcW w:w="6097" w:type="dxa"/>
            <w:gridSpan w:val="5"/>
            <w:tcBorders>
              <w:top w:val="single" w:sz="8" w:space="0" w:color="auto"/>
              <w:left w:val="single" w:sz="8" w:space="0" w:color="auto"/>
              <w:bottom w:val="single" w:sz="4" w:space="0" w:color="auto"/>
              <w:right w:val="single" w:sz="8" w:space="0" w:color="auto"/>
            </w:tcBorders>
            <w:vAlign w:val="center"/>
          </w:tcPr>
          <w:p w:rsidR="00A839C9" w:rsidRDefault="00A839C9">
            <w:pPr>
              <w:jc w:val="center"/>
              <w:rPr>
                <w:rFonts w:ascii="Times New Roman" w:hAnsi="Times New Roman" w:cs="Times New Roman"/>
                <w:sz w:val="20"/>
                <w:szCs w:val="20"/>
              </w:rPr>
            </w:pPr>
          </w:p>
          <w:p w:rsidR="00A839C9" w:rsidRDefault="00A839C9">
            <w:pPr>
              <w:jc w:val="center"/>
              <w:rPr>
                <w:rFonts w:ascii="Times New Roman" w:hAnsi="Times New Roman" w:cs="Times New Roman"/>
                <w:sz w:val="20"/>
                <w:szCs w:val="20"/>
              </w:rPr>
            </w:pPr>
            <w:r>
              <w:rPr>
                <w:rFonts w:ascii="Times New Roman" w:hAnsi="Times New Roman" w:cs="Times New Roman"/>
                <w:sz w:val="20"/>
                <w:szCs w:val="20"/>
              </w:rPr>
              <w:t xml:space="preserve">Объем финансирования, </w:t>
            </w:r>
            <w:proofErr w:type="spellStart"/>
            <w:r>
              <w:rPr>
                <w:rFonts w:ascii="Times New Roman" w:hAnsi="Times New Roman" w:cs="Times New Roman"/>
                <w:sz w:val="20"/>
                <w:szCs w:val="20"/>
              </w:rPr>
              <w:t>тыс</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ублей</w:t>
            </w:r>
            <w:proofErr w:type="spellEnd"/>
          </w:p>
        </w:tc>
        <w:tc>
          <w:tcPr>
            <w:tcW w:w="1697" w:type="dxa"/>
            <w:vMerge w:val="restart"/>
            <w:tcBorders>
              <w:top w:val="single" w:sz="8" w:space="0" w:color="auto"/>
              <w:left w:val="single" w:sz="8" w:space="0" w:color="auto"/>
              <w:bottom w:val="single" w:sz="8" w:space="0" w:color="auto"/>
              <w:right w:val="single" w:sz="8" w:space="0" w:color="auto"/>
            </w:tcBorders>
            <w:hideMark/>
          </w:tcPr>
          <w:p w:rsidR="00A839C9" w:rsidRDefault="00A839C9">
            <w:pPr>
              <w:jc w:val="center"/>
              <w:rPr>
                <w:rFonts w:ascii="Times New Roman" w:hAnsi="Times New Roman" w:cs="Times New Roman"/>
                <w:sz w:val="20"/>
                <w:szCs w:val="20"/>
              </w:rPr>
            </w:pPr>
            <w:r>
              <w:rPr>
                <w:rFonts w:ascii="Times New Roman" w:hAnsi="Times New Roman" w:cs="Times New Roman"/>
                <w:sz w:val="20"/>
                <w:szCs w:val="20"/>
              </w:rPr>
              <w:t>Непосредственный результат реализации мероприятия</w:t>
            </w:r>
          </w:p>
        </w:tc>
        <w:tc>
          <w:tcPr>
            <w:tcW w:w="1699" w:type="dxa"/>
            <w:vMerge w:val="restart"/>
            <w:tcBorders>
              <w:top w:val="single" w:sz="4" w:space="0" w:color="auto"/>
              <w:left w:val="single" w:sz="8" w:space="0" w:color="auto"/>
              <w:bottom w:val="single" w:sz="4" w:space="0" w:color="auto"/>
              <w:right w:val="single" w:sz="4" w:space="0" w:color="auto"/>
            </w:tcBorders>
            <w:hideMark/>
          </w:tcPr>
          <w:p w:rsidR="00A839C9" w:rsidRDefault="00A839C9">
            <w:pPr>
              <w:rPr>
                <w:rFonts w:ascii="Times New Roman" w:hAnsi="Times New Roman" w:cs="Times New Roman"/>
                <w:sz w:val="20"/>
                <w:szCs w:val="20"/>
              </w:rPr>
            </w:pPr>
            <w:r>
              <w:rPr>
                <w:rFonts w:ascii="Times New Roman" w:hAnsi="Times New Roman" w:cs="Times New Roman"/>
                <w:sz w:val="20"/>
                <w:szCs w:val="20"/>
              </w:rPr>
              <w:t>Заказчик Программы</w:t>
            </w:r>
          </w:p>
        </w:tc>
      </w:tr>
      <w:tr w:rsidR="00A839C9" w:rsidTr="00A839C9">
        <w:trPr>
          <w:trHeight w:val="255"/>
          <w:tblHead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A839C9" w:rsidRDefault="00A839C9">
            <w:pPr>
              <w:spacing w:after="0" w:line="240" w:lineRule="auto"/>
              <w:rPr>
                <w:rFonts w:ascii="Times New Roman" w:hAnsi="Times New Roman" w:cs="Times New Roman"/>
                <w:sz w:val="20"/>
                <w:szCs w:val="20"/>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A839C9" w:rsidRDefault="00A839C9">
            <w:pPr>
              <w:spacing w:after="0" w:line="240" w:lineRule="auto"/>
              <w:rPr>
                <w:rFonts w:ascii="Times New Roman" w:hAnsi="Times New Roman" w:cs="Times New Roman"/>
                <w:sz w:val="20"/>
                <w:szCs w:val="20"/>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A839C9" w:rsidRDefault="00A839C9">
            <w:pPr>
              <w:spacing w:after="0" w:line="240" w:lineRule="auto"/>
              <w:rPr>
                <w:rFonts w:ascii="Times New Roman" w:hAnsi="Times New Roman" w:cs="Times New Roman"/>
                <w:sz w:val="20"/>
                <w:szCs w:val="20"/>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A839C9" w:rsidRDefault="00A839C9">
            <w:pPr>
              <w:spacing w:after="0" w:line="240" w:lineRule="auto"/>
              <w:rPr>
                <w:rFonts w:ascii="Times New Roman" w:hAnsi="Times New Roman" w:cs="Times New Roman"/>
                <w:sz w:val="20"/>
                <w:szCs w:val="20"/>
              </w:rPr>
            </w:pPr>
          </w:p>
        </w:tc>
        <w:tc>
          <w:tcPr>
            <w:tcW w:w="1423" w:type="dxa"/>
            <w:vMerge w:val="restart"/>
            <w:tcBorders>
              <w:top w:val="single" w:sz="4" w:space="0" w:color="auto"/>
              <w:left w:val="single" w:sz="8" w:space="0" w:color="auto"/>
              <w:bottom w:val="single" w:sz="8" w:space="0" w:color="auto"/>
              <w:right w:val="single" w:sz="8" w:space="0" w:color="auto"/>
            </w:tcBorders>
            <w:vAlign w:val="center"/>
            <w:hideMark/>
          </w:tcPr>
          <w:p w:rsidR="00A839C9" w:rsidRDefault="00A839C9">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4674" w:type="dxa"/>
            <w:gridSpan w:val="4"/>
            <w:tcBorders>
              <w:top w:val="single" w:sz="4" w:space="0" w:color="auto"/>
              <w:left w:val="single" w:sz="8" w:space="0" w:color="auto"/>
              <w:bottom w:val="single" w:sz="4" w:space="0" w:color="auto"/>
              <w:right w:val="single" w:sz="8" w:space="0" w:color="auto"/>
            </w:tcBorders>
            <w:vAlign w:val="center"/>
            <w:hideMark/>
          </w:tcPr>
          <w:p w:rsidR="00A839C9" w:rsidRDefault="00A839C9">
            <w:pPr>
              <w:jc w:val="center"/>
              <w:rPr>
                <w:rFonts w:ascii="Times New Roman" w:hAnsi="Times New Roman" w:cs="Times New Roman"/>
                <w:sz w:val="20"/>
                <w:szCs w:val="20"/>
              </w:rPr>
            </w:pPr>
            <w:r>
              <w:rPr>
                <w:rFonts w:ascii="Times New Roman" w:hAnsi="Times New Roman" w:cs="Times New Roman"/>
                <w:sz w:val="20"/>
                <w:szCs w:val="20"/>
              </w:rPr>
              <w:t>в разрезе источников финансирования</w:t>
            </w:r>
          </w:p>
        </w:tc>
        <w:tc>
          <w:tcPr>
            <w:tcW w:w="1997" w:type="dxa"/>
            <w:vMerge/>
            <w:tcBorders>
              <w:top w:val="single" w:sz="8" w:space="0" w:color="auto"/>
              <w:left w:val="single" w:sz="8" w:space="0" w:color="auto"/>
              <w:bottom w:val="single" w:sz="8" w:space="0" w:color="auto"/>
              <w:right w:val="single" w:sz="8" w:space="0" w:color="auto"/>
            </w:tcBorders>
            <w:vAlign w:val="center"/>
            <w:hideMark/>
          </w:tcPr>
          <w:p w:rsidR="00A839C9" w:rsidRDefault="00A839C9">
            <w:pPr>
              <w:spacing w:after="0" w:line="240" w:lineRule="auto"/>
              <w:rPr>
                <w:rFonts w:ascii="Times New Roman" w:hAnsi="Times New Roman" w:cs="Times New Roman"/>
                <w:sz w:val="20"/>
                <w:szCs w:val="20"/>
              </w:rPr>
            </w:pPr>
          </w:p>
        </w:tc>
        <w:tc>
          <w:tcPr>
            <w:tcW w:w="1699" w:type="dxa"/>
            <w:vMerge/>
            <w:tcBorders>
              <w:top w:val="single" w:sz="4" w:space="0" w:color="auto"/>
              <w:left w:val="single" w:sz="8" w:space="0" w:color="auto"/>
              <w:bottom w:val="single" w:sz="4" w:space="0" w:color="auto"/>
              <w:right w:val="single" w:sz="4" w:space="0" w:color="auto"/>
            </w:tcBorders>
            <w:vAlign w:val="center"/>
            <w:hideMark/>
          </w:tcPr>
          <w:p w:rsidR="00A839C9" w:rsidRDefault="00A839C9">
            <w:pPr>
              <w:spacing w:after="0" w:line="240" w:lineRule="auto"/>
              <w:rPr>
                <w:rFonts w:ascii="Times New Roman" w:hAnsi="Times New Roman" w:cs="Times New Roman"/>
                <w:sz w:val="20"/>
                <w:szCs w:val="20"/>
              </w:rPr>
            </w:pPr>
          </w:p>
        </w:tc>
      </w:tr>
      <w:tr w:rsidR="00A839C9" w:rsidTr="00A839C9">
        <w:trPr>
          <w:trHeight w:val="285"/>
          <w:tblHead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A839C9" w:rsidRDefault="00A839C9">
            <w:pPr>
              <w:spacing w:after="0" w:line="240" w:lineRule="auto"/>
              <w:rPr>
                <w:rFonts w:ascii="Times New Roman" w:hAnsi="Times New Roman" w:cs="Times New Roman"/>
                <w:sz w:val="20"/>
                <w:szCs w:val="20"/>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A839C9" w:rsidRDefault="00A839C9">
            <w:pPr>
              <w:spacing w:after="0" w:line="240" w:lineRule="auto"/>
              <w:rPr>
                <w:rFonts w:ascii="Times New Roman" w:hAnsi="Times New Roman" w:cs="Times New Roman"/>
                <w:sz w:val="20"/>
                <w:szCs w:val="20"/>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A839C9" w:rsidRDefault="00A839C9">
            <w:pPr>
              <w:spacing w:after="0" w:line="240" w:lineRule="auto"/>
              <w:rPr>
                <w:rFonts w:ascii="Times New Roman" w:hAnsi="Times New Roman" w:cs="Times New Roman"/>
                <w:sz w:val="20"/>
                <w:szCs w:val="20"/>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A839C9" w:rsidRDefault="00A839C9">
            <w:pPr>
              <w:spacing w:after="0" w:line="240" w:lineRule="auto"/>
              <w:rPr>
                <w:rFonts w:ascii="Times New Roman" w:hAnsi="Times New Roman" w:cs="Times New Roman"/>
                <w:sz w:val="20"/>
                <w:szCs w:val="20"/>
              </w:rPr>
            </w:pPr>
          </w:p>
        </w:tc>
        <w:tc>
          <w:tcPr>
            <w:tcW w:w="300" w:type="dxa"/>
            <w:vMerge/>
            <w:tcBorders>
              <w:top w:val="single" w:sz="4" w:space="0" w:color="auto"/>
              <w:left w:val="single" w:sz="8" w:space="0" w:color="auto"/>
              <w:bottom w:val="single" w:sz="8" w:space="0" w:color="auto"/>
              <w:right w:val="single" w:sz="8" w:space="0" w:color="auto"/>
            </w:tcBorders>
            <w:vAlign w:val="center"/>
            <w:hideMark/>
          </w:tcPr>
          <w:p w:rsidR="00A839C9" w:rsidRDefault="00A839C9">
            <w:pPr>
              <w:spacing w:after="0" w:line="240" w:lineRule="auto"/>
              <w:rPr>
                <w:rFonts w:ascii="Times New Roman" w:hAnsi="Times New Roman" w:cs="Times New Roman"/>
                <w:sz w:val="20"/>
                <w:szCs w:val="20"/>
              </w:rPr>
            </w:pPr>
          </w:p>
        </w:tc>
        <w:tc>
          <w:tcPr>
            <w:tcW w:w="1133" w:type="dxa"/>
            <w:tcBorders>
              <w:top w:val="single" w:sz="4" w:space="0" w:color="auto"/>
              <w:left w:val="single" w:sz="8" w:space="0" w:color="auto"/>
              <w:bottom w:val="single" w:sz="8" w:space="0" w:color="auto"/>
              <w:right w:val="single" w:sz="8" w:space="0" w:color="auto"/>
            </w:tcBorders>
            <w:vAlign w:val="center"/>
            <w:hideMark/>
          </w:tcPr>
          <w:p w:rsidR="00A839C9" w:rsidRDefault="00A839C9">
            <w:pPr>
              <w:jc w:val="center"/>
              <w:rPr>
                <w:rFonts w:ascii="Times New Roman" w:hAnsi="Times New Roman" w:cs="Times New Roman"/>
                <w:sz w:val="20"/>
                <w:szCs w:val="20"/>
              </w:rPr>
            </w:pPr>
            <w:r>
              <w:rPr>
                <w:rFonts w:ascii="Times New Roman" w:hAnsi="Times New Roman" w:cs="Times New Roman"/>
                <w:sz w:val="20"/>
                <w:szCs w:val="20"/>
              </w:rPr>
              <w:t>областной бюджет</w:t>
            </w:r>
          </w:p>
        </w:tc>
        <w:tc>
          <w:tcPr>
            <w:tcW w:w="992" w:type="dxa"/>
            <w:tcBorders>
              <w:top w:val="single" w:sz="4" w:space="0" w:color="auto"/>
              <w:left w:val="single" w:sz="8" w:space="0" w:color="auto"/>
              <w:bottom w:val="single" w:sz="8" w:space="0" w:color="auto"/>
              <w:right w:val="single" w:sz="8" w:space="0" w:color="auto"/>
            </w:tcBorders>
            <w:vAlign w:val="center"/>
            <w:hideMark/>
          </w:tcPr>
          <w:p w:rsidR="00A839C9" w:rsidRDefault="00A839C9">
            <w:pPr>
              <w:jc w:val="center"/>
              <w:rPr>
                <w:rFonts w:ascii="Times New Roman" w:hAnsi="Times New Roman" w:cs="Times New Roman"/>
                <w:sz w:val="20"/>
                <w:szCs w:val="20"/>
              </w:rPr>
            </w:pPr>
            <w:r>
              <w:rPr>
                <w:rFonts w:ascii="Times New Roman" w:hAnsi="Times New Roman" w:cs="Times New Roman"/>
                <w:sz w:val="20"/>
                <w:szCs w:val="20"/>
              </w:rPr>
              <w:t>районный бюджет</w:t>
            </w:r>
          </w:p>
        </w:tc>
        <w:tc>
          <w:tcPr>
            <w:tcW w:w="1275" w:type="dxa"/>
            <w:tcBorders>
              <w:top w:val="single" w:sz="4" w:space="0" w:color="auto"/>
              <w:left w:val="single" w:sz="8" w:space="0" w:color="auto"/>
              <w:bottom w:val="single" w:sz="8" w:space="0" w:color="auto"/>
              <w:right w:val="single" w:sz="8" w:space="0" w:color="auto"/>
            </w:tcBorders>
            <w:vAlign w:val="center"/>
            <w:hideMark/>
          </w:tcPr>
          <w:p w:rsidR="00A839C9" w:rsidRDefault="00A839C9">
            <w:pPr>
              <w:jc w:val="center"/>
              <w:rPr>
                <w:rFonts w:ascii="Times New Roman" w:hAnsi="Times New Roman" w:cs="Times New Roman"/>
                <w:sz w:val="20"/>
                <w:szCs w:val="20"/>
              </w:rPr>
            </w:pPr>
            <w:r>
              <w:rPr>
                <w:rFonts w:ascii="Times New Roman" w:hAnsi="Times New Roman" w:cs="Times New Roman"/>
                <w:sz w:val="20"/>
                <w:szCs w:val="20"/>
              </w:rPr>
              <w:t>местный бюджет</w:t>
            </w:r>
          </w:p>
        </w:tc>
        <w:tc>
          <w:tcPr>
            <w:tcW w:w="1274" w:type="dxa"/>
            <w:tcBorders>
              <w:top w:val="single" w:sz="4" w:space="0" w:color="auto"/>
              <w:left w:val="single" w:sz="8" w:space="0" w:color="auto"/>
              <w:bottom w:val="single" w:sz="8" w:space="0" w:color="auto"/>
              <w:right w:val="single" w:sz="8" w:space="0" w:color="auto"/>
            </w:tcBorders>
            <w:vAlign w:val="center"/>
            <w:hideMark/>
          </w:tcPr>
          <w:p w:rsidR="00A839C9" w:rsidRDefault="00A839C9">
            <w:pPr>
              <w:jc w:val="center"/>
              <w:rPr>
                <w:rFonts w:ascii="Times New Roman" w:hAnsi="Times New Roman" w:cs="Times New Roman"/>
                <w:sz w:val="20"/>
                <w:szCs w:val="20"/>
              </w:rPr>
            </w:pPr>
            <w:r>
              <w:rPr>
                <w:rFonts w:ascii="Times New Roman" w:hAnsi="Times New Roman" w:cs="Times New Roman"/>
                <w:sz w:val="20"/>
                <w:szCs w:val="20"/>
              </w:rPr>
              <w:t>внебюджетные источники</w:t>
            </w:r>
          </w:p>
        </w:tc>
        <w:tc>
          <w:tcPr>
            <w:tcW w:w="1997" w:type="dxa"/>
            <w:vMerge/>
            <w:tcBorders>
              <w:top w:val="single" w:sz="8" w:space="0" w:color="auto"/>
              <w:left w:val="single" w:sz="8" w:space="0" w:color="auto"/>
              <w:bottom w:val="single" w:sz="8" w:space="0" w:color="auto"/>
              <w:right w:val="single" w:sz="8" w:space="0" w:color="auto"/>
            </w:tcBorders>
            <w:vAlign w:val="center"/>
            <w:hideMark/>
          </w:tcPr>
          <w:p w:rsidR="00A839C9" w:rsidRDefault="00A839C9">
            <w:pPr>
              <w:spacing w:after="0" w:line="240" w:lineRule="auto"/>
              <w:rPr>
                <w:rFonts w:ascii="Times New Roman" w:hAnsi="Times New Roman" w:cs="Times New Roman"/>
                <w:sz w:val="20"/>
                <w:szCs w:val="20"/>
              </w:rPr>
            </w:pPr>
          </w:p>
        </w:tc>
        <w:tc>
          <w:tcPr>
            <w:tcW w:w="1699" w:type="dxa"/>
            <w:vMerge/>
            <w:tcBorders>
              <w:top w:val="single" w:sz="4" w:space="0" w:color="auto"/>
              <w:left w:val="single" w:sz="8" w:space="0" w:color="auto"/>
              <w:bottom w:val="single" w:sz="4" w:space="0" w:color="auto"/>
              <w:right w:val="single" w:sz="4" w:space="0" w:color="auto"/>
            </w:tcBorders>
            <w:vAlign w:val="center"/>
            <w:hideMark/>
          </w:tcPr>
          <w:p w:rsidR="00A839C9" w:rsidRDefault="00A839C9">
            <w:pPr>
              <w:spacing w:after="0" w:line="240" w:lineRule="auto"/>
              <w:rPr>
                <w:rFonts w:ascii="Times New Roman" w:hAnsi="Times New Roman" w:cs="Times New Roman"/>
                <w:sz w:val="20"/>
                <w:szCs w:val="20"/>
              </w:rPr>
            </w:pPr>
          </w:p>
        </w:tc>
      </w:tr>
      <w:tr w:rsidR="00A839C9" w:rsidTr="00A839C9">
        <w:trPr>
          <w:trHeight w:val="355"/>
          <w:tblHeader/>
        </w:trPr>
        <w:tc>
          <w:tcPr>
            <w:tcW w:w="993" w:type="dxa"/>
            <w:tcBorders>
              <w:top w:val="single" w:sz="8" w:space="0" w:color="auto"/>
              <w:left w:val="single" w:sz="8" w:space="0" w:color="auto"/>
              <w:bottom w:val="single" w:sz="8" w:space="0" w:color="auto"/>
              <w:right w:val="single" w:sz="8" w:space="0" w:color="auto"/>
            </w:tcBorders>
            <w:vAlign w:val="center"/>
            <w:hideMark/>
          </w:tcPr>
          <w:p w:rsidR="00A839C9" w:rsidRDefault="00A839C9">
            <w:pPr>
              <w:jc w:val="center"/>
              <w:rPr>
                <w:rFonts w:ascii="Times New Roman" w:hAnsi="Times New Roman" w:cs="Times New Roman"/>
                <w:sz w:val="20"/>
                <w:szCs w:val="20"/>
              </w:rPr>
            </w:pPr>
            <w:r>
              <w:rPr>
                <w:rFonts w:ascii="Times New Roman" w:hAnsi="Times New Roman" w:cs="Times New Roman"/>
                <w:sz w:val="20"/>
                <w:szCs w:val="20"/>
              </w:rPr>
              <w:t>1</w:t>
            </w:r>
          </w:p>
        </w:tc>
        <w:tc>
          <w:tcPr>
            <w:tcW w:w="2971" w:type="dxa"/>
            <w:tcBorders>
              <w:top w:val="single" w:sz="8" w:space="0" w:color="auto"/>
              <w:left w:val="single" w:sz="8" w:space="0" w:color="auto"/>
              <w:bottom w:val="single" w:sz="8" w:space="0" w:color="auto"/>
              <w:right w:val="single" w:sz="8" w:space="0" w:color="auto"/>
            </w:tcBorders>
            <w:vAlign w:val="center"/>
            <w:hideMark/>
          </w:tcPr>
          <w:p w:rsidR="00A839C9" w:rsidRDefault="00A839C9">
            <w:pPr>
              <w:jc w:val="center"/>
              <w:rPr>
                <w:rFonts w:ascii="Times New Roman" w:hAnsi="Times New Roman" w:cs="Times New Roman"/>
                <w:sz w:val="20"/>
                <w:szCs w:val="20"/>
              </w:rPr>
            </w:pPr>
            <w:r>
              <w:rPr>
                <w:rFonts w:ascii="Times New Roman" w:hAnsi="Times New Roman" w:cs="Times New Roman"/>
                <w:sz w:val="20"/>
                <w:szCs w:val="20"/>
              </w:rPr>
              <w:t>2</w:t>
            </w:r>
          </w:p>
        </w:tc>
        <w:tc>
          <w:tcPr>
            <w:tcW w:w="713" w:type="dxa"/>
            <w:tcBorders>
              <w:top w:val="single" w:sz="8" w:space="0" w:color="auto"/>
              <w:left w:val="single" w:sz="8" w:space="0" w:color="auto"/>
              <w:bottom w:val="single" w:sz="8" w:space="0" w:color="auto"/>
              <w:right w:val="single" w:sz="8" w:space="0" w:color="auto"/>
            </w:tcBorders>
            <w:vAlign w:val="center"/>
            <w:hideMark/>
          </w:tcPr>
          <w:p w:rsidR="00A839C9" w:rsidRDefault="00A839C9">
            <w:pPr>
              <w:jc w:val="center"/>
              <w:rPr>
                <w:rFonts w:ascii="Times New Roman" w:hAnsi="Times New Roman" w:cs="Times New Roman"/>
                <w:sz w:val="20"/>
                <w:szCs w:val="20"/>
              </w:rPr>
            </w:pPr>
            <w:r>
              <w:rPr>
                <w:rFonts w:ascii="Times New Roman" w:hAnsi="Times New Roman" w:cs="Times New Roman"/>
                <w:sz w:val="20"/>
                <w:szCs w:val="20"/>
              </w:rPr>
              <w:t>3</w:t>
            </w:r>
          </w:p>
        </w:tc>
        <w:tc>
          <w:tcPr>
            <w:tcW w:w="1140" w:type="dxa"/>
            <w:tcBorders>
              <w:top w:val="single" w:sz="8" w:space="0" w:color="auto"/>
              <w:left w:val="single" w:sz="8" w:space="0" w:color="auto"/>
              <w:bottom w:val="single" w:sz="8" w:space="0" w:color="auto"/>
              <w:right w:val="single" w:sz="8" w:space="0" w:color="auto"/>
            </w:tcBorders>
            <w:vAlign w:val="center"/>
            <w:hideMark/>
          </w:tcPr>
          <w:p w:rsidR="00A839C9" w:rsidRDefault="00A839C9">
            <w:pPr>
              <w:jc w:val="center"/>
              <w:rPr>
                <w:rFonts w:ascii="Times New Roman" w:hAnsi="Times New Roman" w:cs="Times New Roman"/>
                <w:sz w:val="20"/>
                <w:szCs w:val="20"/>
              </w:rPr>
            </w:pPr>
            <w:r>
              <w:rPr>
                <w:rFonts w:ascii="Times New Roman" w:hAnsi="Times New Roman" w:cs="Times New Roman"/>
                <w:sz w:val="20"/>
                <w:szCs w:val="20"/>
              </w:rPr>
              <w:t>4</w:t>
            </w:r>
          </w:p>
        </w:tc>
        <w:tc>
          <w:tcPr>
            <w:tcW w:w="1423" w:type="dxa"/>
            <w:tcBorders>
              <w:top w:val="single" w:sz="8" w:space="0" w:color="auto"/>
              <w:left w:val="single" w:sz="8" w:space="0" w:color="auto"/>
              <w:bottom w:val="single" w:sz="8" w:space="0" w:color="auto"/>
              <w:right w:val="single" w:sz="8" w:space="0" w:color="auto"/>
            </w:tcBorders>
            <w:vAlign w:val="center"/>
            <w:hideMark/>
          </w:tcPr>
          <w:p w:rsidR="00A839C9" w:rsidRDefault="00A839C9">
            <w:pPr>
              <w:jc w:val="center"/>
              <w:rPr>
                <w:rFonts w:ascii="Times New Roman" w:hAnsi="Times New Roman" w:cs="Times New Roman"/>
                <w:sz w:val="20"/>
                <w:szCs w:val="20"/>
              </w:rPr>
            </w:pPr>
            <w:r>
              <w:rPr>
                <w:rFonts w:ascii="Times New Roman" w:hAnsi="Times New Roman" w:cs="Times New Roman"/>
                <w:sz w:val="20"/>
                <w:szCs w:val="20"/>
              </w:rPr>
              <w:t>5</w:t>
            </w:r>
          </w:p>
        </w:tc>
        <w:tc>
          <w:tcPr>
            <w:tcW w:w="1133" w:type="dxa"/>
            <w:tcBorders>
              <w:top w:val="single" w:sz="8" w:space="0" w:color="auto"/>
              <w:left w:val="single" w:sz="8" w:space="0" w:color="auto"/>
              <w:bottom w:val="single" w:sz="8" w:space="0" w:color="auto"/>
              <w:right w:val="single" w:sz="8" w:space="0" w:color="auto"/>
            </w:tcBorders>
            <w:vAlign w:val="center"/>
            <w:hideMark/>
          </w:tcPr>
          <w:p w:rsidR="00A839C9" w:rsidRDefault="00A839C9">
            <w:pPr>
              <w:jc w:val="center"/>
              <w:rPr>
                <w:rFonts w:ascii="Times New Roman" w:hAnsi="Times New Roman" w:cs="Times New Roman"/>
                <w:sz w:val="20"/>
                <w:szCs w:val="20"/>
              </w:rPr>
            </w:pPr>
            <w:r>
              <w:rPr>
                <w:rFonts w:ascii="Times New Roman" w:hAnsi="Times New Roman" w:cs="Times New Roman"/>
                <w:sz w:val="20"/>
                <w:szCs w:val="20"/>
              </w:rPr>
              <w:t>6</w:t>
            </w:r>
          </w:p>
        </w:tc>
        <w:tc>
          <w:tcPr>
            <w:tcW w:w="992" w:type="dxa"/>
            <w:tcBorders>
              <w:top w:val="single" w:sz="8" w:space="0" w:color="auto"/>
              <w:left w:val="single" w:sz="8" w:space="0" w:color="auto"/>
              <w:bottom w:val="single" w:sz="8" w:space="0" w:color="auto"/>
              <w:right w:val="single" w:sz="8" w:space="0" w:color="auto"/>
            </w:tcBorders>
            <w:vAlign w:val="center"/>
            <w:hideMark/>
          </w:tcPr>
          <w:p w:rsidR="00A839C9" w:rsidRDefault="00A839C9">
            <w:pPr>
              <w:jc w:val="center"/>
              <w:rPr>
                <w:rFonts w:ascii="Times New Roman" w:hAnsi="Times New Roman" w:cs="Times New Roman"/>
                <w:sz w:val="20"/>
                <w:szCs w:val="20"/>
              </w:rPr>
            </w:pPr>
            <w:r>
              <w:rPr>
                <w:rFonts w:ascii="Times New Roman" w:hAnsi="Times New Roman" w:cs="Times New Roman"/>
                <w:sz w:val="20"/>
                <w:szCs w:val="20"/>
              </w:rPr>
              <w:t>7</w:t>
            </w:r>
          </w:p>
        </w:tc>
        <w:tc>
          <w:tcPr>
            <w:tcW w:w="1275" w:type="dxa"/>
            <w:tcBorders>
              <w:top w:val="single" w:sz="8" w:space="0" w:color="auto"/>
              <w:left w:val="single" w:sz="8" w:space="0" w:color="auto"/>
              <w:bottom w:val="single" w:sz="8" w:space="0" w:color="auto"/>
              <w:right w:val="single" w:sz="8" w:space="0" w:color="auto"/>
            </w:tcBorders>
            <w:vAlign w:val="center"/>
            <w:hideMark/>
          </w:tcPr>
          <w:p w:rsidR="00A839C9" w:rsidRDefault="00A839C9">
            <w:pPr>
              <w:jc w:val="center"/>
              <w:rPr>
                <w:rFonts w:ascii="Times New Roman" w:hAnsi="Times New Roman" w:cs="Times New Roman"/>
                <w:sz w:val="20"/>
                <w:szCs w:val="20"/>
              </w:rPr>
            </w:pPr>
            <w:r>
              <w:rPr>
                <w:rFonts w:ascii="Times New Roman" w:hAnsi="Times New Roman" w:cs="Times New Roman"/>
                <w:sz w:val="20"/>
                <w:szCs w:val="20"/>
              </w:rPr>
              <w:t>8</w:t>
            </w:r>
          </w:p>
        </w:tc>
        <w:tc>
          <w:tcPr>
            <w:tcW w:w="1274" w:type="dxa"/>
            <w:tcBorders>
              <w:top w:val="single" w:sz="8" w:space="0" w:color="auto"/>
              <w:left w:val="single" w:sz="8" w:space="0" w:color="auto"/>
              <w:bottom w:val="single" w:sz="8" w:space="0" w:color="auto"/>
              <w:right w:val="single" w:sz="8" w:space="0" w:color="auto"/>
            </w:tcBorders>
            <w:vAlign w:val="center"/>
            <w:hideMark/>
          </w:tcPr>
          <w:p w:rsidR="00A839C9" w:rsidRDefault="00A839C9">
            <w:pPr>
              <w:jc w:val="center"/>
              <w:rPr>
                <w:rFonts w:ascii="Times New Roman" w:hAnsi="Times New Roman" w:cs="Times New Roman"/>
                <w:sz w:val="20"/>
                <w:szCs w:val="20"/>
              </w:rPr>
            </w:pPr>
            <w:r>
              <w:rPr>
                <w:rFonts w:ascii="Times New Roman" w:hAnsi="Times New Roman" w:cs="Times New Roman"/>
                <w:sz w:val="20"/>
                <w:szCs w:val="20"/>
              </w:rPr>
              <w:t>9</w:t>
            </w:r>
          </w:p>
        </w:tc>
        <w:tc>
          <w:tcPr>
            <w:tcW w:w="1697" w:type="dxa"/>
            <w:tcBorders>
              <w:top w:val="single" w:sz="8" w:space="0" w:color="auto"/>
              <w:left w:val="single" w:sz="8" w:space="0" w:color="auto"/>
              <w:bottom w:val="single" w:sz="8" w:space="0" w:color="auto"/>
              <w:right w:val="single" w:sz="8" w:space="0" w:color="auto"/>
            </w:tcBorders>
            <w:vAlign w:val="center"/>
            <w:hideMark/>
          </w:tcPr>
          <w:p w:rsidR="00A839C9" w:rsidRDefault="00A839C9">
            <w:pPr>
              <w:jc w:val="center"/>
              <w:rPr>
                <w:rFonts w:ascii="Times New Roman" w:hAnsi="Times New Roman" w:cs="Times New Roman"/>
                <w:sz w:val="20"/>
                <w:szCs w:val="20"/>
              </w:rPr>
            </w:pPr>
            <w:r>
              <w:rPr>
                <w:rFonts w:ascii="Times New Roman" w:hAnsi="Times New Roman" w:cs="Times New Roman"/>
                <w:sz w:val="20"/>
                <w:szCs w:val="20"/>
              </w:rPr>
              <w:t>10</w:t>
            </w:r>
          </w:p>
        </w:tc>
        <w:tc>
          <w:tcPr>
            <w:tcW w:w="1699" w:type="dxa"/>
            <w:tcBorders>
              <w:top w:val="single" w:sz="4" w:space="0" w:color="auto"/>
              <w:left w:val="single" w:sz="8" w:space="0" w:color="auto"/>
              <w:bottom w:val="single" w:sz="4" w:space="0" w:color="auto"/>
              <w:right w:val="single" w:sz="4" w:space="0" w:color="auto"/>
            </w:tcBorders>
            <w:vAlign w:val="center"/>
            <w:hideMark/>
          </w:tcPr>
          <w:p w:rsidR="00A839C9" w:rsidRDefault="00A839C9">
            <w:pPr>
              <w:jc w:val="center"/>
              <w:rPr>
                <w:rFonts w:ascii="Times New Roman" w:hAnsi="Times New Roman" w:cs="Times New Roman"/>
                <w:sz w:val="20"/>
                <w:szCs w:val="20"/>
              </w:rPr>
            </w:pPr>
            <w:r>
              <w:rPr>
                <w:rFonts w:ascii="Times New Roman" w:hAnsi="Times New Roman" w:cs="Times New Roman"/>
                <w:sz w:val="20"/>
                <w:szCs w:val="20"/>
              </w:rPr>
              <w:t>11</w:t>
            </w:r>
          </w:p>
        </w:tc>
      </w:tr>
      <w:tr w:rsidR="00A839C9" w:rsidTr="00A839C9">
        <w:trPr>
          <w:trHeight w:val="355"/>
          <w:tblHeader/>
        </w:trPr>
        <w:tc>
          <w:tcPr>
            <w:tcW w:w="993" w:type="dxa"/>
            <w:tcBorders>
              <w:top w:val="single" w:sz="8" w:space="0" w:color="auto"/>
              <w:left w:val="single" w:sz="8" w:space="0" w:color="auto"/>
              <w:bottom w:val="single" w:sz="8" w:space="0" w:color="auto"/>
              <w:right w:val="single" w:sz="8" w:space="0" w:color="auto"/>
            </w:tcBorders>
            <w:vAlign w:val="center"/>
          </w:tcPr>
          <w:p w:rsidR="00A839C9" w:rsidRDefault="00A839C9">
            <w:pPr>
              <w:jc w:val="center"/>
              <w:rPr>
                <w:rFonts w:ascii="Times New Roman" w:hAnsi="Times New Roman" w:cs="Times New Roman"/>
                <w:sz w:val="20"/>
                <w:szCs w:val="20"/>
              </w:rPr>
            </w:pPr>
          </w:p>
        </w:tc>
        <w:tc>
          <w:tcPr>
            <w:tcW w:w="2971" w:type="dxa"/>
            <w:tcBorders>
              <w:top w:val="single" w:sz="8" w:space="0" w:color="auto"/>
              <w:left w:val="single" w:sz="8" w:space="0" w:color="auto"/>
              <w:bottom w:val="single" w:sz="8" w:space="0" w:color="auto"/>
              <w:right w:val="single" w:sz="8" w:space="0" w:color="auto"/>
            </w:tcBorders>
            <w:vAlign w:val="center"/>
          </w:tcPr>
          <w:p w:rsidR="00A839C9" w:rsidRDefault="00A839C9">
            <w:pPr>
              <w:rPr>
                <w:rFonts w:ascii="Times New Roman" w:hAnsi="Times New Roman" w:cs="Times New Roman"/>
                <w:sz w:val="20"/>
                <w:szCs w:val="20"/>
              </w:rPr>
            </w:pPr>
          </w:p>
        </w:tc>
        <w:tc>
          <w:tcPr>
            <w:tcW w:w="713" w:type="dxa"/>
            <w:tcBorders>
              <w:top w:val="single" w:sz="8" w:space="0" w:color="auto"/>
              <w:left w:val="single" w:sz="8" w:space="0" w:color="auto"/>
              <w:bottom w:val="single" w:sz="8" w:space="0" w:color="auto"/>
              <w:right w:val="single" w:sz="8" w:space="0" w:color="auto"/>
            </w:tcBorders>
            <w:vAlign w:val="center"/>
          </w:tcPr>
          <w:p w:rsidR="00A839C9" w:rsidRDefault="00A839C9">
            <w:pPr>
              <w:jc w:val="center"/>
              <w:rPr>
                <w:rFonts w:ascii="Times New Roman" w:hAnsi="Times New Roman" w:cs="Times New Roman"/>
                <w:sz w:val="20"/>
                <w:szCs w:val="20"/>
              </w:rPr>
            </w:pPr>
          </w:p>
        </w:tc>
        <w:tc>
          <w:tcPr>
            <w:tcW w:w="1140" w:type="dxa"/>
            <w:tcBorders>
              <w:top w:val="single" w:sz="8" w:space="0" w:color="auto"/>
              <w:left w:val="single" w:sz="8" w:space="0" w:color="auto"/>
              <w:bottom w:val="single" w:sz="8" w:space="0" w:color="auto"/>
              <w:right w:val="single" w:sz="8" w:space="0" w:color="auto"/>
            </w:tcBorders>
            <w:vAlign w:val="center"/>
          </w:tcPr>
          <w:p w:rsidR="00A839C9" w:rsidRDefault="00A839C9">
            <w:pPr>
              <w:jc w:val="center"/>
              <w:rPr>
                <w:rFonts w:ascii="Times New Roman" w:hAnsi="Times New Roman" w:cs="Times New Roman"/>
                <w:sz w:val="20"/>
                <w:szCs w:val="20"/>
              </w:rPr>
            </w:pPr>
          </w:p>
        </w:tc>
        <w:tc>
          <w:tcPr>
            <w:tcW w:w="1423" w:type="dxa"/>
            <w:tcBorders>
              <w:top w:val="single" w:sz="8" w:space="0" w:color="auto"/>
              <w:left w:val="single" w:sz="8" w:space="0" w:color="auto"/>
              <w:bottom w:val="single" w:sz="8" w:space="0" w:color="auto"/>
              <w:right w:val="single" w:sz="8" w:space="0" w:color="auto"/>
            </w:tcBorders>
            <w:vAlign w:val="center"/>
          </w:tcPr>
          <w:p w:rsidR="00A839C9" w:rsidRDefault="00A839C9">
            <w:pPr>
              <w:jc w:val="center"/>
              <w:rPr>
                <w:rFonts w:ascii="Times New Roman" w:hAnsi="Times New Roman" w:cs="Times New Roman"/>
                <w:sz w:val="20"/>
                <w:szCs w:val="20"/>
              </w:rPr>
            </w:pPr>
          </w:p>
        </w:tc>
        <w:tc>
          <w:tcPr>
            <w:tcW w:w="1133" w:type="dxa"/>
            <w:tcBorders>
              <w:top w:val="single" w:sz="8" w:space="0" w:color="auto"/>
              <w:left w:val="single" w:sz="8" w:space="0" w:color="auto"/>
              <w:bottom w:val="single" w:sz="8" w:space="0" w:color="auto"/>
              <w:right w:val="single" w:sz="8" w:space="0" w:color="auto"/>
            </w:tcBorders>
            <w:vAlign w:val="center"/>
          </w:tcPr>
          <w:p w:rsidR="00A839C9" w:rsidRDefault="00A839C9">
            <w:pPr>
              <w:jc w:val="center"/>
              <w:rPr>
                <w:rFonts w:ascii="Times New Roman" w:hAnsi="Times New Roman" w:cs="Times New Roman"/>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A839C9" w:rsidRDefault="00A839C9">
            <w:pPr>
              <w:jc w:val="center"/>
              <w:rPr>
                <w:rFonts w:ascii="Times New Roman" w:hAnsi="Times New Roman" w:cs="Times New Roman"/>
                <w:sz w:val="20"/>
                <w:szCs w:val="20"/>
              </w:rPr>
            </w:pPr>
          </w:p>
        </w:tc>
        <w:tc>
          <w:tcPr>
            <w:tcW w:w="1275" w:type="dxa"/>
            <w:tcBorders>
              <w:top w:val="single" w:sz="8" w:space="0" w:color="auto"/>
              <w:left w:val="single" w:sz="8" w:space="0" w:color="auto"/>
              <w:bottom w:val="single" w:sz="8" w:space="0" w:color="auto"/>
              <w:right w:val="single" w:sz="8" w:space="0" w:color="auto"/>
            </w:tcBorders>
            <w:vAlign w:val="center"/>
          </w:tcPr>
          <w:p w:rsidR="00A839C9" w:rsidRDefault="00A839C9">
            <w:pPr>
              <w:jc w:val="center"/>
              <w:rPr>
                <w:rFonts w:ascii="Times New Roman" w:hAnsi="Times New Roman" w:cs="Times New Roman"/>
                <w:sz w:val="20"/>
                <w:szCs w:val="20"/>
              </w:rPr>
            </w:pPr>
          </w:p>
        </w:tc>
        <w:tc>
          <w:tcPr>
            <w:tcW w:w="1274" w:type="dxa"/>
            <w:tcBorders>
              <w:top w:val="single" w:sz="8" w:space="0" w:color="auto"/>
              <w:left w:val="single" w:sz="8" w:space="0" w:color="auto"/>
              <w:bottom w:val="single" w:sz="8" w:space="0" w:color="auto"/>
              <w:right w:val="single" w:sz="8" w:space="0" w:color="auto"/>
            </w:tcBorders>
            <w:vAlign w:val="center"/>
          </w:tcPr>
          <w:p w:rsidR="00A839C9" w:rsidRDefault="00A839C9">
            <w:pPr>
              <w:jc w:val="center"/>
              <w:rPr>
                <w:rFonts w:ascii="Times New Roman" w:hAnsi="Times New Roman" w:cs="Times New Roman"/>
                <w:sz w:val="20"/>
                <w:szCs w:val="20"/>
              </w:rPr>
            </w:pPr>
          </w:p>
        </w:tc>
        <w:tc>
          <w:tcPr>
            <w:tcW w:w="1697" w:type="dxa"/>
            <w:tcBorders>
              <w:top w:val="single" w:sz="8" w:space="0" w:color="auto"/>
              <w:left w:val="single" w:sz="8" w:space="0" w:color="auto"/>
              <w:bottom w:val="single" w:sz="8" w:space="0" w:color="auto"/>
              <w:right w:val="single" w:sz="8" w:space="0" w:color="auto"/>
            </w:tcBorders>
            <w:vAlign w:val="center"/>
          </w:tcPr>
          <w:p w:rsidR="00A839C9" w:rsidRDefault="00A839C9">
            <w:pPr>
              <w:jc w:val="center"/>
              <w:rPr>
                <w:rFonts w:ascii="Times New Roman" w:hAnsi="Times New Roman" w:cs="Times New Roman"/>
                <w:sz w:val="20"/>
                <w:szCs w:val="20"/>
              </w:rPr>
            </w:pPr>
          </w:p>
        </w:tc>
        <w:tc>
          <w:tcPr>
            <w:tcW w:w="1699" w:type="dxa"/>
            <w:tcBorders>
              <w:top w:val="single" w:sz="4" w:space="0" w:color="auto"/>
              <w:left w:val="single" w:sz="8" w:space="0" w:color="auto"/>
              <w:bottom w:val="single" w:sz="4" w:space="0" w:color="auto"/>
              <w:right w:val="single" w:sz="4" w:space="0" w:color="auto"/>
            </w:tcBorders>
            <w:vAlign w:val="center"/>
          </w:tcPr>
          <w:p w:rsidR="00A839C9" w:rsidRDefault="00A839C9">
            <w:pPr>
              <w:jc w:val="center"/>
              <w:rPr>
                <w:rFonts w:ascii="Times New Roman" w:hAnsi="Times New Roman" w:cs="Times New Roman"/>
                <w:sz w:val="20"/>
                <w:szCs w:val="20"/>
              </w:rPr>
            </w:pPr>
          </w:p>
        </w:tc>
      </w:tr>
      <w:tr w:rsidR="00A839C9" w:rsidTr="00A839C9">
        <w:trPr>
          <w:trHeight w:val="355"/>
          <w:tblHeader/>
        </w:trPr>
        <w:tc>
          <w:tcPr>
            <w:tcW w:w="993" w:type="dxa"/>
            <w:tcBorders>
              <w:top w:val="single" w:sz="8" w:space="0" w:color="auto"/>
              <w:left w:val="single" w:sz="8" w:space="0" w:color="auto"/>
              <w:bottom w:val="single" w:sz="8" w:space="0" w:color="auto"/>
              <w:right w:val="single" w:sz="8" w:space="0" w:color="auto"/>
            </w:tcBorders>
            <w:vAlign w:val="center"/>
            <w:hideMark/>
          </w:tcPr>
          <w:p w:rsidR="00A839C9" w:rsidRDefault="00A839C9">
            <w:pPr>
              <w:jc w:val="center"/>
              <w:rPr>
                <w:rFonts w:ascii="Times New Roman" w:hAnsi="Times New Roman" w:cs="Times New Roman"/>
                <w:sz w:val="20"/>
                <w:szCs w:val="20"/>
              </w:rPr>
            </w:pPr>
            <w:r>
              <w:rPr>
                <w:rFonts w:ascii="Times New Roman" w:hAnsi="Times New Roman" w:cs="Times New Roman"/>
                <w:sz w:val="20"/>
                <w:szCs w:val="20"/>
              </w:rPr>
              <w:t>1.1.3</w:t>
            </w:r>
          </w:p>
        </w:tc>
        <w:tc>
          <w:tcPr>
            <w:tcW w:w="14317" w:type="dxa"/>
            <w:gridSpan w:val="10"/>
            <w:tcBorders>
              <w:top w:val="single" w:sz="8" w:space="0" w:color="auto"/>
              <w:left w:val="single" w:sz="8" w:space="0" w:color="auto"/>
              <w:bottom w:val="single" w:sz="8" w:space="0" w:color="auto"/>
              <w:right w:val="single" w:sz="4" w:space="0" w:color="auto"/>
            </w:tcBorders>
            <w:vAlign w:val="center"/>
            <w:hideMark/>
          </w:tcPr>
          <w:p w:rsidR="00A839C9" w:rsidRDefault="00A839C9">
            <w:pPr>
              <w:rPr>
                <w:rFonts w:ascii="Times New Roman" w:hAnsi="Times New Roman" w:cs="Times New Roman"/>
                <w:sz w:val="20"/>
                <w:szCs w:val="20"/>
              </w:rPr>
            </w:pPr>
            <w:r>
              <w:rPr>
                <w:rFonts w:ascii="Times New Roman" w:hAnsi="Times New Roman" w:cs="Times New Roman"/>
                <w:sz w:val="20"/>
                <w:szCs w:val="20"/>
              </w:rPr>
              <w:t xml:space="preserve">Задача: улучшение условий проживания населения за счет строительства, реконструкции и ремонта объектов транспортной инфраструктуры, жилого фонда, жилищно-коммунального хозяйства, мест массового отдыха и рекреации     </w:t>
            </w:r>
          </w:p>
        </w:tc>
      </w:tr>
      <w:tr w:rsidR="00A839C9" w:rsidTr="00A839C9">
        <w:trPr>
          <w:trHeight w:val="447"/>
        </w:trPr>
        <w:tc>
          <w:tcPr>
            <w:tcW w:w="993" w:type="dxa"/>
            <w:vMerge w:val="restart"/>
            <w:tcBorders>
              <w:top w:val="single" w:sz="8" w:space="0" w:color="auto"/>
              <w:left w:val="single" w:sz="8" w:space="0" w:color="auto"/>
              <w:bottom w:val="single" w:sz="8" w:space="0" w:color="auto"/>
              <w:right w:val="single" w:sz="8" w:space="0" w:color="auto"/>
            </w:tcBorders>
            <w:vAlign w:val="center"/>
            <w:hideMark/>
          </w:tcPr>
          <w:p w:rsidR="00A839C9" w:rsidRDefault="00A839C9">
            <w:pPr>
              <w:jc w:val="center"/>
              <w:rPr>
                <w:rFonts w:ascii="Times New Roman" w:hAnsi="Times New Roman" w:cs="Times New Roman"/>
                <w:sz w:val="20"/>
                <w:szCs w:val="20"/>
              </w:rPr>
            </w:pPr>
            <w:r>
              <w:rPr>
                <w:rFonts w:ascii="Times New Roman" w:hAnsi="Times New Roman" w:cs="Times New Roman"/>
                <w:sz w:val="20"/>
                <w:szCs w:val="20"/>
              </w:rPr>
              <w:t>1.1.3.1</w:t>
            </w:r>
          </w:p>
        </w:tc>
        <w:tc>
          <w:tcPr>
            <w:tcW w:w="2971" w:type="dxa"/>
            <w:vMerge w:val="restart"/>
            <w:tcBorders>
              <w:top w:val="single" w:sz="8" w:space="0" w:color="auto"/>
              <w:left w:val="single" w:sz="8" w:space="0" w:color="auto"/>
              <w:bottom w:val="single" w:sz="8" w:space="0" w:color="auto"/>
              <w:right w:val="single" w:sz="8" w:space="0" w:color="auto"/>
            </w:tcBorders>
            <w:vAlign w:val="center"/>
            <w:hideMark/>
          </w:tcPr>
          <w:p w:rsidR="00A839C9" w:rsidRDefault="00A839C9">
            <w:pPr>
              <w:rPr>
                <w:rFonts w:ascii="Times New Roman" w:hAnsi="Times New Roman" w:cs="Times New Roman"/>
                <w:iCs/>
                <w:sz w:val="20"/>
                <w:szCs w:val="20"/>
              </w:rPr>
            </w:pPr>
            <w:r>
              <w:rPr>
                <w:rFonts w:ascii="Times New Roman" w:hAnsi="Times New Roman" w:cs="Times New Roman"/>
                <w:bCs/>
                <w:sz w:val="20"/>
                <w:szCs w:val="20"/>
              </w:rPr>
              <w:t>Текущий ремонт автомобильных дорог местного значения</w:t>
            </w:r>
          </w:p>
        </w:tc>
        <w:tc>
          <w:tcPr>
            <w:tcW w:w="713" w:type="dxa"/>
            <w:vMerge w:val="restart"/>
            <w:tcBorders>
              <w:top w:val="single" w:sz="8" w:space="0" w:color="auto"/>
              <w:left w:val="single" w:sz="8" w:space="0" w:color="auto"/>
              <w:bottom w:val="single" w:sz="8" w:space="0" w:color="auto"/>
              <w:right w:val="single" w:sz="8" w:space="0" w:color="auto"/>
            </w:tcBorders>
            <w:vAlign w:val="center"/>
            <w:hideMark/>
          </w:tcPr>
          <w:p w:rsidR="00A839C9" w:rsidRDefault="00A839C9">
            <w:pPr>
              <w:spacing w:after="0" w:line="240" w:lineRule="auto"/>
              <w:rPr>
                <w:rFonts w:cs="Times New Roman"/>
                <w:sz w:val="20"/>
                <w:szCs w:val="20"/>
              </w:rPr>
            </w:pPr>
          </w:p>
        </w:tc>
        <w:tc>
          <w:tcPr>
            <w:tcW w:w="1140" w:type="dxa"/>
            <w:tcBorders>
              <w:top w:val="single" w:sz="8" w:space="0" w:color="auto"/>
              <w:left w:val="single" w:sz="8" w:space="0" w:color="auto"/>
              <w:bottom w:val="single" w:sz="8" w:space="0" w:color="auto"/>
              <w:right w:val="single" w:sz="8" w:space="0" w:color="auto"/>
            </w:tcBorders>
            <w:vAlign w:val="center"/>
          </w:tcPr>
          <w:p w:rsidR="00A839C9" w:rsidRDefault="00A839C9">
            <w:pPr>
              <w:jc w:val="center"/>
              <w:rPr>
                <w:rFonts w:ascii="Times New Roman" w:hAnsi="Times New Roman" w:cs="Times New Roman"/>
                <w:bCs/>
                <w:sz w:val="20"/>
                <w:szCs w:val="20"/>
              </w:rPr>
            </w:pPr>
          </w:p>
        </w:tc>
        <w:tc>
          <w:tcPr>
            <w:tcW w:w="1423" w:type="dxa"/>
            <w:tcBorders>
              <w:top w:val="single" w:sz="8" w:space="0" w:color="auto"/>
              <w:left w:val="single" w:sz="8" w:space="0" w:color="auto"/>
              <w:bottom w:val="single" w:sz="8" w:space="0" w:color="auto"/>
              <w:right w:val="single" w:sz="8" w:space="0" w:color="auto"/>
            </w:tcBorders>
            <w:vAlign w:val="center"/>
            <w:hideMark/>
          </w:tcPr>
          <w:p w:rsidR="00A839C9" w:rsidRDefault="00A839C9">
            <w:pPr>
              <w:ind w:left="-107" w:right="-108"/>
              <w:jc w:val="center"/>
              <w:rPr>
                <w:rFonts w:ascii="Times New Roman" w:hAnsi="Times New Roman" w:cs="Times New Roman"/>
                <w:bCs/>
                <w:sz w:val="20"/>
                <w:szCs w:val="20"/>
                <w:highlight w:val="yellow"/>
              </w:rPr>
            </w:pPr>
          </w:p>
        </w:tc>
        <w:tc>
          <w:tcPr>
            <w:tcW w:w="1133" w:type="dxa"/>
            <w:tcBorders>
              <w:top w:val="single" w:sz="8" w:space="0" w:color="auto"/>
              <w:left w:val="single" w:sz="8" w:space="0" w:color="auto"/>
              <w:bottom w:val="single" w:sz="8" w:space="0" w:color="auto"/>
              <w:right w:val="single" w:sz="8" w:space="0" w:color="auto"/>
            </w:tcBorders>
            <w:vAlign w:val="center"/>
          </w:tcPr>
          <w:p w:rsidR="00A839C9" w:rsidRDefault="00A839C9">
            <w:pPr>
              <w:ind w:left="-107" w:right="-108"/>
              <w:jc w:val="center"/>
              <w:rPr>
                <w:rFonts w:ascii="Times New Roman" w:hAnsi="Times New Roman" w:cs="Times New Roman"/>
                <w:bCs/>
                <w:sz w:val="20"/>
                <w:szCs w:val="20"/>
                <w:highlight w:val="yellow"/>
              </w:rPr>
            </w:pPr>
          </w:p>
        </w:tc>
        <w:tc>
          <w:tcPr>
            <w:tcW w:w="992" w:type="dxa"/>
            <w:tcBorders>
              <w:top w:val="single" w:sz="8" w:space="0" w:color="auto"/>
              <w:left w:val="single" w:sz="8" w:space="0" w:color="auto"/>
              <w:bottom w:val="single" w:sz="8" w:space="0" w:color="auto"/>
              <w:right w:val="single" w:sz="8" w:space="0" w:color="auto"/>
            </w:tcBorders>
            <w:vAlign w:val="center"/>
            <w:hideMark/>
          </w:tcPr>
          <w:p w:rsidR="00A839C9" w:rsidRDefault="00A839C9">
            <w:pPr>
              <w:spacing w:after="0" w:line="240" w:lineRule="auto"/>
              <w:rPr>
                <w:rFonts w:cs="Times New Roman"/>
                <w:sz w:val="20"/>
                <w:szCs w:val="20"/>
              </w:rPr>
            </w:pPr>
          </w:p>
        </w:tc>
        <w:tc>
          <w:tcPr>
            <w:tcW w:w="1275" w:type="dxa"/>
            <w:tcBorders>
              <w:top w:val="single" w:sz="8" w:space="0" w:color="auto"/>
              <w:left w:val="single" w:sz="8" w:space="0" w:color="auto"/>
              <w:bottom w:val="single" w:sz="8" w:space="0" w:color="auto"/>
              <w:right w:val="single" w:sz="8" w:space="0" w:color="auto"/>
            </w:tcBorders>
            <w:vAlign w:val="center"/>
          </w:tcPr>
          <w:p w:rsidR="00A839C9" w:rsidRDefault="00A839C9" w:rsidP="00A839C9">
            <w:pPr>
              <w:ind w:left="-107" w:right="-108"/>
              <w:jc w:val="center"/>
              <w:rPr>
                <w:rFonts w:ascii="Times New Roman" w:hAnsi="Times New Roman" w:cs="Times New Roman"/>
                <w:bCs/>
                <w:sz w:val="20"/>
                <w:szCs w:val="20"/>
              </w:rPr>
            </w:pPr>
          </w:p>
        </w:tc>
        <w:tc>
          <w:tcPr>
            <w:tcW w:w="1274" w:type="dxa"/>
            <w:tcBorders>
              <w:top w:val="single" w:sz="8" w:space="0" w:color="auto"/>
              <w:left w:val="single" w:sz="8" w:space="0" w:color="auto"/>
              <w:bottom w:val="single" w:sz="8" w:space="0" w:color="auto"/>
              <w:right w:val="single" w:sz="8" w:space="0" w:color="auto"/>
            </w:tcBorders>
            <w:vAlign w:val="center"/>
          </w:tcPr>
          <w:p w:rsidR="00A839C9" w:rsidRDefault="00A839C9">
            <w:pPr>
              <w:jc w:val="center"/>
              <w:rPr>
                <w:rFonts w:ascii="Times New Roman" w:hAnsi="Times New Roman" w:cs="Times New Roman"/>
                <w:bCs/>
                <w:sz w:val="20"/>
                <w:szCs w:val="20"/>
                <w:highlight w:val="yellow"/>
              </w:rPr>
            </w:pPr>
          </w:p>
        </w:tc>
        <w:tc>
          <w:tcPr>
            <w:tcW w:w="1697" w:type="dxa"/>
            <w:vMerge w:val="restart"/>
            <w:tcBorders>
              <w:top w:val="single" w:sz="8" w:space="0" w:color="auto"/>
              <w:left w:val="single" w:sz="8" w:space="0" w:color="auto"/>
              <w:bottom w:val="single" w:sz="8" w:space="0" w:color="auto"/>
              <w:right w:val="single" w:sz="8" w:space="0" w:color="auto"/>
            </w:tcBorders>
            <w:vAlign w:val="center"/>
            <w:hideMark/>
          </w:tcPr>
          <w:p w:rsidR="00A839C9" w:rsidRDefault="00A839C9">
            <w:pPr>
              <w:rPr>
                <w:rFonts w:ascii="Times New Roman" w:hAnsi="Times New Roman" w:cs="Times New Roman"/>
                <w:sz w:val="20"/>
                <w:szCs w:val="20"/>
              </w:rPr>
            </w:pPr>
            <w:r>
              <w:rPr>
                <w:rFonts w:ascii="Times New Roman" w:hAnsi="Times New Roman" w:cs="Times New Roman"/>
                <w:sz w:val="20"/>
                <w:szCs w:val="20"/>
              </w:rPr>
              <w:t>Автомобильные дороги местного значения должны отвечать действующим нормам и правилам</w:t>
            </w:r>
          </w:p>
        </w:tc>
        <w:tc>
          <w:tcPr>
            <w:tcW w:w="1699" w:type="dxa"/>
            <w:vMerge w:val="restart"/>
            <w:tcBorders>
              <w:top w:val="single" w:sz="4" w:space="0" w:color="auto"/>
              <w:left w:val="single" w:sz="8" w:space="0" w:color="auto"/>
              <w:bottom w:val="single" w:sz="8" w:space="0" w:color="auto"/>
              <w:right w:val="single" w:sz="4" w:space="0" w:color="auto"/>
            </w:tcBorders>
            <w:hideMark/>
          </w:tcPr>
          <w:p w:rsidR="00A839C9" w:rsidRDefault="00A839C9" w:rsidP="00A839C9">
            <w:pPr>
              <w:rPr>
                <w:rFonts w:ascii="Times New Roman" w:hAnsi="Times New Roman" w:cs="Times New Roman"/>
                <w:sz w:val="20"/>
                <w:szCs w:val="20"/>
              </w:rPr>
            </w:pPr>
            <w:r>
              <w:rPr>
                <w:rFonts w:ascii="Times New Roman" w:hAnsi="Times New Roman" w:cs="Times New Roman"/>
                <w:sz w:val="20"/>
                <w:szCs w:val="20"/>
              </w:rPr>
              <w:t>Сельское поселение ««Деревня Беляево»»</w:t>
            </w:r>
          </w:p>
        </w:tc>
      </w:tr>
      <w:tr w:rsidR="00A839C9" w:rsidTr="00A839C9">
        <w:trPr>
          <w:trHeight w:val="382"/>
        </w:trPr>
        <w:tc>
          <w:tcPr>
            <w:tcW w:w="300" w:type="dxa"/>
            <w:vMerge/>
            <w:tcBorders>
              <w:top w:val="single" w:sz="8" w:space="0" w:color="auto"/>
              <w:left w:val="single" w:sz="8" w:space="0" w:color="auto"/>
              <w:bottom w:val="single" w:sz="8" w:space="0" w:color="auto"/>
              <w:right w:val="single" w:sz="8" w:space="0" w:color="auto"/>
            </w:tcBorders>
            <w:vAlign w:val="center"/>
            <w:hideMark/>
          </w:tcPr>
          <w:p w:rsidR="00A839C9" w:rsidRDefault="00A839C9">
            <w:pPr>
              <w:spacing w:after="0" w:line="240" w:lineRule="auto"/>
              <w:rPr>
                <w:rFonts w:ascii="Times New Roman" w:hAnsi="Times New Roman" w:cs="Times New Roman"/>
                <w:sz w:val="20"/>
                <w:szCs w:val="20"/>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A839C9" w:rsidRDefault="00A839C9">
            <w:pPr>
              <w:spacing w:after="0" w:line="240" w:lineRule="auto"/>
              <w:rPr>
                <w:rFonts w:ascii="Times New Roman" w:hAnsi="Times New Roman" w:cs="Times New Roman"/>
                <w:iCs/>
                <w:sz w:val="20"/>
                <w:szCs w:val="20"/>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A839C9" w:rsidRDefault="00A839C9">
            <w:pPr>
              <w:spacing w:after="0" w:line="240" w:lineRule="auto"/>
              <w:rPr>
                <w:rFonts w:cs="Times New Roman"/>
                <w:sz w:val="20"/>
                <w:szCs w:val="20"/>
              </w:rPr>
            </w:pPr>
          </w:p>
        </w:tc>
        <w:tc>
          <w:tcPr>
            <w:tcW w:w="1140" w:type="dxa"/>
            <w:tcBorders>
              <w:top w:val="single" w:sz="8" w:space="0" w:color="auto"/>
              <w:left w:val="single" w:sz="8" w:space="0" w:color="auto"/>
              <w:bottom w:val="single" w:sz="8" w:space="0" w:color="auto"/>
              <w:right w:val="single" w:sz="8" w:space="0" w:color="auto"/>
            </w:tcBorders>
            <w:vAlign w:val="center"/>
            <w:hideMark/>
          </w:tcPr>
          <w:p w:rsidR="00A839C9" w:rsidRDefault="00A839C9">
            <w:pPr>
              <w:jc w:val="center"/>
              <w:rPr>
                <w:rFonts w:ascii="Times New Roman" w:hAnsi="Times New Roman" w:cs="Times New Roman"/>
                <w:bCs/>
                <w:sz w:val="20"/>
                <w:szCs w:val="20"/>
              </w:rPr>
            </w:pPr>
            <w:r>
              <w:rPr>
                <w:rFonts w:ascii="Times New Roman" w:hAnsi="Times New Roman" w:cs="Times New Roman"/>
                <w:bCs/>
                <w:sz w:val="20"/>
                <w:szCs w:val="20"/>
              </w:rPr>
              <w:t>2017</w:t>
            </w:r>
          </w:p>
        </w:tc>
        <w:tc>
          <w:tcPr>
            <w:tcW w:w="1423" w:type="dxa"/>
            <w:tcBorders>
              <w:top w:val="single" w:sz="8" w:space="0" w:color="auto"/>
              <w:left w:val="single" w:sz="8" w:space="0" w:color="auto"/>
              <w:bottom w:val="single" w:sz="8" w:space="0" w:color="auto"/>
              <w:right w:val="single" w:sz="8" w:space="0" w:color="auto"/>
            </w:tcBorders>
            <w:vAlign w:val="center"/>
            <w:hideMark/>
          </w:tcPr>
          <w:p w:rsidR="00A839C9" w:rsidRDefault="00A839C9">
            <w:pPr>
              <w:ind w:left="-107" w:right="-108"/>
              <w:jc w:val="center"/>
              <w:rPr>
                <w:rFonts w:ascii="Times New Roman" w:hAnsi="Times New Roman" w:cs="Times New Roman"/>
                <w:bCs/>
                <w:sz w:val="20"/>
                <w:szCs w:val="20"/>
              </w:rPr>
            </w:pPr>
            <w:r>
              <w:rPr>
                <w:rFonts w:ascii="Times New Roman" w:hAnsi="Times New Roman" w:cs="Times New Roman"/>
                <w:bCs/>
                <w:sz w:val="20"/>
                <w:szCs w:val="20"/>
              </w:rPr>
              <w:t>850,3</w:t>
            </w:r>
          </w:p>
        </w:tc>
        <w:tc>
          <w:tcPr>
            <w:tcW w:w="1133" w:type="dxa"/>
            <w:tcBorders>
              <w:top w:val="single" w:sz="8" w:space="0" w:color="auto"/>
              <w:left w:val="single" w:sz="8" w:space="0" w:color="auto"/>
              <w:bottom w:val="single" w:sz="8" w:space="0" w:color="auto"/>
              <w:right w:val="single" w:sz="8" w:space="0" w:color="auto"/>
            </w:tcBorders>
            <w:vAlign w:val="center"/>
          </w:tcPr>
          <w:p w:rsidR="00A839C9" w:rsidRDefault="00A839C9">
            <w:pPr>
              <w:ind w:left="-107" w:right="-108"/>
              <w:jc w:val="center"/>
              <w:rPr>
                <w:rFonts w:ascii="Times New Roman" w:hAnsi="Times New Roman" w:cs="Times New Roman"/>
                <w:bCs/>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hideMark/>
          </w:tcPr>
          <w:p w:rsidR="00A839C9" w:rsidRDefault="00A839C9">
            <w:pPr>
              <w:spacing w:after="0" w:line="240" w:lineRule="auto"/>
              <w:rPr>
                <w:rFonts w:cs="Times New Roman"/>
                <w:sz w:val="20"/>
                <w:szCs w:val="20"/>
              </w:rPr>
            </w:pPr>
            <w:r>
              <w:rPr>
                <w:rFonts w:cs="Times New Roman"/>
                <w:sz w:val="20"/>
                <w:szCs w:val="20"/>
              </w:rPr>
              <w:t>850.3</w:t>
            </w:r>
          </w:p>
        </w:tc>
        <w:tc>
          <w:tcPr>
            <w:tcW w:w="1275" w:type="dxa"/>
            <w:tcBorders>
              <w:top w:val="single" w:sz="8" w:space="0" w:color="auto"/>
              <w:left w:val="single" w:sz="8" w:space="0" w:color="auto"/>
              <w:bottom w:val="single" w:sz="8" w:space="0" w:color="auto"/>
              <w:right w:val="single" w:sz="8" w:space="0" w:color="auto"/>
            </w:tcBorders>
            <w:vAlign w:val="center"/>
          </w:tcPr>
          <w:p w:rsidR="00A839C9" w:rsidRDefault="00A839C9" w:rsidP="00A839C9">
            <w:pPr>
              <w:ind w:left="-107" w:right="-108"/>
              <w:jc w:val="center"/>
              <w:rPr>
                <w:rFonts w:ascii="Times New Roman" w:hAnsi="Times New Roman" w:cs="Times New Roman"/>
                <w:bCs/>
                <w:sz w:val="20"/>
                <w:szCs w:val="20"/>
              </w:rPr>
            </w:pPr>
          </w:p>
        </w:tc>
        <w:tc>
          <w:tcPr>
            <w:tcW w:w="1274" w:type="dxa"/>
            <w:tcBorders>
              <w:top w:val="single" w:sz="8" w:space="0" w:color="auto"/>
              <w:left w:val="single" w:sz="8" w:space="0" w:color="auto"/>
              <w:bottom w:val="single" w:sz="8" w:space="0" w:color="auto"/>
              <w:right w:val="single" w:sz="8" w:space="0" w:color="auto"/>
            </w:tcBorders>
            <w:vAlign w:val="center"/>
          </w:tcPr>
          <w:p w:rsidR="00A839C9" w:rsidRDefault="00A839C9">
            <w:pPr>
              <w:jc w:val="center"/>
              <w:rPr>
                <w:rFonts w:ascii="Times New Roman" w:hAnsi="Times New Roman" w:cs="Times New Roman"/>
                <w:bCs/>
                <w:sz w:val="20"/>
                <w:szCs w:val="20"/>
                <w:highlight w:val="yellow"/>
              </w:rPr>
            </w:pPr>
          </w:p>
        </w:tc>
        <w:tc>
          <w:tcPr>
            <w:tcW w:w="1997" w:type="dxa"/>
            <w:vMerge/>
            <w:tcBorders>
              <w:top w:val="single" w:sz="8" w:space="0" w:color="auto"/>
              <w:left w:val="single" w:sz="8" w:space="0" w:color="auto"/>
              <w:bottom w:val="single" w:sz="8" w:space="0" w:color="auto"/>
              <w:right w:val="single" w:sz="8" w:space="0" w:color="auto"/>
            </w:tcBorders>
            <w:vAlign w:val="center"/>
            <w:hideMark/>
          </w:tcPr>
          <w:p w:rsidR="00A839C9" w:rsidRDefault="00A839C9">
            <w:pPr>
              <w:spacing w:after="0" w:line="240" w:lineRule="auto"/>
              <w:rPr>
                <w:rFonts w:ascii="Times New Roman" w:hAnsi="Times New Roman" w:cs="Times New Roman"/>
                <w:sz w:val="20"/>
                <w:szCs w:val="20"/>
              </w:rPr>
            </w:pPr>
          </w:p>
        </w:tc>
        <w:tc>
          <w:tcPr>
            <w:tcW w:w="1699" w:type="dxa"/>
            <w:vMerge/>
            <w:tcBorders>
              <w:top w:val="single" w:sz="4" w:space="0" w:color="auto"/>
              <w:left w:val="single" w:sz="8" w:space="0" w:color="auto"/>
              <w:bottom w:val="single" w:sz="8" w:space="0" w:color="auto"/>
              <w:right w:val="single" w:sz="4" w:space="0" w:color="auto"/>
            </w:tcBorders>
            <w:vAlign w:val="center"/>
            <w:hideMark/>
          </w:tcPr>
          <w:p w:rsidR="00A839C9" w:rsidRDefault="00A839C9">
            <w:pPr>
              <w:spacing w:after="0" w:line="240" w:lineRule="auto"/>
              <w:rPr>
                <w:rFonts w:ascii="Times New Roman" w:hAnsi="Times New Roman" w:cs="Times New Roman"/>
                <w:sz w:val="20"/>
                <w:szCs w:val="20"/>
              </w:rPr>
            </w:pPr>
          </w:p>
        </w:tc>
      </w:tr>
      <w:tr w:rsidR="00A839C9" w:rsidTr="00A839C9">
        <w:trPr>
          <w:trHeight w:val="429"/>
        </w:trPr>
        <w:tc>
          <w:tcPr>
            <w:tcW w:w="300" w:type="dxa"/>
            <w:vMerge/>
            <w:tcBorders>
              <w:top w:val="single" w:sz="8" w:space="0" w:color="auto"/>
              <w:left w:val="single" w:sz="8" w:space="0" w:color="auto"/>
              <w:bottom w:val="single" w:sz="8" w:space="0" w:color="auto"/>
              <w:right w:val="single" w:sz="8" w:space="0" w:color="auto"/>
            </w:tcBorders>
            <w:vAlign w:val="center"/>
            <w:hideMark/>
          </w:tcPr>
          <w:p w:rsidR="00A839C9" w:rsidRDefault="00A839C9">
            <w:pPr>
              <w:spacing w:after="0" w:line="240" w:lineRule="auto"/>
              <w:rPr>
                <w:rFonts w:ascii="Times New Roman" w:hAnsi="Times New Roman" w:cs="Times New Roman"/>
                <w:sz w:val="20"/>
                <w:szCs w:val="20"/>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A839C9" w:rsidRDefault="00A839C9">
            <w:pPr>
              <w:spacing w:after="0" w:line="240" w:lineRule="auto"/>
              <w:rPr>
                <w:rFonts w:ascii="Times New Roman" w:hAnsi="Times New Roman" w:cs="Times New Roman"/>
                <w:iCs/>
                <w:sz w:val="20"/>
                <w:szCs w:val="20"/>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A839C9" w:rsidRDefault="00A839C9">
            <w:pPr>
              <w:spacing w:after="0" w:line="240" w:lineRule="auto"/>
              <w:rPr>
                <w:rFonts w:cs="Times New Roman"/>
                <w:sz w:val="20"/>
                <w:szCs w:val="20"/>
              </w:rPr>
            </w:pPr>
          </w:p>
        </w:tc>
        <w:tc>
          <w:tcPr>
            <w:tcW w:w="1140" w:type="dxa"/>
            <w:tcBorders>
              <w:top w:val="single" w:sz="8" w:space="0" w:color="auto"/>
              <w:left w:val="single" w:sz="8" w:space="0" w:color="auto"/>
              <w:bottom w:val="single" w:sz="8" w:space="0" w:color="auto"/>
              <w:right w:val="single" w:sz="8" w:space="0" w:color="auto"/>
            </w:tcBorders>
            <w:vAlign w:val="center"/>
            <w:hideMark/>
          </w:tcPr>
          <w:p w:rsidR="00A839C9" w:rsidRDefault="00A839C9">
            <w:pPr>
              <w:jc w:val="center"/>
              <w:rPr>
                <w:rFonts w:ascii="Times New Roman" w:hAnsi="Times New Roman" w:cs="Times New Roman"/>
                <w:bCs/>
                <w:sz w:val="20"/>
                <w:szCs w:val="20"/>
              </w:rPr>
            </w:pPr>
            <w:r>
              <w:rPr>
                <w:rFonts w:ascii="Times New Roman" w:hAnsi="Times New Roman" w:cs="Times New Roman"/>
                <w:bCs/>
                <w:sz w:val="20"/>
                <w:szCs w:val="20"/>
              </w:rPr>
              <w:t>2018</w:t>
            </w:r>
          </w:p>
        </w:tc>
        <w:tc>
          <w:tcPr>
            <w:tcW w:w="1423" w:type="dxa"/>
            <w:tcBorders>
              <w:top w:val="single" w:sz="8" w:space="0" w:color="auto"/>
              <w:left w:val="single" w:sz="8" w:space="0" w:color="auto"/>
              <w:bottom w:val="single" w:sz="8" w:space="0" w:color="auto"/>
              <w:right w:val="single" w:sz="8" w:space="0" w:color="auto"/>
            </w:tcBorders>
            <w:vAlign w:val="center"/>
            <w:hideMark/>
          </w:tcPr>
          <w:p w:rsidR="00A839C9" w:rsidRDefault="00A839C9">
            <w:pPr>
              <w:ind w:left="-107" w:right="-108"/>
              <w:jc w:val="center"/>
              <w:rPr>
                <w:rFonts w:ascii="Times New Roman" w:hAnsi="Times New Roman" w:cs="Times New Roman"/>
                <w:bCs/>
                <w:sz w:val="20"/>
                <w:szCs w:val="20"/>
              </w:rPr>
            </w:pPr>
            <w:r>
              <w:rPr>
                <w:rFonts w:ascii="Times New Roman" w:hAnsi="Times New Roman" w:cs="Times New Roman"/>
                <w:bCs/>
                <w:sz w:val="20"/>
                <w:szCs w:val="20"/>
              </w:rPr>
              <w:t>786.0</w:t>
            </w:r>
          </w:p>
        </w:tc>
        <w:tc>
          <w:tcPr>
            <w:tcW w:w="1133" w:type="dxa"/>
            <w:tcBorders>
              <w:top w:val="single" w:sz="8" w:space="0" w:color="auto"/>
              <w:left w:val="single" w:sz="8" w:space="0" w:color="auto"/>
              <w:bottom w:val="single" w:sz="8" w:space="0" w:color="auto"/>
              <w:right w:val="single" w:sz="8" w:space="0" w:color="auto"/>
            </w:tcBorders>
            <w:vAlign w:val="center"/>
          </w:tcPr>
          <w:p w:rsidR="00A839C9" w:rsidRDefault="00A839C9">
            <w:pPr>
              <w:ind w:left="-107" w:right="-108"/>
              <w:jc w:val="center"/>
              <w:rPr>
                <w:rFonts w:ascii="Times New Roman" w:hAnsi="Times New Roman" w:cs="Times New Roman"/>
                <w:bCs/>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hideMark/>
          </w:tcPr>
          <w:p w:rsidR="00A839C9" w:rsidRDefault="00A839C9">
            <w:pPr>
              <w:spacing w:after="0" w:line="240" w:lineRule="auto"/>
              <w:rPr>
                <w:rFonts w:cs="Times New Roman"/>
                <w:sz w:val="20"/>
                <w:szCs w:val="20"/>
              </w:rPr>
            </w:pPr>
            <w:r>
              <w:rPr>
                <w:rFonts w:cs="Times New Roman"/>
                <w:sz w:val="20"/>
                <w:szCs w:val="20"/>
              </w:rPr>
              <w:t>786.0</w:t>
            </w:r>
          </w:p>
        </w:tc>
        <w:tc>
          <w:tcPr>
            <w:tcW w:w="1275" w:type="dxa"/>
            <w:tcBorders>
              <w:top w:val="single" w:sz="8" w:space="0" w:color="auto"/>
              <w:left w:val="single" w:sz="8" w:space="0" w:color="auto"/>
              <w:bottom w:val="single" w:sz="8" w:space="0" w:color="auto"/>
              <w:right w:val="single" w:sz="8" w:space="0" w:color="auto"/>
            </w:tcBorders>
            <w:vAlign w:val="center"/>
          </w:tcPr>
          <w:p w:rsidR="00A839C9" w:rsidRDefault="00A839C9" w:rsidP="00A839C9">
            <w:pPr>
              <w:ind w:left="-107" w:right="-108"/>
              <w:jc w:val="center"/>
              <w:rPr>
                <w:rFonts w:ascii="Times New Roman" w:hAnsi="Times New Roman" w:cs="Times New Roman"/>
                <w:bCs/>
                <w:sz w:val="20"/>
                <w:szCs w:val="20"/>
              </w:rPr>
            </w:pPr>
          </w:p>
        </w:tc>
        <w:tc>
          <w:tcPr>
            <w:tcW w:w="1274" w:type="dxa"/>
            <w:tcBorders>
              <w:top w:val="single" w:sz="8" w:space="0" w:color="auto"/>
              <w:left w:val="single" w:sz="8" w:space="0" w:color="auto"/>
              <w:bottom w:val="single" w:sz="8" w:space="0" w:color="auto"/>
              <w:right w:val="single" w:sz="8" w:space="0" w:color="auto"/>
            </w:tcBorders>
            <w:vAlign w:val="center"/>
          </w:tcPr>
          <w:p w:rsidR="00A839C9" w:rsidRDefault="00A839C9">
            <w:pPr>
              <w:jc w:val="center"/>
              <w:rPr>
                <w:rFonts w:ascii="Times New Roman" w:hAnsi="Times New Roman" w:cs="Times New Roman"/>
                <w:bCs/>
                <w:sz w:val="20"/>
                <w:szCs w:val="20"/>
                <w:highlight w:val="yellow"/>
              </w:rPr>
            </w:pPr>
          </w:p>
        </w:tc>
        <w:tc>
          <w:tcPr>
            <w:tcW w:w="1997" w:type="dxa"/>
            <w:vMerge/>
            <w:tcBorders>
              <w:top w:val="single" w:sz="8" w:space="0" w:color="auto"/>
              <w:left w:val="single" w:sz="8" w:space="0" w:color="auto"/>
              <w:bottom w:val="single" w:sz="8" w:space="0" w:color="auto"/>
              <w:right w:val="single" w:sz="8" w:space="0" w:color="auto"/>
            </w:tcBorders>
            <w:vAlign w:val="center"/>
            <w:hideMark/>
          </w:tcPr>
          <w:p w:rsidR="00A839C9" w:rsidRDefault="00A839C9">
            <w:pPr>
              <w:spacing w:after="0" w:line="240" w:lineRule="auto"/>
              <w:rPr>
                <w:rFonts w:ascii="Times New Roman" w:hAnsi="Times New Roman" w:cs="Times New Roman"/>
                <w:sz w:val="20"/>
                <w:szCs w:val="20"/>
              </w:rPr>
            </w:pPr>
          </w:p>
        </w:tc>
        <w:tc>
          <w:tcPr>
            <w:tcW w:w="1699" w:type="dxa"/>
            <w:vMerge/>
            <w:tcBorders>
              <w:top w:val="single" w:sz="4" w:space="0" w:color="auto"/>
              <w:left w:val="single" w:sz="8" w:space="0" w:color="auto"/>
              <w:bottom w:val="single" w:sz="8" w:space="0" w:color="auto"/>
              <w:right w:val="single" w:sz="4" w:space="0" w:color="auto"/>
            </w:tcBorders>
            <w:vAlign w:val="center"/>
            <w:hideMark/>
          </w:tcPr>
          <w:p w:rsidR="00A839C9" w:rsidRDefault="00A839C9">
            <w:pPr>
              <w:spacing w:after="0" w:line="240" w:lineRule="auto"/>
              <w:rPr>
                <w:rFonts w:ascii="Times New Roman" w:hAnsi="Times New Roman" w:cs="Times New Roman"/>
                <w:sz w:val="20"/>
                <w:szCs w:val="20"/>
              </w:rPr>
            </w:pPr>
          </w:p>
        </w:tc>
      </w:tr>
      <w:tr w:rsidR="00A839C9" w:rsidTr="00A839C9">
        <w:trPr>
          <w:trHeight w:val="351"/>
        </w:trPr>
        <w:tc>
          <w:tcPr>
            <w:tcW w:w="300" w:type="dxa"/>
            <w:vMerge/>
            <w:tcBorders>
              <w:top w:val="single" w:sz="8" w:space="0" w:color="auto"/>
              <w:left w:val="single" w:sz="8" w:space="0" w:color="auto"/>
              <w:bottom w:val="single" w:sz="8" w:space="0" w:color="auto"/>
              <w:right w:val="single" w:sz="8" w:space="0" w:color="auto"/>
            </w:tcBorders>
            <w:vAlign w:val="center"/>
            <w:hideMark/>
          </w:tcPr>
          <w:p w:rsidR="00A839C9" w:rsidRDefault="00A839C9">
            <w:pPr>
              <w:spacing w:after="0" w:line="240" w:lineRule="auto"/>
              <w:rPr>
                <w:rFonts w:ascii="Times New Roman" w:hAnsi="Times New Roman" w:cs="Times New Roman"/>
                <w:sz w:val="20"/>
                <w:szCs w:val="20"/>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A839C9" w:rsidRDefault="00A839C9">
            <w:pPr>
              <w:spacing w:after="0" w:line="240" w:lineRule="auto"/>
              <w:rPr>
                <w:rFonts w:ascii="Times New Roman" w:hAnsi="Times New Roman" w:cs="Times New Roman"/>
                <w:iCs/>
                <w:sz w:val="20"/>
                <w:szCs w:val="20"/>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A839C9" w:rsidRDefault="00A839C9">
            <w:pPr>
              <w:spacing w:after="0" w:line="240" w:lineRule="auto"/>
              <w:rPr>
                <w:rFonts w:cs="Times New Roman"/>
                <w:sz w:val="20"/>
                <w:szCs w:val="20"/>
              </w:rPr>
            </w:pPr>
          </w:p>
        </w:tc>
        <w:tc>
          <w:tcPr>
            <w:tcW w:w="1140" w:type="dxa"/>
            <w:tcBorders>
              <w:top w:val="single" w:sz="8" w:space="0" w:color="auto"/>
              <w:left w:val="single" w:sz="8" w:space="0" w:color="auto"/>
              <w:bottom w:val="single" w:sz="8" w:space="0" w:color="auto"/>
              <w:right w:val="single" w:sz="8" w:space="0" w:color="auto"/>
            </w:tcBorders>
            <w:vAlign w:val="center"/>
            <w:hideMark/>
          </w:tcPr>
          <w:p w:rsidR="00A839C9" w:rsidRDefault="00A839C9">
            <w:pPr>
              <w:jc w:val="center"/>
              <w:rPr>
                <w:rFonts w:ascii="Times New Roman" w:hAnsi="Times New Roman" w:cs="Times New Roman"/>
                <w:bCs/>
                <w:sz w:val="20"/>
                <w:szCs w:val="20"/>
              </w:rPr>
            </w:pPr>
            <w:r>
              <w:rPr>
                <w:rFonts w:ascii="Times New Roman" w:hAnsi="Times New Roman" w:cs="Times New Roman"/>
                <w:bCs/>
                <w:sz w:val="20"/>
                <w:szCs w:val="20"/>
              </w:rPr>
              <w:t>2019</w:t>
            </w:r>
          </w:p>
        </w:tc>
        <w:tc>
          <w:tcPr>
            <w:tcW w:w="1423" w:type="dxa"/>
            <w:tcBorders>
              <w:top w:val="single" w:sz="8" w:space="0" w:color="auto"/>
              <w:left w:val="single" w:sz="8" w:space="0" w:color="auto"/>
              <w:bottom w:val="single" w:sz="8" w:space="0" w:color="auto"/>
              <w:right w:val="single" w:sz="8" w:space="0" w:color="auto"/>
            </w:tcBorders>
            <w:vAlign w:val="center"/>
            <w:hideMark/>
          </w:tcPr>
          <w:p w:rsidR="00A839C9" w:rsidRDefault="00A839C9">
            <w:pPr>
              <w:spacing w:after="0" w:line="240" w:lineRule="auto"/>
              <w:rPr>
                <w:rFonts w:cs="Times New Roman"/>
                <w:sz w:val="20"/>
                <w:szCs w:val="20"/>
              </w:rPr>
            </w:pPr>
          </w:p>
        </w:tc>
        <w:tc>
          <w:tcPr>
            <w:tcW w:w="1133" w:type="dxa"/>
            <w:tcBorders>
              <w:top w:val="single" w:sz="8" w:space="0" w:color="auto"/>
              <w:left w:val="single" w:sz="8" w:space="0" w:color="auto"/>
              <w:bottom w:val="single" w:sz="8" w:space="0" w:color="auto"/>
              <w:right w:val="single" w:sz="8" w:space="0" w:color="auto"/>
            </w:tcBorders>
            <w:vAlign w:val="center"/>
          </w:tcPr>
          <w:p w:rsidR="00A839C9" w:rsidRDefault="00A839C9">
            <w:pPr>
              <w:ind w:left="-107" w:right="-108"/>
              <w:jc w:val="center"/>
              <w:rPr>
                <w:rFonts w:ascii="Times New Roman" w:hAnsi="Times New Roman" w:cs="Times New Roman"/>
                <w:bCs/>
                <w:sz w:val="20"/>
                <w:szCs w:val="20"/>
                <w:highlight w:val="yellow"/>
              </w:rPr>
            </w:pPr>
          </w:p>
        </w:tc>
        <w:tc>
          <w:tcPr>
            <w:tcW w:w="992" w:type="dxa"/>
            <w:tcBorders>
              <w:top w:val="single" w:sz="8" w:space="0" w:color="auto"/>
              <w:left w:val="single" w:sz="8" w:space="0" w:color="auto"/>
              <w:bottom w:val="single" w:sz="8" w:space="0" w:color="auto"/>
              <w:right w:val="single" w:sz="8" w:space="0" w:color="auto"/>
            </w:tcBorders>
            <w:vAlign w:val="center"/>
          </w:tcPr>
          <w:p w:rsidR="00A839C9" w:rsidRDefault="00A839C9">
            <w:pPr>
              <w:ind w:left="-107" w:right="-108"/>
              <w:jc w:val="center"/>
              <w:rPr>
                <w:rFonts w:ascii="Times New Roman" w:hAnsi="Times New Roman" w:cs="Times New Roman"/>
                <w:bCs/>
                <w:sz w:val="20"/>
                <w:szCs w:val="20"/>
                <w:highlight w:val="yellow"/>
              </w:rPr>
            </w:pPr>
          </w:p>
        </w:tc>
        <w:tc>
          <w:tcPr>
            <w:tcW w:w="1275" w:type="dxa"/>
            <w:tcBorders>
              <w:top w:val="single" w:sz="8" w:space="0" w:color="auto"/>
              <w:left w:val="single" w:sz="8" w:space="0" w:color="auto"/>
              <w:bottom w:val="single" w:sz="8" w:space="0" w:color="auto"/>
              <w:right w:val="single" w:sz="8" w:space="0" w:color="auto"/>
            </w:tcBorders>
            <w:vAlign w:val="center"/>
          </w:tcPr>
          <w:p w:rsidR="00A839C9" w:rsidRDefault="00A839C9">
            <w:pPr>
              <w:ind w:left="-107" w:right="-108"/>
              <w:jc w:val="center"/>
              <w:rPr>
                <w:rFonts w:ascii="Times New Roman" w:hAnsi="Times New Roman" w:cs="Times New Roman"/>
                <w:bCs/>
                <w:sz w:val="20"/>
                <w:szCs w:val="20"/>
                <w:highlight w:val="yellow"/>
              </w:rPr>
            </w:pPr>
          </w:p>
          <w:p w:rsidR="00A839C9" w:rsidRDefault="00A839C9">
            <w:pPr>
              <w:ind w:left="-107" w:right="-108"/>
              <w:jc w:val="center"/>
              <w:rPr>
                <w:rFonts w:ascii="Times New Roman" w:hAnsi="Times New Roman" w:cs="Times New Roman"/>
                <w:bCs/>
                <w:sz w:val="20"/>
                <w:szCs w:val="20"/>
                <w:highlight w:val="yellow"/>
              </w:rPr>
            </w:pPr>
          </w:p>
        </w:tc>
        <w:tc>
          <w:tcPr>
            <w:tcW w:w="1274" w:type="dxa"/>
            <w:tcBorders>
              <w:top w:val="single" w:sz="8" w:space="0" w:color="auto"/>
              <w:left w:val="single" w:sz="8" w:space="0" w:color="auto"/>
              <w:bottom w:val="single" w:sz="8" w:space="0" w:color="auto"/>
              <w:right w:val="single" w:sz="8" w:space="0" w:color="auto"/>
            </w:tcBorders>
            <w:vAlign w:val="center"/>
          </w:tcPr>
          <w:p w:rsidR="00A839C9" w:rsidRDefault="00A839C9">
            <w:pPr>
              <w:jc w:val="center"/>
              <w:rPr>
                <w:rFonts w:ascii="Times New Roman" w:hAnsi="Times New Roman" w:cs="Times New Roman"/>
                <w:bCs/>
                <w:sz w:val="20"/>
                <w:szCs w:val="20"/>
                <w:highlight w:val="yellow"/>
              </w:rPr>
            </w:pPr>
          </w:p>
        </w:tc>
        <w:tc>
          <w:tcPr>
            <w:tcW w:w="1997" w:type="dxa"/>
            <w:vMerge/>
            <w:tcBorders>
              <w:top w:val="single" w:sz="8" w:space="0" w:color="auto"/>
              <w:left w:val="single" w:sz="8" w:space="0" w:color="auto"/>
              <w:bottom w:val="single" w:sz="8" w:space="0" w:color="auto"/>
              <w:right w:val="single" w:sz="8" w:space="0" w:color="auto"/>
            </w:tcBorders>
            <w:vAlign w:val="center"/>
            <w:hideMark/>
          </w:tcPr>
          <w:p w:rsidR="00A839C9" w:rsidRDefault="00A839C9">
            <w:pPr>
              <w:spacing w:after="0" w:line="240" w:lineRule="auto"/>
              <w:rPr>
                <w:rFonts w:ascii="Times New Roman" w:hAnsi="Times New Roman" w:cs="Times New Roman"/>
                <w:sz w:val="20"/>
                <w:szCs w:val="20"/>
              </w:rPr>
            </w:pPr>
          </w:p>
        </w:tc>
        <w:tc>
          <w:tcPr>
            <w:tcW w:w="1699" w:type="dxa"/>
            <w:vMerge/>
            <w:tcBorders>
              <w:top w:val="single" w:sz="4" w:space="0" w:color="auto"/>
              <w:left w:val="single" w:sz="8" w:space="0" w:color="auto"/>
              <w:bottom w:val="single" w:sz="8" w:space="0" w:color="auto"/>
              <w:right w:val="single" w:sz="4" w:space="0" w:color="auto"/>
            </w:tcBorders>
            <w:vAlign w:val="center"/>
            <w:hideMark/>
          </w:tcPr>
          <w:p w:rsidR="00A839C9" w:rsidRDefault="00A839C9">
            <w:pPr>
              <w:spacing w:after="0" w:line="240" w:lineRule="auto"/>
              <w:rPr>
                <w:rFonts w:ascii="Times New Roman" w:hAnsi="Times New Roman" w:cs="Times New Roman"/>
                <w:sz w:val="20"/>
                <w:szCs w:val="20"/>
              </w:rPr>
            </w:pPr>
          </w:p>
        </w:tc>
      </w:tr>
      <w:tr w:rsidR="00A839C9" w:rsidTr="00A839C9">
        <w:trPr>
          <w:trHeight w:val="480"/>
        </w:trPr>
        <w:tc>
          <w:tcPr>
            <w:tcW w:w="300" w:type="dxa"/>
            <w:vMerge/>
            <w:tcBorders>
              <w:top w:val="single" w:sz="8" w:space="0" w:color="auto"/>
              <w:left w:val="single" w:sz="8" w:space="0" w:color="auto"/>
              <w:bottom w:val="single" w:sz="8" w:space="0" w:color="auto"/>
              <w:right w:val="single" w:sz="8" w:space="0" w:color="auto"/>
            </w:tcBorders>
            <w:vAlign w:val="center"/>
            <w:hideMark/>
          </w:tcPr>
          <w:p w:rsidR="00A839C9" w:rsidRDefault="00A839C9">
            <w:pPr>
              <w:spacing w:after="0" w:line="240" w:lineRule="auto"/>
              <w:rPr>
                <w:rFonts w:ascii="Times New Roman" w:hAnsi="Times New Roman" w:cs="Times New Roman"/>
                <w:sz w:val="20"/>
                <w:szCs w:val="20"/>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A839C9" w:rsidRDefault="00A839C9">
            <w:pPr>
              <w:spacing w:after="0" w:line="240" w:lineRule="auto"/>
              <w:rPr>
                <w:rFonts w:ascii="Times New Roman" w:hAnsi="Times New Roman" w:cs="Times New Roman"/>
                <w:iCs/>
                <w:sz w:val="20"/>
                <w:szCs w:val="20"/>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A839C9" w:rsidRDefault="00A839C9">
            <w:pPr>
              <w:spacing w:after="0" w:line="240" w:lineRule="auto"/>
              <w:rPr>
                <w:rFonts w:cs="Times New Roman"/>
                <w:sz w:val="20"/>
                <w:szCs w:val="20"/>
              </w:rPr>
            </w:pPr>
          </w:p>
        </w:tc>
        <w:tc>
          <w:tcPr>
            <w:tcW w:w="1140" w:type="dxa"/>
            <w:tcBorders>
              <w:top w:val="single" w:sz="8" w:space="0" w:color="auto"/>
              <w:left w:val="single" w:sz="8" w:space="0" w:color="auto"/>
              <w:bottom w:val="single" w:sz="8" w:space="0" w:color="auto"/>
              <w:right w:val="single" w:sz="8" w:space="0" w:color="auto"/>
            </w:tcBorders>
            <w:vAlign w:val="center"/>
            <w:hideMark/>
          </w:tcPr>
          <w:p w:rsidR="00A839C9" w:rsidRDefault="00A839C9">
            <w:pPr>
              <w:jc w:val="center"/>
              <w:rPr>
                <w:rFonts w:ascii="Times New Roman" w:hAnsi="Times New Roman" w:cs="Times New Roman"/>
                <w:bCs/>
                <w:sz w:val="20"/>
                <w:szCs w:val="20"/>
              </w:rPr>
            </w:pPr>
            <w:r>
              <w:rPr>
                <w:rFonts w:ascii="Times New Roman" w:hAnsi="Times New Roman" w:cs="Times New Roman"/>
                <w:bCs/>
                <w:sz w:val="20"/>
                <w:szCs w:val="20"/>
              </w:rPr>
              <w:t>2020</w:t>
            </w:r>
          </w:p>
        </w:tc>
        <w:tc>
          <w:tcPr>
            <w:tcW w:w="1423" w:type="dxa"/>
            <w:tcBorders>
              <w:top w:val="single" w:sz="8" w:space="0" w:color="auto"/>
              <w:left w:val="single" w:sz="8" w:space="0" w:color="auto"/>
              <w:bottom w:val="single" w:sz="8" w:space="0" w:color="auto"/>
              <w:right w:val="single" w:sz="8" w:space="0" w:color="auto"/>
            </w:tcBorders>
            <w:vAlign w:val="center"/>
          </w:tcPr>
          <w:p w:rsidR="00A839C9" w:rsidRDefault="00A839C9">
            <w:pPr>
              <w:ind w:left="-107" w:right="-108"/>
              <w:jc w:val="center"/>
              <w:rPr>
                <w:rFonts w:ascii="Times New Roman" w:hAnsi="Times New Roman" w:cs="Times New Roman"/>
                <w:bCs/>
                <w:sz w:val="20"/>
                <w:szCs w:val="20"/>
                <w:highlight w:val="yellow"/>
              </w:rPr>
            </w:pPr>
          </w:p>
        </w:tc>
        <w:tc>
          <w:tcPr>
            <w:tcW w:w="1133" w:type="dxa"/>
            <w:tcBorders>
              <w:top w:val="single" w:sz="8" w:space="0" w:color="auto"/>
              <w:left w:val="single" w:sz="8" w:space="0" w:color="auto"/>
              <w:bottom w:val="single" w:sz="8" w:space="0" w:color="auto"/>
              <w:right w:val="single" w:sz="8" w:space="0" w:color="auto"/>
            </w:tcBorders>
            <w:vAlign w:val="center"/>
          </w:tcPr>
          <w:p w:rsidR="00A839C9" w:rsidRDefault="00A839C9">
            <w:pPr>
              <w:ind w:left="-107" w:right="-108"/>
              <w:jc w:val="center"/>
              <w:rPr>
                <w:rFonts w:ascii="Times New Roman" w:hAnsi="Times New Roman" w:cs="Times New Roman"/>
                <w:bCs/>
                <w:sz w:val="20"/>
                <w:szCs w:val="20"/>
                <w:highlight w:val="yellow"/>
              </w:rPr>
            </w:pPr>
          </w:p>
        </w:tc>
        <w:tc>
          <w:tcPr>
            <w:tcW w:w="992" w:type="dxa"/>
            <w:tcBorders>
              <w:top w:val="single" w:sz="8" w:space="0" w:color="auto"/>
              <w:left w:val="single" w:sz="8" w:space="0" w:color="auto"/>
              <w:bottom w:val="single" w:sz="8" w:space="0" w:color="auto"/>
              <w:right w:val="single" w:sz="8" w:space="0" w:color="auto"/>
            </w:tcBorders>
            <w:vAlign w:val="center"/>
          </w:tcPr>
          <w:p w:rsidR="00A839C9" w:rsidRDefault="00A839C9">
            <w:pPr>
              <w:ind w:left="-107" w:right="-108"/>
              <w:jc w:val="center"/>
              <w:rPr>
                <w:rFonts w:ascii="Times New Roman" w:hAnsi="Times New Roman" w:cs="Times New Roman"/>
                <w:bCs/>
                <w:sz w:val="20"/>
                <w:szCs w:val="20"/>
                <w:highlight w:val="yellow"/>
              </w:rPr>
            </w:pPr>
          </w:p>
        </w:tc>
        <w:tc>
          <w:tcPr>
            <w:tcW w:w="1275" w:type="dxa"/>
            <w:tcBorders>
              <w:top w:val="single" w:sz="8" w:space="0" w:color="auto"/>
              <w:left w:val="single" w:sz="8" w:space="0" w:color="auto"/>
              <w:bottom w:val="single" w:sz="8" w:space="0" w:color="auto"/>
              <w:right w:val="single" w:sz="8" w:space="0" w:color="auto"/>
            </w:tcBorders>
            <w:vAlign w:val="center"/>
          </w:tcPr>
          <w:p w:rsidR="00A839C9" w:rsidRDefault="00A839C9">
            <w:pPr>
              <w:ind w:left="-107" w:right="-108"/>
              <w:jc w:val="center"/>
              <w:rPr>
                <w:rFonts w:ascii="Times New Roman" w:hAnsi="Times New Roman" w:cs="Times New Roman"/>
                <w:bCs/>
                <w:sz w:val="20"/>
                <w:szCs w:val="20"/>
                <w:highlight w:val="yellow"/>
              </w:rPr>
            </w:pPr>
          </w:p>
        </w:tc>
        <w:tc>
          <w:tcPr>
            <w:tcW w:w="1274" w:type="dxa"/>
            <w:tcBorders>
              <w:top w:val="single" w:sz="8" w:space="0" w:color="auto"/>
              <w:left w:val="single" w:sz="8" w:space="0" w:color="auto"/>
              <w:bottom w:val="single" w:sz="8" w:space="0" w:color="auto"/>
              <w:right w:val="single" w:sz="8" w:space="0" w:color="auto"/>
            </w:tcBorders>
            <w:vAlign w:val="center"/>
          </w:tcPr>
          <w:p w:rsidR="00A839C9" w:rsidRDefault="00A839C9">
            <w:pPr>
              <w:jc w:val="center"/>
              <w:rPr>
                <w:rFonts w:ascii="Times New Roman" w:hAnsi="Times New Roman" w:cs="Times New Roman"/>
                <w:bCs/>
                <w:sz w:val="20"/>
                <w:szCs w:val="20"/>
                <w:highlight w:val="yellow"/>
              </w:rPr>
            </w:pPr>
          </w:p>
        </w:tc>
        <w:tc>
          <w:tcPr>
            <w:tcW w:w="1997" w:type="dxa"/>
            <w:vMerge/>
            <w:tcBorders>
              <w:top w:val="single" w:sz="8" w:space="0" w:color="auto"/>
              <w:left w:val="single" w:sz="8" w:space="0" w:color="auto"/>
              <w:bottom w:val="single" w:sz="8" w:space="0" w:color="auto"/>
              <w:right w:val="single" w:sz="8" w:space="0" w:color="auto"/>
            </w:tcBorders>
            <w:vAlign w:val="center"/>
            <w:hideMark/>
          </w:tcPr>
          <w:p w:rsidR="00A839C9" w:rsidRDefault="00A839C9">
            <w:pPr>
              <w:spacing w:after="0" w:line="240" w:lineRule="auto"/>
              <w:rPr>
                <w:rFonts w:ascii="Times New Roman" w:hAnsi="Times New Roman" w:cs="Times New Roman"/>
                <w:sz w:val="20"/>
                <w:szCs w:val="20"/>
              </w:rPr>
            </w:pPr>
          </w:p>
        </w:tc>
        <w:tc>
          <w:tcPr>
            <w:tcW w:w="1699" w:type="dxa"/>
            <w:vMerge/>
            <w:tcBorders>
              <w:top w:val="single" w:sz="4" w:space="0" w:color="auto"/>
              <w:left w:val="single" w:sz="8" w:space="0" w:color="auto"/>
              <w:bottom w:val="single" w:sz="8" w:space="0" w:color="auto"/>
              <w:right w:val="single" w:sz="4" w:space="0" w:color="auto"/>
            </w:tcBorders>
            <w:vAlign w:val="center"/>
            <w:hideMark/>
          </w:tcPr>
          <w:p w:rsidR="00A839C9" w:rsidRDefault="00A839C9">
            <w:pPr>
              <w:spacing w:after="0" w:line="240" w:lineRule="auto"/>
              <w:rPr>
                <w:rFonts w:ascii="Times New Roman" w:hAnsi="Times New Roman" w:cs="Times New Roman"/>
                <w:sz w:val="20"/>
                <w:szCs w:val="20"/>
              </w:rPr>
            </w:pPr>
          </w:p>
        </w:tc>
      </w:tr>
    </w:tbl>
    <w:p w:rsidR="00A839C9" w:rsidRDefault="00A839C9" w:rsidP="00A839C9">
      <w:pPr>
        <w:rPr>
          <w:bCs/>
          <w:sz w:val="24"/>
          <w:szCs w:val="24"/>
        </w:rPr>
      </w:pPr>
    </w:p>
    <w:p w:rsidR="00A839C9" w:rsidRDefault="00A839C9" w:rsidP="00A839C9">
      <w:pPr>
        <w:rPr>
          <w:rFonts w:ascii="Times New Roman" w:hAnsi="Times New Roman" w:cs="Times New Roman"/>
        </w:rPr>
      </w:pPr>
    </w:p>
    <w:p w:rsidR="00A839C9" w:rsidRDefault="00A839C9" w:rsidP="00A839C9">
      <w:pPr>
        <w:spacing w:after="0"/>
        <w:rPr>
          <w:rFonts w:ascii="Times New Roman" w:hAnsi="Times New Roman" w:cs="Times New Roman"/>
        </w:rPr>
        <w:sectPr w:rsidR="00A839C9">
          <w:pgSz w:w="16838" w:h="11906" w:orient="landscape"/>
          <w:pgMar w:top="1134" w:right="1134" w:bottom="851" w:left="1134" w:header="708" w:footer="708" w:gutter="0"/>
          <w:cols w:space="720"/>
        </w:sectPr>
      </w:pPr>
    </w:p>
    <w:p w:rsidR="00A839C9" w:rsidRDefault="00A839C9" w:rsidP="00A839C9">
      <w:pPr>
        <w:jc w:val="both"/>
        <w:rPr>
          <w:rFonts w:ascii="Times New Roman" w:hAnsi="Times New Roman" w:cs="Times New Roman"/>
          <w:b/>
          <w:color w:val="000000" w:themeColor="text1"/>
          <w:spacing w:val="2"/>
          <w:shd w:val="clear" w:color="auto" w:fill="FFFFFF"/>
        </w:rPr>
      </w:pPr>
      <w:r>
        <w:rPr>
          <w:rFonts w:ascii="Times New Roman" w:hAnsi="Times New Roman" w:cs="Times New Roman"/>
          <w:b/>
          <w:bCs/>
        </w:rPr>
        <w:lastRenderedPageBreak/>
        <w:t xml:space="preserve">Раздел 6.  </w:t>
      </w:r>
      <w:r>
        <w:rPr>
          <w:rFonts w:ascii="Times New Roman" w:hAnsi="Times New Roman" w:cs="Times New Roman"/>
          <w:b/>
          <w:color w:val="000000" w:themeColor="text1"/>
          <w:spacing w:val="2"/>
          <w:shd w:val="clear" w:color="auto" w:fill="FFFFFF"/>
        </w:rPr>
        <w:t>Целевые индикаторы программы, включающие технико-экономические, финансовые и социально-экономические показатели развития социальной инфраструктуры</w:t>
      </w:r>
    </w:p>
    <w:p w:rsidR="00A839C9" w:rsidRDefault="00A839C9" w:rsidP="00A839C9">
      <w:pPr>
        <w:ind w:firstLine="567"/>
        <w:jc w:val="both"/>
        <w:rPr>
          <w:rFonts w:ascii="Times New Roman" w:hAnsi="Times New Roman" w:cs="Times New Roman"/>
        </w:rPr>
      </w:pPr>
      <w:r>
        <w:rPr>
          <w:rFonts w:ascii="Times New Roman" w:hAnsi="Times New Roman" w:cs="Times New Roman"/>
        </w:rPr>
        <w:t>Для определения потребности в объектах социального и культурно-бытового обслуживания населения, были произведены расчеты показателей на расчетный срок.</w:t>
      </w:r>
    </w:p>
    <w:p w:rsidR="00A839C9" w:rsidRDefault="00A839C9" w:rsidP="00A839C9">
      <w:pPr>
        <w:tabs>
          <w:tab w:val="left" w:pos="284"/>
        </w:tabs>
        <w:suppressAutoHyphens/>
        <w:jc w:val="center"/>
        <w:rPr>
          <w:rFonts w:ascii="Times New Roman" w:hAnsi="Times New Roman" w:cs="Times New Roman"/>
          <w:b/>
        </w:rPr>
      </w:pPr>
      <w:r>
        <w:rPr>
          <w:rFonts w:ascii="Times New Roman" w:hAnsi="Times New Roman" w:cs="Times New Roman"/>
          <w:b/>
        </w:rPr>
        <w:t>Расчет учреждений культурно-бытового обслуживания населения сельского поселения на расчетный срок</w:t>
      </w:r>
    </w:p>
    <w:tbl>
      <w:tblPr>
        <w:tblW w:w="9390" w:type="dxa"/>
        <w:jc w:val="center"/>
        <w:tblInd w:w="93" w:type="dxa"/>
        <w:tblLayout w:type="fixed"/>
        <w:tblLook w:val="04A0" w:firstRow="1" w:lastRow="0" w:firstColumn="1" w:lastColumn="0" w:noHBand="0" w:noVBand="1"/>
      </w:tblPr>
      <w:tblGrid>
        <w:gridCol w:w="559"/>
        <w:gridCol w:w="2574"/>
        <w:gridCol w:w="1134"/>
        <w:gridCol w:w="2146"/>
        <w:gridCol w:w="1011"/>
        <w:gridCol w:w="850"/>
        <w:gridCol w:w="1116"/>
      </w:tblGrid>
      <w:tr w:rsidR="00A839C9" w:rsidTr="00A839C9">
        <w:trPr>
          <w:trHeight w:val="20"/>
          <w:tblHeader/>
          <w:jc w:val="center"/>
        </w:trPr>
        <w:tc>
          <w:tcPr>
            <w:tcW w:w="560" w:type="dxa"/>
            <w:vMerge w:val="restart"/>
            <w:tcBorders>
              <w:top w:val="single" w:sz="4" w:space="0" w:color="auto"/>
              <w:left w:val="single" w:sz="4" w:space="0" w:color="auto"/>
              <w:bottom w:val="single" w:sz="4" w:space="0" w:color="000000"/>
              <w:right w:val="single" w:sz="4" w:space="0" w:color="auto"/>
            </w:tcBorders>
            <w:vAlign w:val="center"/>
            <w:hideMark/>
          </w:tcPr>
          <w:p w:rsidR="00A839C9" w:rsidRDefault="00A839C9">
            <w:pPr>
              <w:jc w:val="cente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пп</w:t>
            </w:r>
            <w:proofErr w:type="spellEnd"/>
          </w:p>
        </w:tc>
        <w:tc>
          <w:tcPr>
            <w:tcW w:w="2574" w:type="dxa"/>
            <w:vMerge w:val="restart"/>
            <w:tcBorders>
              <w:top w:val="single" w:sz="4" w:space="0" w:color="auto"/>
              <w:left w:val="single" w:sz="4" w:space="0" w:color="auto"/>
              <w:bottom w:val="single" w:sz="4" w:space="0" w:color="000000"/>
              <w:right w:val="single" w:sz="4" w:space="0" w:color="auto"/>
            </w:tcBorders>
            <w:vAlign w:val="center"/>
            <w:hideMark/>
          </w:tcPr>
          <w:p w:rsidR="00A839C9" w:rsidRDefault="00A839C9">
            <w:pPr>
              <w:rPr>
                <w:rFonts w:ascii="Times New Roman" w:hAnsi="Times New Roman" w:cs="Times New Roman"/>
                <w:color w:val="FFFFFF" w:themeColor="background1"/>
              </w:rPr>
            </w:pPr>
            <w:r>
              <w:rPr>
                <w:rFonts w:ascii="Times New Roman" w:hAnsi="Times New Roman" w:cs="Times New Roman"/>
              </w:rPr>
              <w:t>Наименование</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A839C9" w:rsidRDefault="00A839C9">
            <w:pPr>
              <w:jc w:val="center"/>
              <w:rPr>
                <w:rFonts w:ascii="Times New Roman" w:hAnsi="Times New Roman" w:cs="Times New Roman"/>
              </w:rPr>
            </w:pPr>
            <w:r>
              <w:rPr>
                <w:rFonts w:ascii="Times New Roman" w:hAnsi="Times New Roman" w:cs="Times New Roman"/>
              </w:rPr>
              <w:t>Единица измерения</w:t>
            </w:r>
          </w:p>
        </w:tc>
        <w:tc>
          <w:tcPr>
            <w:tcW w:w="2146" w:type="dxa"/>
            <w:vMerge w:val="restart"/>
            <w:tcBorders>
              <w:top w:val="single" w:sz="4" w:space="0" w:color="auto"/>
              <w:left w:val="nil"/>
              <w:bottom w:val="single" w:sz="4" w:space="0" w:color="auto"/>
              <w:right w:val="single" w:sz="4" w:space="0" w:color="auto"/>
            </w:tcBorders>
            <w:noWrap/>
            <w:vAlign w:val="center"/>
            <w:hideMark/>
          </w:tcPr>
          <w:p w:rsidR="00A839C9" w:rsidRDefault="00A839C9">
            <w:pPr>
              <w:spacing w:after="0" w:line="240" w:lineRule="auto"/>
              <w:rPr>
                <w:rFonts w:cs="Times New Roman"/>
                <w:sz w:val="20"/>
                <w:szCs w:val="20"/>
              </w:rPr>
            </w:pPr>
          </w:p>
        </w:tc>
        <w:tc>
          <w:tcPr>
            <w:tcW w:w="1011" w:type="dxa"/>
            <w:vMerge w:val="restart"/>
            <w:tcBorders>
              <w:top w:val="single" w:sz="4" w:space="0" w:color="auto"/>
              <w:left w:val="nil"/>
              <w:bottom w:val="single" w:sz="4" w:space="0" w:color="auto"/>
              <w:right w:val="single" w:sz="4" w:space="0" w:color="auto"/>
            </w:tcBorders>
            <w:vAlign w:val="center"/>
            <w:hideMark/>
          </w:tcPr>
          <w:p w:rsidR="00A839C9" w:rsidRDefault="00A839C9">
            <w:pPr>
              <w:jc w:val="center"/>
              <w:rPr>
                <w:rFonts w:ascii="Times New Roman" w:hAnsi="Times New Roman" w:cs="Times New Roman"/>
              </w:rPr>
            </w:pPr>
            <w:r>
              <w:rPr>
                <w:rFonts w:ascii="Times New Roman" w:hAnsi="Times New Roman" w:cs="Times New Roman"/>
              </w:rPr>
              <w:t> </w:t>
            </w:r>
            <w:proofErr w:type="gramStart"/>
            <w:r>
              <w:rPr>
                <w:rFonts w:ascii="Times New Roman" w:hAnsi="Times New Roman" w:cs="Times New Roman"/>
              </w:rPr>
              <w:t>Норма-</w:t>
            </w:r>
            <w:proofErr w:type="spellStart"/>
            <w:r>
              <w:rPr>
                <w:rFonts w:ascii="Times New Roman" w:hAnsi="Times New Roman" w:cs="Times New Roman"/>
              </w:rPr>
              <w:t>тивная</w:t>
            </w:r>
            <w:proofErr w:type="spellEnd"/>
            <w:proofErr w:type="gramEnd"/>
            <w:r>
              <w:rPr>
                <w:rFonts w:ascii="Times New Roman" w:hAnsi="Times New Roman" w:cs="Times New Roman"/>
              </w:rPr>
              <w:t xml:space="preserve"> потреб-</w:t>
            </w:r>
            <w:proofErr w:type="spellStart"/>
            <w:r>
              <w:rPr>
                <w:rFonts w:ascii="Times New Roman" w:hAnsi="Times New Roman" w:cs="Times New Roman"/>
              </w:rPr>
              <w:t>ность</w:t>
            </w:r>
            <w:proofErr w:type="spellEnd"/>
          </w:p>
        </w:tc>
        <w:tc>
          <w:tcPr>
            <w:tcW w:w="1966" w:type="dxa"/>
            <w:gridSpan w:val="2"/>
            <w:tcBorders>
              <w:top w:val="single" w:sz="4" w:space="0" w:color="auto"/>
              <w:left w:val="nil"/>
              <w:bottom w:val="single" w:sz="4" w:space="0" w:color="auto"/>
              <w:right w:val="single" w:sz="4" w:space="0" w:color="auto"/>
            </w:tcBorders>
            <w:noWrap/>
            <w:vAlign w:val="center"/>
            <w:hideMark/>
          </w:tcPr>
          <w:p w:rsidR="00A839C9" w:rsidRDefault="00A839C9">
            <w:pPr>
              <w:jc w:val="center"/>
              <w:rPr>
                <w:rFonts w:ascii="Times New Roman" w:hAnsi="Times New Roman" w:cs="Times New Roman"/>
              </w:rPr>
            </w:pPr>
            <w:r>
              <w:rPr>
                <w:rFonts w:ascii="Times New Roman" w:hAnsi="Times New Roman" w:cs="Times New Roman"/>
              </w:rPr>
              <w:t>В том числе:</w:t>
            </w:r>
          </w:p>
        </w:tc>
      </w:tr>
      <w:tr w:rsidR="00A839C9" w:rsidTr="00A839C9">
        <w:trPr>
          <w:trHeight w:val="1405"/>
          <w:tblHeader/>
          <w:jc w:val="center"/>
        </w:trPr>
        <w:tc>
          <w:tcPr>
            <w:tcW w:w="9391" w:type="dxa"/>
            <w:vMerge/>
            <w:tcBorders>
              <w:top w:val="single" w:sz="4" w:space="0" w:color="auto"/>
              <w:left w:val="single" w:sz="4" w:space="0" w:color="auto"/>
              <w:bottom w:val="single" w:sz="4" w:space="0" w:color="000000"/>
              <w:right w:val="single" w:sz="4" w:space="0" w:color="auto"/>
            </w:tcBorders>
            <w:vAlign w:val="center"/>
            <w:hideMark/>
          </w:tcPr>
          <w:p w:rsidR="00A839C9" w:rsidRDefault="00A839C9">
            <w:pPr>
              <w:spacing w:after="0" w:line="240" w:lineRule="auto"/>
              <w:rPr>
                <w:rFonts w:ascii="Times New Roman" w:hAnsi="Times New Roman" w:cs="Times New Roman"/>
              </w:rPr>
            </w:pPr>
          </w:p>
        </w:tc>
        <w:tc>
          <w:tcPr>
            <w:tcW w:w="2574" w:type="dxa"/>
            <w:vMerge/>
            <w:tcBorders>
              <w:top w:val="single" w:sz="4" w:space="0" w:color="auto"/>
              <w:left w:val="single" w:sz="4" w:space="0" w:color="auto"/>
              <w:bottom w:val="single" w:sz="4" w:space="0" w:color="000000"/>
              <w:right w:val="single" w:sz="4" w:space="0" w:color="auto"/>
            </w:tcBorders>
            <w:vAlign w:val="center"/>
            <w:hideMark/>
          </w:tcPr>
          <w:p w:rsidR="00A839C9" w:rsidRDefault="00A839C9">
            <w:pPr>
              <w:spacing w:after="0" w:line="240" w:lineRule="auto"/>
              <w:rPr>
                <w:rFonts w:ascii="Times New Roman" w:hAnsi="Times New Roman" w:cs="Times New Roman"/>
                <w:color w:val="FFFFFF" w:themeColor="background1"/>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839C9" w:rsidRDefault="00A839C9">
            <w:pPr>
              <w:spacing w:after="0" w:line="240" w:lineRule="auto"/>
              <w:rPr>
                <w:rFonts w:ascii="Times New Roman" w:hAnsi="Times New Roman" w:cs="Times New Roman"/>
              </w:rPr>
            </w:pPr>
          </w:p>
        </w:tc>
        <w:tc>
          <w:tcPr>
            <w:tcW w:w="2146" w:type="dxa"/>
            <w:vMerge/>
            <w:tcBorders>
              <w:top w:val="single" w:sz="4" w:space="0" w:color="auto"/>
              <w:left w:val="nil"/>
              <w:bottom w:val="single" w:sz="4" w:space="0" w:color="auto"/>
              <w:right w:val="single" w:sz="4" w:space="0" w:color="auto"/>
            </w:tcBorders>
            <w:vAlign w:val="center"/>
            <w:hideMark/>
          </w:tcPr>
          <w:p w:rsidR="00A839C9" w:rsidRDefault="00A839C9">
            <w:pPr>
              <w:spacing w:after="0" w:line="240" w:lineRule="auto"/>
              <w:rPr>
                <w:rFonts w:cs="Times New Roman"/>
                <w:sz w:val="20"/>
                <w:szCs w:val="20"/>
              </w:rPr>
            </w:pPr>
          </w:p>
        </w:tc>
        <w:tc>
          <w:tcPr>
            <w:tcW w:w="1011" w:type="dxa"/>
            <w:vMerge/>
            <w:tcBorders>
              <w:top w:val="single" w:sz="4" w:space="0" w:color="auto"/>
              <w:left w:val="nil"/>
              <w:bottom w:val="single" w:sz="4" w:space="0" w:color="auto"/>
              <w:right w:val="single" w:sz="4" w:space="0" w:color="auto"/>
            </w:tcBorders>
            <w:vAlign w:val="center"/>
            <w:hideMark/>
          </w:tcPr>
          <w:p w:rsidR="00A839C9" w:rsidRDefault="00A839C9">
            <w:pPr>
              <w:spacing w:after="0" w:line="240" w:lineRule="auto"/>
              <w:rPr>
                <w:rFonts w:ascii="Times New Roman" w:hAnsi="Times New Roman" w:cs="Times New Roman"/>
              </w:rPr>
            </w:pPr>
          </w:p>
        </w:tc>
        <w:tc>
          <w:tcPr>
            <w:tcW w:w="850" w:type="dxa"/>
            <w:tcBorders>
              <w:top w:val="nil"/>
              <w:left w:val="nil"/>
              <w:bottom w:val="nil"/>
              <w:right w:val="single" w:sz="4" w:space="0" w:color="auto"/>
            </w:tcBorders>
            <w:vAlign w:val="center"/>
            <w:hideMark/>
          </w:tcPr>
          <w:p w:rsidR="00A839C9" w:rsidRDefault="00A839C9">
            <w:pPr>
              <w:jc w:val="center"/>
              <w:rPr>
                <w:rFonts w:ascii="Times New Roman" w:hAnsi="Times New Roman" w:cs="Times New Roman"/>
              </w:rPr>
            </w:pPr>
            <w:proofErr w:type="spellStart"/>
            <w:proofErr w:type="gramStart"/>
            <w:r>
              <w:rPr>
                <w:rFonts w:ascii="Times New Roman" w:hAnsi="Times New Roman" w:cs="Times New Roman"/>
              </w:rPr>
              <w:t>Сохра-няемая</w:t>
            </w:r>
            <w:proofErr w:type="spellEnd"/>
            <w:proofErr w:type="gramEnd"/>
          </w:p>
        </w:tc>
        <w:tc>
          <w:tcPr>
            <w:tcW w:w="1116" w:type="dxa"/>
            <w:tcBorders>
              <w:top w:val="nil"/>
              <w:left w:val="nil"/>
              <w:bottom w:val="nil"/>
              <w:right w:val="single" w:sz="4" w:space="0" w:color="auto"/>
            </w:tcBorders>
            <w:vAlign w:val="center"/>
            <w:hideMark/>
          </w:tcPr>
          <w:p w:rsidR="00A839C9" w:rsidRDefault="00A839C9">
            <w:pPr>
              <w:jc w:val="center"/>
              <w:rPr>
                <w:rFonts w:ascii="Times New Roman" w:hAnsi="Times New Roman" w:cs="Times New Roman"/>
              </w:rPr>
            </w:pPr>
            <w:r>
              <w:rPr>
                <w:rFonts w:ascii="Times New Roman" w:hAnsi="Times New Roman" w:cs="Times New Roman"/>
              </w:rPr>
              <w:t>требуется запроектировать</w:t>
            </w:r>
          </w:p>
        </w:tc>
      </w:tr>
      <w:tr w:rsidR="00A839C9" w:rsidTr="00A839C9">
        <w:trPr>
          <w:trHeight w:val="430"/>
          <w:tblHeader/>
          <w:jc w:val="center"/>
        </w:trPr>
        <w:tc>
          <w:tcPr>
            <w:tcW w:w="9391" w:type="dxa"/>
            <w:gridSpan w:val="7"/>
            <w:tcBorders>
              <w:top w:val="single" w:sz="4" w:space="0" w:color="auto"/>
              <w:left w:val="single" w:sz="4" w:space="0" w:color="auto"/>
              <w:bottom w:val="single" w:sz="4" w:space="0" w:color="auto"/>
              <w:right w:val="single" w:sz="4" w:space="0" w:color="auto"/>
            </w:tcBorders>
            <w:vAlign w:val="center"/>
            <w:hideMark/>
          </w:tcPr>
          <w:p w:rsidR="00A839C9" w:rsidRDefault="00A839C9">
            <w:pPr>
              <w:jc w:val="center"/>
              <w:rPr>
                <w:rFonts w:ascii="Times New Roman" w:hAnsi="Times New Roman" w:cs="Times New Roman"/>
                <w:b/>
              </w:rPr>
            </w:pPr>
            <w:r>
              <w:rPr>
                <w:rFonts w:ascii="Times New Roman" w:hAnsi="Times New Roman" w:cs="Times New Roman"/>
                <w:b/>
              </w:rPr>
              <w:t>Учреждения образования</w:t>
            </w:r>
          </w:p>
        </w:tc>
      </w:tr>
      <w:tr w:rsidR="00A839C9" w:rsidTr="00A839C9">
        <w:trPr>
          <w:trHeight w:val="430"/>
          <w:tblHeade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A839C9" w:rsidRDefault="00A839C9">
            <w:pPr>
              <w:rPr>
                <w:rFonts w:ascii="Times New Roman" w:hAnsi="Times New Roman" w:cs="Times New Roman"/>
              </w:rPr>
            </w:pPr>
            <w:r>
              <w:rPr>
                <w:rFonts w:ascii="Times New Roman" w:hAnsi="Times New Roman" w:cs="Times New Roman"/>
              </w:rPr>
              <w:t>1</w:t>
            </w:r>
          </w:p>
        </w:tc>
        <w:tc>
          <w:tcPr>
            <w:tcW w:w="2574" w:type="dxa"/>
            <w:tcBorders>
              <w:top w:val="single" w:sz="4" w:space="0" w:color="auto"/>
              <w:left w:val="single" w:sz="4" w:space="0" w:color="auto"/>
              <w:bottom w:val="single" w:sz="4" w:space="0" w:color="auto"/>
              <w:right w:val="single" w:sz="4" w:space="0" w:color="auto"/>
            </w:tcBorders>
            <w:vAlign w:val="center"/>
            <w:hideMark/>
          </w:tcPr>
          <w:p w:rsidR="00A839C9" w:rsidRDefault="00A839C9">
            <w:pPr>
              <w:rPr>
                <w:rFonts w:ascii="Times New Roman" w:hAnsi="Times New Roman" w:cs="Times New Roman"/>
              </w:rPr>
            </w:pPr>
            <w:r>
              <w:rPr>
                <w:rFonts w:ascii="Times New Roman" w:hAnsi="Times New Roman" w:cs="Times New Roman"/>
              </w:rPr>
              <w:t>Общеобразовательные школы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A839C9" w:rsidRDefault="00A839C9">
            <w:pPr>
              <w:rPr>
                <w:rFonts w:ascii="Times New Roman" w:hAnsi="Times New Roman" w:cs="Times New Roman"/>
              </w:rPr>
            </w:pPr>
            <w:r>
              <w:rPr>
                <w:rFonts w:ascii="Times New Roman" w:hAnsi="Times New Roman" w:cs="Times New Roman"/>
              </w:rPr>
              <w:t>1 место</w:t>
            </w:r>
          </w:p>
        </w:tc>
        <w:tc>
          <w:tcPr>
            <w:tcW w:w="2146" w:type="dxa"/>
            <w:tcBorders>
              <w:top w:val="single" w:sz="4" w:space="0" w:color="auto"/>
              <w:left w:val="single" w:sz="4" w:space="0" w:color="auto"/>
              <w:bottom w:val="nil"/>
              <w:right w:val="single" w:sz="4" w:space="0" w:color="auto"/>
            </w:tcBorders>
            <w:vAlign w:val="center"/>
            <w:hideMark/>
          </w:tcPr>
          <w:p w:rsidR="00A839C9" w:rsidRDefault="00A839C9">
            <w:pPr>
              <w:rPr>
                <w:rFonts w:ascii="Times New Roman" w:hAnsi="Times New Roman" w:cs="Times New Roman"/>
              </w:rPr>
            </w:pPr>
            <w:r>
              <w:rPr>
                <w:rFonts w:ascii="Times New Roman" w:hAnsi="Times New Roman" w:cs="Times New Roman"/>
              </w:rPr>
              <w:t xml:space="preserve">расчет по демографии с учетом уровня охвата школьников для ориентировочных расчетов 111 мест на 1 </w:t>
            </w:r>
            <w:proofErr w:type="spellStart"/>
            <w:r>
              <w:rPr>
                <w:rFonts w:ascii="Times New Roman" w:hAnsi="Times New Roman" w:cs="Times New Roman"/>
              </w:rPr>
              <w:t>тыс</w:t>
            </w:r>
            <w:proofErr w:type="gramStart"/>
            <w:r>
              <w:rPr>
                <w:rFonts w:ascii="Times New Roman" w:hAnsi="Times New Roman" w:cs="Times New Roman"/>
              </w:rPr>
              <w:t>.ч</w:t>
            </w:r>
            <w:proofErr w:type="gramEnd"/>
            <w:r>
              <w:rPr>
                <w:rFonts w:ascii="Times New Roman" w:hAnsi="Times New Roman" w:cs="Times New Roman"/>
              </w:rPr>
              <w:t>ел</w:t>
            </w:r>
            <w:proofErr w:type="spellEnd"/>
            <w:r>
              <w:rPr>
                <w:rFonts w:ascii="Times New Roman" w:hAnsi="Times New Roman" w:cs="Times New Roman"/>
              </w:rPr>
              <w:t>.</w:t>
            </w:r>
          </w:p>
        </w:tc>
        <w:tc>
          <w:tcPr>
            <w:tcW w:w="1011" w:type="dxa"/>
            <w:tcBorders>
              <w:top w:val="single" w:sz="4" w:space="0" w:color="auto"/>
              <w:left w:val="single" w:sz="4" w:space="0" w:color="auto"/>
              <w:bottom w:val="nil"/>
              <w:right w:val="single" w:sz="4" w:space="0" w:color="auto"/>
            </w:tcBorders>
            <w:vAlign w:val="center"/>
          </w:tcPr>
          <w:p w:rsidR="00A839C9" w:rsidRDefault="00A839C9">
            <w:pPr>
              <w:rPr>
                <w:rFonts w:ascii="Times New Roman" w:hAnsi="Times New Roman" w:cs="Times New Roman"/>
              </w:rPr>
            </w:pPr>
          </w:p>
          <w:p w:rsidR="00A839C9" w:rsidRDefault="00A839C9">
            <w:pPr>
              <w:rPr>
                <w:rFonts w:ascii="Times New Roman" w:hAnsi="Times New Roman" w:cs="Times New Roman"/>
              </w:rPr>
            </w:pPr>
            <w:r>
              <w:rPr>
                <w:rFonts w:ascii="Times New Roman" w:hAnsi="Times New Roman" w:cs="Times New Roman"/>
              </w:rPr>
              <w:t>94</w:t>
            </w:r>
          </w:p>
        </w:tc>
        <w:tc>
          <w:tcPr>
            <w:tcW w:w="850" w:type="dxa"/>
            <w:tcBorders>
              <w:top w:val="single" w:sz="4" w:space="0" w:color="auto"/>
              <w:left w:val="nil"/>
              <w:bottom w:val="nil"/>
              <w:right w:val="single" w:sz="4" w:space="0" w:color="auto"/>
            </w:tcBorders>
            <w:vAlign w:val="center"/>
          </w:tcPr>
          <w:p w:rsidR="00A839C9" w:rsidRDefault="00A839C9">
            <w:pPr>
              <w:rPr>
                <w:rFonts w:ascii="Times New Roman" w:hAnsi="Times New Roman" w:cs="Times New Roman"/>
              </w:rPr>
            </w:pPr>
          </w:p>
          <w:p w:rsidR="00A839C9" w:rsidRDefault="007935E0">
            <w:pPr>
              <w:rPr>
                <w:rFonts w:ascii="Times New Roman" w:hAnsi="Times New Roman" w:cs="Times New Roman"/>
              </w:rPr>
            </w:pPr>
            <w:r>
              <w:rPr>
                <w:rFonts w:ascii="Times New Roman" w:hAnsi="Times New Roman" w:cs="Times New Roman"/>
              </w:rPr>
              <w:t>16</w:t>
            </w:r>
          </w:p>
        </w:tc>
        <w:tc>
          <w:tcPr>
            <w:tcW w:w="1116" w:type="dxa"/>
            <w:tcBorders>
              <w:top w:val="single" w:sz="4" w:space="0" w:color="auto"/>
              <w:left w:val="nil"/>
              <w:bottom w:val="nil"/>
              <w:right w:val="single" w:sz="4" w:space="0" w:color="auto"/>
            </w:tcBorders>
            <w:vAlign w:val="center"/>
          </w:tcPr>
          <w:p w:rsidR="00A839C9" w:rsidRDefault="00A839C9">
            <w:pPr>
              <w:jc w:val="center"/>
              <w:rPr>
                <w:rFonts w:ascii="Times New Roman" w:hAnsi="Times New Roman" w:cs="Times New Roman"/>
              </w:rPr>
            </w:pPr>
          </w:p>
          <w:p w:rsidR="00A839C9" w:rsidRDefault="00A839C9">
            <w:pPr>
              <w:jc w:val="center"/>
              <w:rPr>
                <w:rFonts w:ascii="Times New Roman" w:hAnsi="Times New Roman" w:cs="Times New Roman"/>
              </w:rPr>
            </w:pPr>
            <w:r>
              <w:rPr>
                <w:rFonts w:ascii="Times New Roman" w:hAnsi="Times New Roman" w:cs="Times New Roman"/>
              </w:rPr>
              <w:t>-13</w:t>
            </w:r>
          </w:p>
        </w:tc>
      </w:tr>
      <w:tr w:rsidR="00A839C9" w:rsidTr="00A839C9">
        <w:trPr>
          <w:trHeight w:val="430"/>
          <w:tblHeader/>
          <w:jc w:val="center"/>
        </w:trPr>
        <w:tc>
          <w:tcPr>
            <w:tcW w:w="9391" w:type="dxa"/>
            <w:gridSpan w:val="7"/>
            <w:tcBorders>
              <w:top w:val="single" w:sz="4" w:space="0" w:color="auto"/>
              <w:left w:val="single" w:sz="4" w:space="0" w:color="auto"/>
              <w:bottom w:val="single" w:sz="4" w:space="0" w:color="auto"/>
              <w:right w:val="single" w:sz="4" w:space="0" w:color="auto"/>
            </w:tcBorders>
            <w:vAlign w:val="center"/>
            <w:hideMark/>
          </w:tcPr>
          <w:p w:rsidR="00A839C9" w:rsidRDefault="00A839C9">
            <w:pPr>
              <w:jc w:val="center"/>
              <w:rPr>
                <w:rFonts w:ascii="Times New Roman" w:hAnsi="Times New Roman" w:cs="Times New Roman"/>
                <w:b/>
              </w:rPr>
            </w:pPr>
            <w:r>
              <w:rPr>
                <w:rFonts w:ascii="Times New Roman" w:hAnsi="Times New Roman" w:cs="Times New Roman"/>
                <w:b/>
              </w:rPr>
              <w:t>Учреждения культуры</w:t>
            </w:r>
          </w:p>
        </w:tc>
      </w:tr>
      <w:tr w:rsidR="00A839C9" w:rsidTr="00A839C9">
        <w:trPr>
          <w:trHeight w:val="430"/>
          <w:tblHeade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A839C9" w:rsidRDefault="00A839C9">
            <w:pPr>
              <w:rPr>
                <w:rFonts w:ascii="Times New Roman" w:hAnsi="Times New Roman" w:cs="Times New Roman"/>
              </w:rPr>
            </w:pPr>
            <w:r>
              <w:rPr>
                <w:rFonts w:ascii="Times New Roman" w:hAnsi="Times New Roman" w:cs="Times New Roman"/>
              </w:rPr>
              <w:t>4</w:t>
            </w:r>
          </w:p>
        </w:tc>
        <w:tc>
          <w:tcPr>
            <w:tcW w:w="2574" w:type="dxa"/>
            <w:tcBorders>
              <w:top w:val="single" w:sz="4" w:space="0" w:color="auto"/>
              <w:left w:val="single" w:sz="4" w:space="0" w:color="auto"/>
              <w:bottom w:val="single" w:sz="4" w:space="0" w:color="auto"/>
              <w:right w:val="single" w:sz="4" w:space="0" w:color="auto"/>
            </w:tcBorders>
            <w:vAlign w:val="center"/>
            <w:hideMark/>
          </w:tcPr>
          <w:p w:rsidR="00A839C9" w:rsidRDefault="00A839C9">
            <w:pPr>
              <w:rPr>
                <w:rFonts w:ascii="Times New Roman" w:hAnsi="Times New Roman" w:cs="Times New Roman"/>
              </w:rPr>
            </w:pPr>
            <w:r>
              <w:rPr>
                <w:rFonts w:ascii="Times New Roman" w:hAnsi="Times New Roman" w:cs="Times New Roman"/>
              </w:rPr>
              <w:t>Помещения для культурно-массовой, воспитательной работы, досуга и любительской деятельности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A839C9" w:rsidRDefault="00A839C9">
            <w:pPr>
              <w:rPr>
                <w:rFonts w:ascii="Times New Roman" w:hAnsi="Times New Roman" w:cs="Times New Roman"/>
              </w:rPr>
            </w:pPr>
            <w:proofErr w:type="spellStart"/>
            <w:r>
              <w:rPr>
                <w:rFonts w:ascii="Times New Roman" w:hAnsi="Times New Roman" w:cs="Times New Roman"/>
              </w:rPr>
              <w:t>кв.м</w:t>
            </w:r>
            <w:proofErr w:type="spellEnd"/>
            <w:r>
              <w:rPr>
                <w:rFonts w:ascii="Times New Roman" w:hAnsi="Times New Roman" w:cs="Times New Roman"/>
              </w:rPr>
              <w:t>. общей площади</w:t>
            </w:r>
          </w:p>
        </w:tc>
        <w:tc>
          <w:tcPr>
            <w:tcW w:w="2146" w:type="dxa"/>
            <w:tcBorders>
              <w:top w:val="single" w:sz="4" w:space="0" w:color="auto"/>
              <w:left w:val="single" w:sz="4" w:space="0" w:color="auto"/>
              <w:bottom w:val="single" w:sz="4" w:space="0" w:color="auto"/>
              <w:right w:val="single" w:sz="4" w:space="0" w:color="auto"/>
            </w:tcBorders>
            <w:vAlign w:val="center"/>
            <w:hideMark/>
          </w:tcPr>
          <w:p w:rsidR="00A839C9" w:rsidRDefault="00A839C9">
            <w:pPr>
              <w:rPr>
                <w:rFonts w:ascii="Times New Roman" w:hAnsi="Times New Roman" w:cs="Times New Roman"/>
              </w:rPr>
            </w:pPr>
            <w:r>
              <w:rPr>
                <w:rFonts w:ascii="Times New Roman" w:hAnsi="Times New Roman" w:cs="Times New Roman"/>
              </w:rPr>
              <w:t>50 на 1 тыс. населения</w:t>
            </w:r>
          </w:p>
        </w:tc>
        <w:tc>
          <w:tcPr>
            <w:tcW w:w="1011" w:type="dxa"/>
            <w:tcBorders>
              <w:top w:val="single" w:sz="4" w:space="0" w:color="auto"/>
              <w:left w:val="single" w:sz="4" w:space="0" w:color="auto"/>
              <w:bottom w:val="single" w:sz="4" w:space="0" w:color="auto"/>
              <w:right w:val="single" w:sz="4" w:space="0" w:color="auto"/>
            </w:tcBorders>
            <w:vAlign w:val="center"/>
            <w:hideMark/>
          </w:tcPr>
          <w:p w:rsidR="00A839C9" w:rsidRDefault="00A839C9">
            <w:pPr>
              <w:rPr>
                <w:rFonts w:ascii="Times New Roman" w:hAnsi="Times New Roman" w:cs="Times New Roman"/>
              </w:rPr>
            </w:pPr>
            <w:r>
              <w:rPr>
                <w:rFonts w:ascii="Times New Roman" w:hAnsi="Times New Roman" w:cs="Times New Roman"/>
              </w:rPr>
              <w:t>42</w:t>
            </w:r>
          </w:p>
        </w:tc>
        <w:tc>
          <w:tcPr>
            <w:tcW w:w="850" w:type="dxa"/>
            <w:tcBorders>
              <w:top w:val="single" w:sz="4" w:space="0" w:color="auto"/>
              <w:left w:val="nil"/>
              <w:bottom w:val="single" w:sz="4" w:space="0" w:color="auto"/>
              <w:right w:val="single" w:sz="4" w:space="0" w:color="auto"/>
            </w:tcBorders>
            <w:vAlign w:val="center"/>
            <w:hideMark/>
          </w:tcPr>
          <w:p w:rsidR="00A839C9" w:rsidRDefault="007935E0">
            <w:pPr>
              <w:jc w:val="center"/>
              <w:rPr>
                <w:rFonts w:ascii="Times New Roman" w:hAnsi="Times New Roman" w:cs="Times New Roman"/>
              </w:rPr>
            </w:pPr>
            <w:r>
              <w:rPr>
                <w:rFonts w:ascii="Times New Roman" w:hAnsi="Times New Roman" w:cs="Times New Roman"/>
              </w:rPr>
              <w:t>0</w:t>
            </w:r>
          </w:p>
        </w:tc>
        <w:tc>
          <w:tcPr>
            <w:tcW w:w="1116" w:type="dxa"/>
            <w:tcBorders>
              <w:top w:val="single" w:sz="4" w:space="0" w:color="auto"/>
              <w:left w:val="nil"/>
              <w:bottom w:val="single" w:sz="4" w:space="0" w:color="auto"/>
              <w:right w:val="single" w:sz="4" w:space="0" w:color="auto"/>
            </w:tcBorders>
            <w:vAlign w:val="center"/>
            <w:hideMark/>
          </w:tcPr>
          <w:p w:rsidR="00A839C9" w:rsidRDefault="007935E0">
            <w:pPr>
              <w:jc w:val="center"/>
              <w:rPr>
                <w:rFonts w:ascii="Times New Roman" w:hAnsi="Times New Roman" w:cs="Times New Roman"/>
              </w:rPr>
            </w:pPr>
            <w:r>
              <w:rPr>
                <w:rFonts w:ascii="Times New Roman" w:hAnsi="Times New Roman" w:cs="Times New Roman"/>
              </w:rPr>
              <w:t>0</w:t>
            </w:r>
          </w:p>
        </w:tc>
      </w:tr>
    </w:tbl>
    <w:p w:rsidR="00A839C9" w:rsidRDefault="00A839C9" w:rsidP="00A839C9">
      <w:pPr>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2525"/>
        <w:gridCol w:w="1538"/>
        <w:gridCol w:w="2026"/>
        <w:gridCol w:w="959"/>
        <w:gridCol w:w="805"/>
        <w:gridCol w:w="1336"/>
      </w:tblGrid>
      <w:tr w:rsidR="00A839C9" w:rsidTr="00A839C9">
        <w:tc>
          <w:tcPr>
            <w:tcW w:w="9977" w:type="dxa"/>
            <w:gridSpan w:val="7"/>
            <w:tcBorders>
              <w:top w:val="single" w:sz="4" w:space="0" w:color="auto"/>
              <w:left w:val="single" w:sz="4" w:space="0" w:color="auto"/>
              <w:bottom w:val="single" w:sz="4" w:space="0" w:color="auto"/>
              <w:right w:val="single" w:sz="4" w:space="0" w:color="auto"/>
            </w:tcBorders>
            <w:hideMark/>
          </w:tcPr>
          <w:p w:rsidR="00A839C9" w:rsidRDefault="00A839C9">
            <w:pPr>
              <w:jc w:val="center"/>
              <w:rPr>
                <w:rFonts w:ascii="Times New Roman" w:hAnsi="Times New Roman" w:cs="Times New Roman"/>
                <w:b/>
              </w:rPr>
            </w:pPr>
            <w:r>
              <w:rPr>
                <w:rFonts w:ascii="Times New Roman" w:hAnsi="Times New Roman" w:cs="Times New Roman"/>
                <w:b/>
              </w:rPr>
              <w:t>Учреждения торговли и общественного питания</w:t>
            </w:r>
          </w:p>
        </w:tc>
      </w:tr>
      <w:tr w:rsidR="00A839C9" w:rsidTr="00A839C9">
        <w:tc>
          <w:tcPr>
            <w:tcW w:w="788" w:type="dxa"/>
            <w:tcBorders>
              <w:top w:val="single" w:sz="4" w:space="0" w:color="auto"/>
              <w:left w:val="single" w:sz="4" w:space="0" w:color="auto"/>
              <w:bottom w:val="single" w:sz="4" w:space="0" w:color="auto"/>
              <w:right w:val="single" w:sz="4" w:space="0" w:color="auto"/>
            </w:tcBorders>
            <w:hideMark/>
          </w:tcPr>
          <w:p w:rsidR="00A839C9" w:rsidRDefault="00A839C9">
            <w:pPr>
              <w:rPr>
                <w:rFonts w:ascii="Times New Roman" w:hAnsi="Times New Roman" w:cs="Times New Roman"/>
              </w:rPr>
            </w:pPr>
            <w:r>
              <w:rPr>
                <w:rFonts w:ascii="Times New Roman" w:hAnsi="Times New Roman" w:cs="Times New Roman"/>
              </w:rPr>
              <w:t>6</w:t>
            </w:r>
          </w:p>
        </w:tc>
        <w:tc>
          <w:tcPr>
            <w:tcW w:w="2525" w:type="dxa"/>
            <w:tcBorders>
              <w:top w:val="single" w:sz="4" w:space="0" w:color="auto"/>
              <w:left w:val="single" w:sz="4" w:space="0" w:color="auto"/>
              <w:bottom w:val="single" w:sz="4" w:space="0" w:color="auto"/>
              <w:right w:val="single" w:sz="4" w:space="0" w:color="auto"/>
            </w:tcBorders>
            <w:hideMark/>
          </w:tcPr>
          <w:p w:rsidR="00A839C9" w:rsidRDefault="00A839C9">
            <w:pPr>
              <w:rPr>
                <w:rFonts w:ascii="Times New Roman" w:hAnsi="Times New Roman" w:cs="Times New Roman"/>
              </w:rPr>
            </w:pPr>
            <w:r>
              <w:rPr>
                <w:rFonts w:ascii="Times New Roman" w:hAnsi="Times New Roman" w:cs="Times New Roman"/>
              </w:rPr>
              <w:t>Магазины продовольственных товаров</w:t>
            </w:r>
          </w:p>
        </w:tc>
        <w:tc>
          <w:tcPr>
            <w:tcW w:w="1538" w:type="dxa"/>
            <w:tcBorders>
              <w:top w:val="single" w:sz="4" w:space="0" w:color="auto"/>
              <w:left w:val="single" w:sz="4" w:space="0" w:color="auto"/>
              <w:bottom w:val="single" w:sz="4" w:space="0" w:color="auto"/>
              <w:right w:val="single" w:sz="4" w:space="0" w:color="auto"/>
            </w:tcBorders>
            <w:hideMark/>
          </w:tcPr>
          <w:p w:rsidR="00A839C9" w:rsidRDefault="00A839C9">
            <w:pPr>
              <w:rPr>
                <w:rFonts w:ascii="Times New Roman" w:hAnsi="Times New Roman" w:cs="Times New Roman"/>
              </w:rPr>
            </w:pPr>
            <w:r>
              <w:rPr>
                <w:rFonts w:ascii="Times New Roman" w:hAnsi="Times New Roman" w:cs="Times New Roman"/>
              </w:rPr>
              <w:t>м</w:t>
            </w:r>
            <w:proofErr w:type="gramStart"/>
            <w:r>
              <w:rPr>
                <w:rFonts w:ascii="Times New Roman" w:hAnsi="Times New Roman" w:cs="Times New Roman"/>
                <w:vertAlign w:val="superscript"/>
              </w:rPr>
              <w:t>2</w:t>
            </w:r>
            <w:proofErr w:type="gramEnd"/>
            <w:r>
              <w:rPr>
                <w:rFonts w:ascii="Times New Roman" w:hAnsi="Times New Roman" w:cs="Times New Roman"/>
                <w:vertAlign w:val="superscript"/>
              </w:rPr>
              <w:t xml:space="preserve"> </w:t>
            </w:r>
            <w:r>
              <w:rPr>
                <w:rFonts w:ascii="Times New Roman" w:hAnsi="Times New Roman" w:cs="Times New Roman"/>
              </w:rPr>
              <w:t xml:space="preserve"> торговой</w:t>
            </w:r>
          </w:p>
          <w:p w:rsidR="00A839C9" w:rsidRDefault="00A839C9">
            <w:pPr>
              <w:rPr>
                <w:rFonts w:ascii="Times New Roman" w:hAnsi="Times New Roman" w:cs="Times New Roman"/>
              </w:rPr>
            </w:pPr>
            <w:r>
              <w:rPr>
                <w:rFonts w:ascii="Times New Roman" w:hAnsi="Times New Roman" w:cs="Times New Roman"/>
              </w:rPr>
              <w:t>пощади</w:t>
            </w:r>
          </w:p>
        </w:tc>
        <w:tc>
          <w:tcPr>
            <w:tcW w:w="2026" w:type="dxa"/>
            <w:tcBorders>
              <w:top w:val="single" w:sz="4" w:space="0" w:color="auto"/>
              <w:left w:val="single" w:sz="4" w:space="0" w:color="auto"/>
              <w:bottom w:val="single" w:sz="4" w:space="0" w:color="auto"/>
              <w:right w:val="single" w:sz="4" w:space="0" w:color="auto"/>
            </w:tcBorders>
            <w:vAlign w:val="center"/>
            <w:hideMark/>
          </w:tcPr>
          <w:p w:rsidR="00A839C9" w:rsidRDefault="007935E0">
            <w:pPr>
              <w:jc w:val="center"/>
              <w:rPr>
                <w:rFonts w:ascii="Times New Roman" w:hAnsi="Times New Roman" w:cs="Times New Roman"/>
              </w:rPr>
            </w:pPr>
            <w:r>
              <w:rPr>
                <w:rFonts w:ascii="Times New Roman" w:hAnsi="Times New Roman" w:cs="Times New Roman"/>
              </w:rPr>
              <w:t>0,05</w:t>
            </w:r>
            <w:r w:rsidR="00A839C9">
              <w:rPr>
                <w:rFonts w:ascii="Times New Roman" w:hAnsi="Times New Roman" w:cs="Times New Roman"/>
              </w:rPr>
              <w:t xml:space="preserve"> на 1 </w:t>
            </w:r>
            <w:proofErr w:type="spellStart"/>
            <w:r w:rsidR="00A839C9">
              <w:rPr>
                <w:rFonts w:ascii="Times New Roman" w:hAnsi="Times New Roman" w:cs="Times New Roman"/>
              </w:rPr>
              <w:t>тыс</w:t>
            </w:r>
            <w:proofErr w:type="gramStart"/>
            <w:r w:rsidR="00A839C9">
              <w:rPr>
                <w:rFonts w:ascii="Times New Roman" w:hAnsi="Times New Roman" w:cs="Times New Roman"/>
              </w:rPr>
              <w:t>.ч</w:t>
            </w:r>
            <w:proofErr w:type="gramEnd"/>
            <w:r w:rsidR="00A839C9">
              <w:rPr>
                <w:rFonts w:ascii="Times New Roman" w:hAnsi="Times New Roman" w:cs="Times New Roman"/>
              </w:rPr>
              <w:t>ел</w:t>
            </w:r>
            <w:proofErr w:type="spellEnd"/>
            <w:r w:rsidR="00A839C9">
              <w:rPr>
                <w:rFonts w:ascii="Times New Roman" w:hAnsi="Times New Roman" w:cs="Times New Roman"/>
              </w:rPr>
              <w:t>.</w:t>
            </w:r>
          </w:p>
        </w:tc>
        <w:tc>
          <w:tcPr>
            <w:tcW w:w="959" w:type="dxa"/>
            <w:tcBorders>
              <w:top w:val="single" w:sz="4" w:space="0" w:color="auto"/>
              <w:left w:val="single" w:sz="4" w:space="0" w:color="auto"/>
              <w:bottom w:val="single" w:sz="4" w:space="0" w:color="auto"/>
              <w:right w:val="single" w:sz="4" w:space="0" w:color="auto"/>
            </w:tcBorders>
            <w:vAlign w:val="center"/>
            <w:hideMark/>
          </w:tcPr>
          <w:p w:rsidR="00A839C9" w:rsidRDefault="00A839C9">
            <w:pPr>
              <w:jc w:val="center"/>
              <w:rPr>
                <w:rFonts w:ascii="Times New Roman" w:hAnsi="Times New Roman" w:cs="Times New Roman"/>
              </w:rPr>
            </w:pPr>
            <w:r>
              <w:rPr>
                <w:rFonts w:ascii="Times New Roman" w:hAnsi="Times New Roman" w:cs="Times New Roman"/>
              </w:rPr>
              <w:t>85</w:t>
            </w:r>
          </w:p>
        </w:tc>
        <w:tc>
          <w:tcPr>
            <w:tcW w:w="805" w:type="dxa"/>
            <w:tcBorders>
              <w:top w:val="single" w:sz="4" w:space="0" w:color="auto"/>
              <w:left w:val="single" w:sz="4" w:space="0" w:color="auto"/>
              <w:bottom w:val="single" w:sz="4" w:space="0" w:color="auto"/>
              <w:right w:val="single" w:sz="4" w:space="0" w:color="auto"/>
            </w:tcBorders>
            <w:vAlign w:val="center"/>
            <w:hideMark/>
          </w:tcPr>
          <w:p w:rsidR="00A839C9" w:rsidRDefault="00A839C9">
            <w:pPr>
              <w:jc w:val="center"/>
              <w:rPr>
                <w:rFonts w:ascii="Times New Roman" w:hAnsi="Times New Roman" w:cs="Times New Roman"/>
              </w:rPr>
            </w:pPr>
            <w:r>
              <w:rPr>
                <w:rFonts w:ascii="Times New Roman" w:hAnsi="Times New Roman" w:cs="Times New Roman"/>
              </w:rPr>
              <w:t>285</w:t>
            </w:r>
          </w:p>
        </w:tc>
        <w:tc>
          <w:tcPr>
            <w:tcW w:w="1336" w:type="dxa"/>
            <w:tcBorders>
              <w:top w:val="single" w:sz="4" w:space="0" w:color="auto"/>
              <w:left w:val="single" w:sz="4" w:space="0" w:color="auto"/>
              <w:bottom w:val="single" w:sz="4" w:space="0" w:color="auto"/>
              <w:right w:val="single" w:sz="4" w:space="0" w:color="auto"/>
            </w:tcBorders>
            <w:vAlign w:val="center"/>
            <w:hideMark/>
          </w:tcPr>
          <w:p w:rsidR="00A839C9" w:rsidRDefault="00A839C9">
            <w:pPr>
              <w:jc w:val="center"/>
              <w:rPr>
                <w:rFonts w:ascii="Times New Roman" w:hAnsi="Times New Roman" w:cs="Times New Roman"/>
              </w:rPr>
            </w:pPr>
            <w:r>
              <w:rPr>
                <w:rFonts w:ascii="Times New Roman" w:hAnsi="Times New Roman" w:cs="Times New Roman"/>
              </w:rPr>
              <w:t>-200</w:t>
            </w:r>
          </w:p>
        </w:tc>
      </w:tr>
      <w:tr w:rsidR="00A839C9" w:rsidTr="00A839C9">
        <w:tc>
          <w:tcPr>
            <w:tcW w:w="9977" w:type="dxa"/>
            <w:gridSpan w:val="7"/>
            <w:tcBorders>
              <w:top w:val="single" w:sz="4" w:space="0" w:color="auto"/>
              <w:left w:val="single" w:sz="4" w:space="0" w:color="auto"/>
              <w:bottom w:val="single" w:sz="4" w:space="0" w:color="auto"/>
              <w:right w:val="single" w:sz="4" w:space="0" w:color="auto"/>
            </w:tcBorders>
            <w:hideMark/>
          </w:tcPr>
          <w:p w:rsidR="00A839C9" w:rsidRDefault="00A839C9">
            <w:pPr>
              <w:jc w:val="center"/>
              <w:rPr>
                <w:rFonts w:ascii="Times New Roman" w:hAnsi="Times New Roman" w:cs="Times New Roman"/>
                <w:b/>
              </w:rPr>
            </w:pPr>
            <w:r>
              <w:rPr>
                <w:rFonts w:ascii="Times New Roman" w:hAnsi="Times New Roman" w:cs="Times New Roman"/>
                <w:b/>
              </w:rPr>
              <w:t>Административно-деловые и хозяйственные учреждения</w:t>
            </w:r>
          </w:p>
        </w:tc>
      </w:tr>
      <w:tr w:rsidR="00A839C9" w:rsidTr="007935E0">
        <w:tc>
          <w:tcPr>
            <w:tcW w:w="788" w:type="dxa"/>
            <w:tcBorders>
              <w:top w:val="single" w:sz="4" w:space="0" w:color="auto"/>
              <w:left w:val="single" w:sz="4" w:space="0" w:color="auto"/>
              <w:bottom w:val="single" w:sz="4" w:space="0" w:color="auto"/>
              <w:right w:val="single" w:sz="4" w:space="0" w:color="auto"/>
            </w:tcBorders>
          </w:tcPr>
          <w:p w:rsidR="00A839C9" w:rsidRDefault="00A839C9">
            <w:pPr>
              <w:rPr>
                <w:rFonts w:ascii="Times New Roman" w:hAnsi="Times New Roman" w:cs="Times New Roman"/>
              </w:rPr>
            </w:pPr>
          </w:p>
        </w:tc>
        <w:tc>
          <w:tcPr>
            <w:tcW w:w="2525" w:type="dxa"/>
            <w:tcBorders>
              <w:top w:val="single" w:sz="4" w:space="0" w:color="auto"/>
              <w:left w:val="single" w:sz="4" w:space="0" w:color="auto"/>
              <w:bottom w:val="single" w:sz="4" w:space="0" w:color="auto"/>
              <w:right w:val="single" w:sz="4" w:space="0" w:color="auto"/>
            </w:tcBorders>
          </w:tcPr>
          <w:p w:rsidR="00A839C9" w:rsidRDefault="00A839C9">
            <w:pPr>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A839C9" w:rsidRDefault="00A839C9">
            <w:pPr>
              <w:rPr>
                <w:rFonts w:ascii="Times New Roman" w:hAnsi="Times New Roman" w:cs="Times New Roman"/>
              </w:rPr>
            </w:pPr>
          </w:p>
        </w:tc>
        <w:tc>
          <w:tcPr>
            <w:tcW w:w="2026" w:type="dxa"/>
            <w:tcBorders>
              <w:top w:val="single" w:sz="4" w:space="0" w:color="auto"/>
              <w:left w:val="single" w:sz="4" w:space="0" w:color="auto"/>
              <w:bottom w:val="single" w:sz="4" w:space="0" w:color="auto"/>
              <w:right w:val="single" w:sz="4" w:space="0" w:color="auto"/>
            </w:tcBorders>
            <w:vAlign w:val="center"/>
          </w:tcPr>
          <w:p w:rsidR="00A839C9" w:rsidRDefault="00A839C9">
            <w:pPr>
              <w:jc w:val="center"/>
              <w:rPr>
                <w:rFonts w:ascii="Times New Roman" w:hAnsi="Times New Roman" w:cs="Times New Roman"/>
              </w:rPr>
            </w:pPr>
          </w:p>
        </w:tc>
        <w:tc>
          <w:tcPr>
            <w:tcW w:w="959" w:type="dxa"/>
            <w:tcBorders>
              <w:top w:val="single" w:sz="4" w:space="0" w:color="auto"/>
              <w:left w:val="single" w:sz="4" w:space="0" w:color="auto"/>
              <w:bottom w:val="single" w:sz="4" w:space="0" w:color="auto"/>
              <w:right w:val="single" w:sz="4" w:space="0" w:color="auto"/>
            </w:tcBorders>
            <w:vAlign w:val="center"/>
          </w:tcPr>
          <w:p w:rsidR="00A839C9" w:rsidRDefault="00A839C9">
            <w:pPr>
              <w:jc w:val="center"/>
              <w:rPr>
                <w:rFonts w:ascii="Times New Roman" w:hAnsi="Times New Roman" w:cs="Times New Roman"/>
              </w:rPr>
            </w:pPr>
          </w:p>
        </w:tc>
        <w:tc>
          <w:tcPr>
            <w:tcW w:w="805" w:type="dxa"/>
            <w:tcBorders>
              <w:top w:val="single" w:sz="4" w:space="0" w:color="auto"/>
              <w:left w:val="single" w:sz="4" w:space="0" w:color="auto"/>
              <w:bottom w:val="single" w:sz="4" w:space="0" w:color="auto"/>
              <w:right w:val="single" w:sz="4" w:space="0" w:color="auto"/>
            </w:tcBorders>
            <w:vAlign w:val="center"/>
          </w:tcPr>
          <w:p w:rsidR="00A839C9" w:rsidRDefault="00A839C9">
            <w:pPr>
              <w:jc w:val="center"/>
              <w:rPr>
                <w:rFonts w:ascii="Times New Roman" w:hAnsi="Times New Roman" w:cs="Times New Roman"/>
              </w:rPr>
            </w:pPr>
          </w:p>
        </w:tc>
        <w:tc>
          <w:tcPr>
            <w:tcW w:w="1336" w:type="dxa"/>
            <w:tcBorders>
              <w:top w:val="single" w:sz="4" w:space="0" w:color="auto"/>
              <w:left w:val="single" w:sz="4" w:space="0" w:color="auto"/>
              <w:bottom w:val="single" w:sz="4" w:space="0" w:color="auto"/>
              <w:right w:val="single" w:sz="4" w:space="0" w:color="auto"/>
            </w:tcBorders>
            <w:vAlign w:val="center"/>
          </w:tcPr>
          <w:p w:rsidR="00A839C9" w:rsidRDefault="00A839C9">
            <w:pPr>
              <w:jc w:val="center"/>
              <w:rPr>
                <w:rFonts w:ascii="Times New Roman" w:hAnsi="Times New Roman" w:cs="Times New Roman"/>
              </w:rPr>
            </w:pPr>
          </w:p>
        </w:tc>
      </w:tr>
      <w:tr w:rsidR="00A839C9" w:rsidTr="00A839C9">
        <w:tc>
          <w:tcPr>
            <w:tcW w:w="788" w:type="dxa"/>
            <w:tcBorders>
              <w:top w:val="single" w:sz="4" w:space="0" w:color="auto"/>
              <w:left w:val="single" w:sz="4" w:space="0" w:color="auto"/>
              <w:bottom w:val="single" w:sz="4" w:space="0" w:color="auto"/>
              <w:right w:val="single" w:sz="4" w:space="0" w:color="auto"/>
            </w:tcBorders>
            <w:hideMark/>
          </w:tcPr>
          <w:p w:rsidR="00A839C9" w:rsidRDefault="00A839C9">
            <w:pPr>
              <w:rPr>
                <w:rFonts w:ascii="Times New Roman" w:hAnsi="Times New Roman" w:cs="Times New Roman"/>
              </w:rPr>
            </w:pPr>
            <w:r>
              <w:rPr>
                <w:rFonts w:ascii="Times New Roman" w:hAnsi="Times New Roman" w:cs="Times New Roman"/>
              </w:rPr>
              <w:t>13</w:t>
            </w:r>
          </w:p>
        </w:tc>
        <w:tc>
          <w:tcPr>
            <w:tcW w:w="2525" w:type="dxa"/>
            <w:tcBorders>
              <w:top w:val="single" w:sz="4" w:space="0" w:color="auto"/>
              <w:left w:val="single" w:sz="4" w:space="0" w:color="auto"/>
              <w:bottom w:val="single" w:sz="4" w:space="0" w:color="auto"/>
              <w:right w:val="single" w:sz="4" w:space="0" w:color="auto"/>
            </w:tcBorders>
            <w:hideMark/>
          </w:tcPr>
          <w:p w:rsidR="00A839C9" w:rsidRDefault="00A839C9">
            <w:pPr>
              <w:rPr>
                <w:rFonts w:ascii="Times New Roman" w:hAnsi="Times New Roman" w:cs="Times New Roman"/>
              </w:rPr>
            </w:pPr>
            <w:r>
              <w:rPr>
                <w:rFonts w:ascii="Times New Roman" w:hAnsi="Times New Roman" w:cs="Times New Roman"/>
              </w:rPr>
              <w:t>Отделение связи</w:t>
            </w:r>
          </w:p>
        </w:tc>
        <w:tc>
          <w:tcPr>
            <w:tcW w:w="1538" w:type="dxa"/>
            <w:tcBorders>
              <w:top w:val="single" w:sz="4" w:space="0" w:color="auto"/>
              <w:left w:val="single" w:sz="4" w:space="0" w:color="auto"/>
              <w:bottom w:val="single" w:sz="4" w:space="0" w:color="auto"/>
              <w:right w:val="single" w:sz="4" w:space="0" w:color="auto"/>
            </w:tcBorders>
            <w:hideMark/>
          </w:tcPr>
          <w:p w:rsidR="00A839C9" w:rsidRDefault="00A839C9">
            <w:pPr>
              <w:rPr>
                <w:rFonts w:ascii="Times New Roman" w:hAnsi="Times New Roman" w:cs="Times New Roman"/>
              </w:rPr>
            </w:pPr>
            <w:r>
              <w:rPr>
                <w:rFonts w:ascii="Times New Roman" w:hAnsi="Times New Roman" w:cs="Times New Roman"/>
              </w:rPr>
              <w:t>1 объект</w:t>
            </w:r>
          </w:p>
        </w:tc>
        <w:tc>
          <w:tcPr>
            <w:tcW w:w="2026" w:type="dxa"/>
            <w:tcBorders>
              <w:top w:val="single" w:sz="4" w:space="0" w:color="auto"/>
              <w:left w:val="single" w:sz="4" w:space="0" w:color="auto"/>
              <w:bottom w:val="single" w:sz="4" w:space="0" w:color="auto"/>
              <w:right w:val="single" w:sz="4" w:space="0" w:color="auto"/>
            </w:tcBorders>
            <w:vAlign w:val="center"/>
            <w:hideMark/>
          </w:tcPr>
          <w:p w:rsidR="00A839C9" w:rsidRDefault="00A839C9">
            <w:pPr>
              <w:jc w:val="center"/>
              <w:rPr>
                <w:rFonts w:ascii="Times New Roman" w:hAnsi="Times New Roman" w:cs="Times New Roman"/>
              </w:rPr>
            </w:pPr>
            <w:r>
              <w:rPr>
                <w:rFonts w:ascii="Times New Roman" w:hAnsi="Times New Roman" w:cs="Times New Roman"/>
              </w:rPr>
              <w:t xml:space="preserve">1 на 0,5-6,0 </w:t>
            </w:r>
            <w:proofErr w:type="spellStart"/>
            <w:r>
              <w:rPr>
                <w:rFonts w:ascii="Times New Roman" w:hAnsi="Times New Roman" w:cs="Times New Roman"/>
              </w:rPr>
              <w:t>тыс</w:t>
            </w:r>
            <w:proofErr w:type="gramStart"/>
            <w:r>
              <w:rPr>
                <w:rFonts w:ascii="Times New Roman" w:hAnsi="Times New Roman" w:cs="Times New Roman"/>
              </w:rPr>
              <w:t>.ж</w:t>
            </w:r>
            <w:proofErr w:type="gramEnd"/>
            <w:r>
              <w:rPr>
                <w:rFonts w:ascii="Times New Roman" w:hAnsi="Times New Roman" w:cs="Times New Roman"/>
              </w:rPr>
              <w:t>ителей</w:t>
            </w:r>
            <w:proofErr w:type="spellEnd"/>
          </w:p>
        </w:tc>
        <w:tc>
          <w:tcPr>
            <w:tcW w:w="959" w:type="dxa"/>
            <w:tcBorders>
              <w:top w:val="single" w:sz="4" w:space="0" w:color="auto"/>
              <w:left w:val="single" w:sz="4" w:space="0" w:color="auto"/>
              <w:bottom w:val="single" w:sz="4" w:space="0" w:color="auto"/>
              <w:right w:val="single" w:sz="4" w:space="0" w:color="auto"/>
            </w:tcBorders>
            <w:vAlign w:val="center"/>
            <w:hideMark/>
          </w:tcPr>
          <w:p w:rsidR="00A839C9" w:rsidRDefault="00A839C9">
            <w:pPr>
              <w:jc w:val="center"/>
              <w:rPr>
                <w:rFonts w:ascii="Times New Roman" w:hAnsi="Times New Roman" w:cs="Times New Roman"/>
              </w:rPr>
            </w:pPr>
            <w:r>
              <w:rPr>
                <w:rFonts w:ascii="Times New Roman" w:hAnsi="Times New Roman" w:cs="Times New Roman"/>
              </w:rPr>
              <w:t>2</w:t>
            </w:r>
          </w:p>
        </w:tc>
        <w:tc>
          <w:tcPr>
            <w:tcW w:w="805" w:type="dxa"/>
            <w:tcBorders>
              <w:top w:val="single" w:sz="4" w:space="0" w:color="auto"/>
              <w:left w:val="single" w:sz="4" w:space="0" w:color="auto"/>
              <w:bottom w:val="single" w:sz="4" w:space="0" w:color="auto"/>
              <w:right w:val="single" w:sz="4" w:space="0" w:color="auto"/>
            </w:tcBorders>
            <w:vAlign w:val="center"/>
            <w:hideMark/>
          </w:tcPr>
          <w:p w:rsidR="00A839C9" w:rsidRDefault="00A839C9">
            <w:pPr>
              <w:jc w:val="center"/>
              <w:rPr>
                <w:rFonts w:ascii="Times New Roman" w:hAnsi="Times New Roman" w:cs="Times New Roman"/>
              </w:rPr>
            </w:pPr>
            <w:r>
              <w:rPr>
                <w:rFonts w:ascii="Times New Roman" w:hAnsi="Times New Roman" w:cs="Times New Roman"/>
              </w:rPr>
              <w:t>3</w:t>
            </w:r>
          </w:p>
        </w:tc>
        <w:tc>
          <w:tcPr>
            <w:tcW w:w="1336" w:type="dxa"/>
            <w:tcBorders>
              <w:top w:val="single" w:sz="4" w:space="0" w:color="auto"/>
              <w:left w:val="single" w:sz="4" w:space="0" w:color="auto"/>
              <w:bottom w:val="single" w:sz="4" w:space="0" w:color="auto"/>
              <w:right w:val="single" w:sz="4" w:space="0" w:color="auto"/>
            </w:tcBorders>
            <w:vAlign w:val="center"/>
            <w:hideMark/>
          </w:tcPr>
          <w:p w:rsidR="00A839C9" w:rsidRDefault="00A839C9">
            <w:pPr>
              <w:jc w:val="center"/>
              <w:rPr>
                <w:rFonts w:ascii="Times New Roman" w:hAnsi="Times New Roman" w:cs="Times New Roman"/>
              </w:rPr>
            </w:pPr>
            <w:r>
              <w:rPr>
                <w:rFonts w:ascii="Times New Roman" w:hAnsi="Times New Roman" w:cs="Times New Roman"/>
              </w:rPr>
              <w:t>-1</w:t>
            </w:r>
          </w:p>
        </w:tc>
      </w:tr>
    </w:tbl>
    <w:p w:rsidR="00A839C9" w:rsidRDefault="00A839C9" w:rsidP="00A839C9">
      <w:pPr>
        <w:pStyle w:val="afa"/>
        <w:rPr>
          <w:rFonts w:ascii="Times New Roman" w:hAnsi="Times New Roman" w:cs="Times New Roman"/>
          <w:b/>
          <w:sz w:val="24"/>
          <w:szCs w:val="24"/>
          <w:u w:val="single"/>
        </w:rPr>
      </w:pPr>
    </w:p>
    <w:p w:rsidR="00A839C9" w:rsidRDefault="00A839C9" w:rsidP="00A839C9">
      <w:pPr>
        <w:spacing w:after="0" w:line="240" w:lineRule="auto"/>
        <w:rPr>
          <w:rFonts w:ascii="Times New Roman" w:hAnsi="Times New Roman" w:cs="Times New Roman"/>
          <w:b/>
          <w:sz w:val="24"/>
          <w:szCs w:val="24"/>
        </w:rPr>
      </w:pPr>
      <w:r>
        <w:rPr>
          <w:rFonts w:ascii="Times New Roman" w:hAnsi="Times New Roman" w:cs="Times New Roman"/>
          <w:b/>
          <w:sz w:val="24"/>
          <w:szCs w:val="24"/>
        </w:rPr>
        <w:t>Раздел 7. Прогнозируемый спрос на услуги социальной инфраструктуры</w:t>
      </w:r>
    </w:p>
    <w:p w:rsidR="00A839C9" w:rsidRDefault="00A839C9" w:rsidP="00A839C9">
      <w:pPr>
        <w:spacing w:after="0" w:line="240" w:lineRule="auto"/>
        <w:rPr>
          <w:rFonts w:ascii="Times New Roman" w:hAnsi="Times New Roman" w:cs="Times New Roman"/>
          <w:sz w:val="24"/>
          <w:szCs w:val="24"/>
        </w:rPr>
      </w:pPr>
    </w:p>
    <w:p w:rsidR="00A839C9" w:rsidRDefault="00A839C9" w:rsidP="00A839C9">
      <w:pPr>
        <w:tabs>
          <w:tab w:val="num" w:pos="0"/>
        </w:tabs>
        <w:spacing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Генеральным планом принят инновационный вариант перспективной численности населения, предполагающий постоянный прирост населения. Прирост населения предполагается осуществлять за счет увеличения рождаемости и миграционного притока населения (прежде всего за счет сезонного населения)</w:t>
      </w:r>
      <w:r>
        <w:rPr>
          <w:rFonts w:ascii="Times New Roman" w:hAnsi="Times New Roman" w:cs="Times New Roman"/>
          <w:sz w:val="24"/>
          <w:szCs w:val="24"/>
        </w:rPr>
        <w:t xml:space="preserve">. </w:t>
      </w:r>
      <w:proofErr w:type="gramStart"/>
      <w:r>
        <w:rPr>
          <w:rFonts w:ascii="Times New Roman" w:hAnsi="Times New Roman" w:cs="Times New Roman"/>
          <w:sz w:val="24"/>
          <w:szCs w:val="24"/>
        </w:rPr>
        <w:t>Согласно</w:t>
      </w:r>
      <w:proofErr w:type="gramEnd"/>
      <w:r>
        <w:rPr>
          <w:rFonts w:ascii="Times New Roman" w:hAnsi="Times New Roman" w:cs="Times New Roman"/>
          <w:sz w:val="24"/>
          <w:szCs w:val="24"/>
        </w:rPr>
        <w:t xml:space="preserve"> генерального плана в сельском поселении «</w:t>
      </w:r>
      <w:r w:rsidR="007935E0">
        <w:rPr>
          <w:rFonts w:ascii="Times New Roman" w:hAnsi="Times New Roman" w:cs="Times New Roman"/>
          <w:sz w:val="24"/>
          <w:szCs w:val="24"/>
        </w:rPr>
        <w:t>Деревня Беляево</w:t>
      </w:r>
      <w:r>
        <w:rPr>
          <w:rFonts w:ascii="Times New Roman" w:hAnsi="Times New Roman" w:cs="Times New Roman"/>
          <w:sz w:val="24"/>
          <w:szCs w:val="24"/>
        </w:rPr>
        <w:t xml:space="preserve">»» ожидается постепенный рост численности населения: к 2023 году до </w:t>
      </w:r>
      <w:r w:rsidR="007935E0">
        <w:rPr>
          <w:rFonts w:ascii="Times New Roman" w:hAnsi="Times New Roman" w:cs="Times New Roman"/>
          <w:sz w:val="24"/>
          <w:szCs w:val="24"/>
        </w:rPr>
        <w:t>400 человек</w:t>
      </w:r>
      <w:r>
        <w:rPr>
          <w:rFonts w:ascii="Times New Roman" w:hAnsi="Times New Roman" w:cs="Times New Roman"/>
          <w:sz w:val="24"/>
          <w:szCs w:val="24"/>
        </w:rPr>
        <w:t xml:space="preserve">, объем жилищного фонда муниципального образования к 2027 году должен составить не менее </w:t>
      </w:r>
      <w:r w:rsidR="007935E0">
        <w:rPr>
          <w:rFonts w:ascii="Times New Roman" w:hAnsi="Times New Roman" w:cs="Times New Roman"/>
          <w:sz w:val="24"/>
          <w:szCs w:val="24"/>
        </w:rPr>
        <w:t>0</w:t>
      </w:r>
      <w:r>
        <w:rPr>
          <w:rFonts w:ascii="Times New Roman" w:hAnsi="Times New Roman" w:cs="Times New Roman"/>
          <w:sz w:val="24"/>
          <w:szCs w:val="24"/>
        </w:rPr>
        <w:t xml:space="preserve"> тыс. кв. м общей площади. </w:t>
      </w:r>
    </w:p>
    <w:p w:rsidR="00A839C9" w:rsidRDefault="00A839C9" w:rsidP="00A839C9">
      <w:pPr>
        <w:spacing w:after="0" w:line="240" w:lineRule="auto"/>
        <w:rPr>
          <w:rFonts w:ascii="Times New Roman" w:hAnsi="Times New Roman" w:cs="Times New Roman"/>
          <w:sz w:val="24"/>
          <w:szCs w:val="24"/>
        </w:rPr>
      </w:pPr>
      <w:r>
        <w:rPr>
          <w:rFonts w:ascii="Times New Roman" w:hAnsi="Times New Roman" w:cs="Times New Roman"/>
          <w:sz w:val="24"/>
          <w:szCs w:val="24"/>
        </w:rPr>
        <w:t>Освоение новых территорий предполагает строительство сопутствующих объектов первичного обслуживания населения в радиусе нормативной доступности.</w:t>
      </w:r>
    </w:p>
    <w:p w:rsidR="00A839C9" w:rsidRDefault="00A839C9" w:rsidP="00A839C9">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жилищной проблемы, удовлетворения растущих потребностей населения в качественном жилье, в благоприятной среде обитания предусматривается за счет:</w:t>
      </w:r>
    </w:p>
    <w:p w:rsidR="00A839C9" w:rsidRDefault="00A839C9" w:rsidP="00A839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освоения свободных площадок, привлекательных по природно - </w:t>
      </w:r>
      <w:proofErr w:type="gramStart"/>
      <w:r>
        <w:rPr>
          <w:rFonts w:ascii="Times New Roman" w:hAnsi="Times New Roman" w:cs="Times New Roman"/>
          <w:sz w:val="24"/>
          <w:szCs w:val="24"/>
        </w:rPr>
        <w:t>ландшафтным</w:t>
      </w:r>
      <w:proofErr w:type="gramEnd"/>
      <w:r>
        <w:rPr>
          <w:rFonts w:ascii="Times New Roman" w:hAnsi="Times New Roman" w:cs="Times New Roman"/>
          <w:sz w:val="24"/>
          <w:szCs w:val="24"/>
        </w:rPr>
        <w:t xml:space="preserve"> </w:t>
      </w:r>
    </w:p>
    <w:p w:rsidR="00A839C9" w:rsidRDefault="00A839C9" w:rsidP="00A839C9">
      <w:pPr>
        <w:spacing w:after="0" w:line="240" w:lineRule="auto"/>
        <w:rPr>
          <w:rFonts w:ascii="Times New Roman" w:hAnsi="Times New Roman" w:cs="Times New Roman"/>
          <w:sz w:val="24"/>
          <w:szCs w:val="24"/>
        </w:rPr>
      </w:pPr>
      <w:r>
        <w:rPr>
          <w:rFonts w:ascii="Times New Roman" w:hAnsi="Times New Roman" w:cs="Times New Roman"/>
          <w:sz w:val="24"/>
          <w:szCs w:val="24"/>
        </w:rPr>
        <w:t>характеристикам (с учетом возможностей территориального развития каждого населенного пункта);</w:t>
      </w:r>
    </w:p>
    <w:p w:rsidR="00A839C9" w:rsidRDefault="00A839C9" w:rsidP="00A839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-строительства 1-2 - </w:t>
      </w:r>
      <w:proofErr w:type="spellStart"/>
      <w:r>
        <w:rPr>
          <w:rFonts w:ascii="Times New Roman" w:hAnsi="Times New Roman" w:cs="Times New Roman"/>
          <w:sz w:val="24"/>
          <w:szCs w:val="24"/>
        </w:rPr>
        <w:t>эт</w:t>
      </w:r>
      <w:proofErr w:type="spellEnd"/>
      <w:r>
        <w:rPr>
          <w:rFonts w:ascii="Times New Roman" w:hAnsi="Times New Roman" w:cs="Times New Roman"/>
          <w:sz w:val="24"/>
          <w:szCs w:val="24"/>
        </w:rPr>
        <w:t>. усадебных домов и коттеджей, обустроенных необходимой системой жизнеобеспечения во всех населенных пунктах поселения;</w:t>
      </w:r>
    </w:p>
    <w:p w:rsidR="00A839C9" w:rsidRDefault="00A839C9" w:rsidP="00A839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реновации жилого фонда в сохраняемой усадебной застройке (замена ветхих домов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новые – в пределах существующих земельных участков).</w:t>
      </w:r>
    </w:p>
    <w:p w:rsidR="00A839C9" w:rsidRDefault="00A839C9" w:rsidP="00A839C9">
      <w:pPr>
        <w:spacing w:after="0" w:line="240" w:lineRule="auto"/>
        <w:ind w:firstLine="540"/>
        <w:jc w:val="center"/>
        <w:rPr>
          <w:rFonts w:ascii="Times New Roman" w:hAnsi="Times New Roman" w:cs="Times New Roman"/>
          <w:b/>
          <w:sz w:val="26"/>
          <w:szCs w:val="26"/>
        </w:rPr>
      </w:pPr>
    </w:p>
    <w:p w:rsidR="00A839C9" w:rsidRDefault="00A839C9" w:rsidP="00A839C9">
      <w:pPr>
        <w:spacing w:after="0" w:line="240" w:lineRule="auto"/>
        <w:rPr>
          <w:rFonts w:ascii="Times New Roman" w:hAnsi="Times New Roman" w:cs="Times New Roman"/>
          <w:b/>
          <w:sz w:val="24"/>
          <w:szCs w:val="24"/>
        </w:rPr>
      </w:pPr>
      <w:r>
        <w:rPr>
          <w:rFonts w:ascii="Times New Roman" w:hAnsi="Times New Roman" w:cs="Times New Roman"/>
          <w:b/>
          <w:sz w:val="24"/>
          <w:szCs w:val="24"/>
        </w:rPr>
        <w:t>Раздел 8.  Оценка нормативно-правовой базы, необходимой для функционирования и развития социальной инфраструктуры</w:t>
      </w:r>
    </w:p>
    <w:p w:rsidR="00A839C9" w:rsidRDefault="00A839C9" w:rsidP="00A839C9">
      <w:pPr>
        <w:spacing w:after="0" w:line="240" w:lineRule="auto"/>
        <w:ind w:firstLine="540"/>
        <w:jc w:val="center"/>
        <w:rPr>
          <w:rFonts w:ascii="Times New Roman" w:hAnsi="Times New Roman" w:cs="Times New Roman"/>
          <w:b/>
          <w:sz w:val="24"/>
          <w:szCs w:val="24"/>
        </w:rPr>
      </w:pPr>
    </w:p>
    <w:p w:rsidR="00A839C9" w:rsidRDefault="00A839C9" w:rsidP="00A839C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Основы правового регулирования отношений по обеспечению граждан медицинской помощью, образованием, социальной защитой закреплены в Конституции Российской Федерации. В Основном законе страны содержится комплекс социальных норм и гарантий, определяющих в первую очередь базовые принципы формирования социальной инфраструктуры. </w:t>
      </w:r>
      <w:proofErr w:type="gramStart"/>
      <w:r>
        <w:rPr>
          <w:rFonts w:ascii="Times New Roman" w:hAnsi="Times New Roman" w:cs="Times New Roman"/>
          <w:sz w:val="24"/>
          <w:szCs w:val="24"/>
        </w:rPr>
        <w:t>Предусмотренные ст. 8 Конституции Российской Федерации поддержка конкуренции, признание и равная защита государственной, муниципальной и частной собственности являются конституционной основой для создания и нормального функционирования государственного, муниципального и частного секторов социальной отрасли, конкуренции и свободы выбора при оказании и при получении различного спектра социальных услуг, что создает реальную основу для повышения качества социальной инфраструктуры.</w:t>
      </w:r>
      <w:proofErr w:type="gramEnd"/>
      <w:r>
        <w:rPr>
          <w:rFonts w:ascii="Times New Roman" w:hAnsi="Times New Roman" w:cs="Times New Roman"/>
          <w:sz w:val="24"/>
          <w:szCs w:val="24"/>
        </w:rPr>
        <w:t xml:space="preserve"> Конституция Российской Федерации содержит иные важнейшие положения, составляющие основу регулирования правоотношений социальной сферы. Так, в статье 41 закреплено право каждого на охрану здоровья и медицинскую помощь, статья 43 закрепляет право каждого на образование – важнейшие права, необходимые для полноценного развития современного общества.</w:t>
      </w:r>
    </w:p>
    <w:p w:rsidR="00A839C9" w:rsidRDefault="00A839C9" w:rsidP="00A839C9">
      <w:pPr>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Роль Конституции Российской Федерации в правовом регулировании всех сфер жизни общества, в том числе социальной, заключается в том, что по причине высшей юридической силы Конституции Российской Федерации и ее непосредственного действия на территории всей страны не допускается принятие органами государственной власти и местного самоуправления правовых актов, полностью или частично ей противоречащих.</w:t>
      </w:r>
      <w:proofErr w:type="gramEnd"/>
    </w:p>
    <w:p w:rsidR="00A839C9" w:rsidRDefault="00A839C9" w:rsidP="00A839C9">
      <w:pPr>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Принятые в развитие Конституции Российской Федерации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Закон № 184-ФЗ) и Федеральный закон от 06.10.2003 № 131-ФЗ «Об общих принципах организации местного самоуправления в Российской Федерации» (далее – Закон № 131-ФЗ) разграничивают полномочия в области функционирования и развития социальной инфраструктуры между органами государственной власти и</w:t>
      </w:r>
      <w:proofErr w:type="gramEnd"/>
      <w:r>
        <w:rPr>
          <w:rFonts w:ascii="Times New Roman" w:hAnsi="Times New Roman" w:cs="Times New Roman"/>
          <w:sz w:val="24"/>
          <w:szCs w:val="24"/>
        </w:rPr>
        <w:t xml:space="preserve"> органами местного самоуправления.</w:t>
      </w:r>
    </w:p>
    <w:p w:rsidR="00A839C9" w:rsidRDefault="00A839C9" w:rsidP="00A839C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Так, согласно статье 26.3 Закона № 184-ФЗ к полномочиям органов государственной власти субъекта Российской Федерации относится решение следующих вопросов в социальной сфере:</w:t>
      </w:r>
    </w:p>
    <w:p w:rsidR="00A839C9" w:rsidRDefault="00A839C9" w:rsidP="00A839C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в области образования: организация предоставления общего образования в государственных образовательных организациях субъектов Российской Федерации,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 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w:t>
      </w:r>
      <w:proofErr w:type="gramEnd"/>
      <w:r>
        <w:rPr>
          <w:rFonts w:ascii="Times New Roman" w:hAnsi="Times New Roman" w:cs="Times New Roman"/>
          <w:sz w:val="24"/>
          <w:szCs w:val="24"/>
        </w:rPr>
        <w:t xml:space="preserve">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 организация предоставления дополнительного образования детей в государственных образовательных организациях субъектов Российской Федерации;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A839C9" w:rsidRDefault="00A839C9" w:rsidP="00A839C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 xml:space="preserve">в области здравоохранения: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w:t>
      </w:r>
      <w:proofErr w:type="gramStart"/>
      <w:r>
        <w:rPr>
          <w:rFonts w:ascii="Times New Roman" w:hAnsi="Times New Roman" w:cs="Times New Roman"/>
          <w:sz w:val="24"/>
          <w:szCs w:val="24"/>
        </w:rPr>
        <w:t>организация оказания медицинской помощи, предусмотренной законодательством субъекта Российской Федерации для определенных категорий граждан; организация безвозмездного обеспечения донорской кровью и (или) ее компонентами, а также организация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w:t>
      </w:r>
      <w:proofErr w:type="gramEnd"/>
    </w:p>
    <w:p w:rsidR="00A839C9" w:rsidRDefault="00A839C9" w:rsidP="00A839C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в области социальной защиты: социальная поддержка и социальное обслуживание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социальная поддержка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w:t>
      </w:r>
    </w:p>
    <w:p w:rsidR="00A839C9" w:rsidRDefault="00A839C9" w:rsidP="00A839C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в области культуры: организация библиотечного обслуживания населения библиотеками субъекта Российской Федерации, комплектования и обеспечения сохранности их библиотечных фондов, создание и поддержка государственных музеев, организация и поддержка учреждений культуры и искусства;</w:t>
      </w:r>
    </w:p>
    <w:p w:rsidR="00A839C9" w:rsidRDefault="00A839C9" w:rsidP="00A839C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в области физической культуры и спорта: осуществление региональных и межмуниципальных программ и проектов в области физической культуры и спорта, организация и проведение официальных региональных и межмуниципальных физкультурных, физкультурно-оздоровительных и спортивных мероприятий, в том числе физкультурных мероприятий и спортивных мероприятий по реализации Всероссийского физкультурно-спортивного комплекса «Готов к труду и обороне» (ГТО), обеспечение подготовки спортивных сборных команд субъекта Российской Федерации.</w:t>
      </w:r>
      <w:proofErr w:type="gramEnd"/>
    </w:p>
    <w:p w:rsidR="00A839C9" w:rsidRDefault="00A839C9" w:rsidP="00A839C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Значительное число вопросов по обеспечению населения объектами социальной инфраструктуры в соответствии с нормами Закона № 131-ФЗ отнесено к вопросам местного </w:t>
      </w:r>
      <w:r>
        <w:rPr>
          <w:rFonts w:ascii="Times New Roman" w:hAnsi="Times New Roman" w:cs="Times New Roman"/>
          <w:sz w:val="24"/>
          <w:szCs w:val="24"/>
        </w:rPr>
        <w:lastRenderedPageBreak/>
        <w:t>значения поселений, городских округов. В частности, к вопросам местного значения поселения в социальной сфере относятся:</w:t>
      </w:r>
    </w:p>
    <w:p w:rsidR="00A839C9" w:rsidRDefault="00A839C9" w:rsidP="00A839C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p>
    <w:p w:rsidR="00A839C9" w:rsidRDefault="00A839C9" w:rsidP="00A839C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организация библиотечного обслуживания населения, комплектование и обеспечение сохранности библиотечных фондов библиотек поселения;</w:t>
      </w:r>
    </w:p>
    <w:p w:rsidR="00A839C9" w:rsidRDefault="00A839C9" w:rsidP="00A839C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создание условий для организации досуга и обеспечения жителей поселения услугами организаций культуры;</w:t>
      </w:r>
    </w:p>
    <w:p w:rsidR="00A839C9" w:rsidRDefault="00A839C9" w:rsidP="00A839C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839C9" w:rsidRDefault="00A839C9" w:rsidP="00A839C9">
      <w:pPr>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Решение вопросов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организации предоставления дополнительного образования детей в муниципальных образовательных организациях на территории поселений отнесено Законом № 131-ФЗ к вопросам местного значения муниципального района, так же как и создание условий для оказания медицинской помощи населению.</w:t>
      </w:r>
      <w:proofErr w:type="gramEnd"/>
    </w:p>
    <w:p w:rsidR="00A839C9" w:rsidRDefault="00A839C9" w:rsidP="00A839C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настоящее время в области социальной инфраструктуры действует ряд профильных федеральных законов, устанавливающих правовое регулирование общественных отношений в определенной сфере. К таким законам относятся:</w:t>
      </w:r>
    </w:p>
    <w:p w:rsidR="00A839C9" w:rsidRDefault="00A839C9" w:rsidP="00A839C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Федеральный закон от 04.12.2007 № 329-ФЗ «О физической культуре и спорте в Российской Федерации»;</w:t>
      </w:r>
    </w:p>
    <w:p w:rsidR="00A839C9" w:rsidRDefault="00A839C9" w:rsidP="00A839C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Федеральный закон от 21.11.2011 № 323-ФЗ «Об основах охраны здоровья граждан в Российской Федерации»;</w:t>
      </w:r>
    </w:p>
    <w:p w:rsidR="00A839C9" w:rsidRDefault="00A839C9" w:rsidP="00A839C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Федеральный закон от 29.12.2012 № 273-ФЗ «Об образовании в Российской Федерации»;</w:t>
      </w:r>
    </w:p>
    <w:p w:rsidR="00A839C9" w:rsidRDefault="00A839C9" w:rsidP="00A839C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Федеральный закон от 17.07.1999 № 178-ФЗ «О государственной социальной помощи»;</w:t>
      </w:r>
    </w:p>
    <w:p w:rsidR="00A839C9" w:rsidRDefault="00A839C9" w:rsidP="00A839C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Закон Российской Федерации от 09.10.1992 № 3612-1 «Основы законодательства Российской Федерации о культуре».</w:t>
      </w:r>
    </w:p>
    <w:p w:rsidR="00A839C9" w:rsidRDefault="00A839C9" w:rsidP="00A839C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нормативные правовые акты регулируют общественные отношения, возникающие в связи с реализацией гражданами их прав на образование, на медицинскую помощь, культурную деятельность, а также устанавливают правовые, организационные,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w:t>
      </w:r>
    </w:p>
    <w:p w:rsidR="00A839C9" w:rsidRDefault="00A839C9" w:rsidP="00A839C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Развитие социальной сферы невозможно без осуществления в нее инвестиций. Правовые акты российского законодательства, регулирующие инвестиции и инвестиционный процесс, направлены на создание благоприятного режима инвестиционной деятельности, в том числе в социальной сфере. </w:t>
      </w:r>
    </w:p>
    <w:p w:rsidR="00A839C9" w:rsidRDefault="00A839C9" w:rsidP="00A839C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Гражданский кодекс Российской Федерации предусматривает, что при участии Российской Федерации, субъектов Российской Федерации, муниципальных образований в отношениях, регулируемых гражданским законодательством, они участвуют в таких отношениях на равных началах с иными участниками этих отношений — гражданами и юридическими лицами. К участию же названных субъектов в обороте, как правило, применяются нормы, применимые к участию в обороте юридических лиц (ст. 124 Гражданского кодекса Российской Федерации).</w:t>
      </w:r>
    </w:p>
    <w:p w:rsidR="00A839C9" w:rsidRDefault="00A839C9" w:rsidP="00A839C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Система нормативно-правовых актов, регулирующих инвестиционную деятельность в России, включает в себя документы, ряд из которых приняты еще в 90-х годах. Это, в частности, Федеральный закон от 25.02.1999 № 39-ФЗ «Об инвестиционной деятельности в Российской Федерации, осуществляемой в форме капитальных вложений», Федеральный закон от 09.07.1999 № 160-ФЗ «Об иностранных инвестициях в Российской Федерации».</w:t>
      </w:r>
    </w:p>
    <w:p w:rsidR="00A839C9" w:rsidRDefault="00A839C9" w:rsidP="00A839C9">
      <w:pPr>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Федеральный закон от 25.02.1999 № 39-ФЗ «Об инвестиционной деятельности в Российской Федерации, осуществляемой в форме капитальных вложений» является основополагающим законодательным актом в инвестиционной сфере, который определяет правовые и экономические основы инвестиционной деятельности, осуществляемой в форме капитальных вложений, на территории Российской Федерации, а также устанавливает гарантии равной защиты прав, интересов и имущества субъектов инвестиционной деятельности, осуществляемой в форме капитальных вложений, независимо от</w:t>
      </w:r>
      <w:proofErr w:type="gramEnd"/>
      <w:r>
        <w:rPr>
          <w:rFonts w:ascii="Times New Roman" w:hAnsi="Times New Roman" w:cs="Times New Roman"/>
          <w:sz w:val="24"/>
          <w:szCs w:val="24"/>
        </w:rPr>
        <w:t xml:space="preserve"> форм собственности.</w:t>
      </w:r>
    </w:p>
    <w:p w:rsidR="00A839C9" w:rsidRDefault="00A839C9" w:rsidP="00A839C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Анализ нормативно-правовой базы, регламентирующей инвестиционную деятельность в социальной сфере Российской Федерации, показывает, что к настоящему времени сложилась определенная система правовых актов, регулирующих общие проблемы (гражданские, бюджетные, таможенные и др. отношения), которые в той или иной мере относятся и к социальной сфере. </w:t>
      </w:r>
    </w:p>
    <w:p w:rsidR="00A839C9" w:rsidRDefault="00A839C9" w:rsidP="00A839C9">
      <w:pPr>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целях создания благоприятных условий для привлечения частных инвестиций в экономику в Калужской области принят Закон Калужской области от 16.12.1998 N 31-ОЗ "О государственной поддержке инвестиционной деятельности в Калужской области", который определяет общие принципы, формы государственной поддержки инвестиционной деятельности органами государственной власти Калужской области, полномочия органов государственной власти Калужской области в сфере инвестиционной деятельности.</w:t>
      </w:r>
      <w:proofErr w:type="gramEnd"/>
    </w:p>
    <w:p w:rsidR="00A839C9" w:rsidRDefault="00A839C9" w:rsidP="00A839C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 </w:t>
      </w:r>
    </w:p>
    <w:p w:rsidR="00A839C9" w:rsidRDefault="00A839C9" w:rsidP="00A839C9">
      <w:pPr>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Региональные нормативы градостроительного проектирования Калужской области утверждены Приказом Управления архитектуры и градостроительства Калужской области от 17.07.2015 N 59"Об утверждении региональных нормативов градостроительного проектирования Калужской области" и содержат совокупность расчетных показателей минимально допустимого уровня обеспеченности объектами регионального значения, в том числе в области образования, здравоохранения, физической культуры и спорта и в иных областях, указанным в части 3 статьи 14 Градостроительного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кодекса Российской Федерации и расчетных показателей максимально допустимого уровня территориальной доступности таких объектов для населения Калужской области, а также содержат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Градостроительного кодекса Российской Федерации,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w:t>
      </w:r>
      <w:proofErr w:type="gramEnd"/>
      <w:r>
        <w:rPr>
          <w:rFonts w:ascii="Times New Roman" w:hAnsi="Times New Roman" w:cs="Times New Roman"/>
          <w:sz w:val="24"/>
          <w:szCs w:val="24"/>
        </w:rPr>
        <w:t xml:space="preserve"> образований.</w:t>
      </w:r>
    </w:p>
    <w:p w:rsidR="00A839C9" w:rsidRDefault="00A839C9" w:rsidP="00A839C9">
      <w:pPr>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Мероприятия по строительству, реконструкции объектов социальной инфраструктуры в поселении, включая сведения о видах, назначении и наименованиях планируемых для размещения объектов местного значения муниципального района, объектов местного значения поселения утверждаются схемой территориального планирования муниципального района, генеральным планом поселения и должны также отражать решения по размещению объектов социальной инфраструктуры, принятые в Схеме территориального планирования Калужской области.</w:t>
      </w:r>
      <w:proofErr w:type="gramEnd"/>
    </w:p>
    <w:p w:rsidR="00A839C9" w:rsidRDefault="00A839C9" w:rsidP="00A839C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Таким образом, регулирование вопросов развития и функционирования социальной инфраструктуры осуществляется системой нормативных правовых актов, принятых на федеральном, региональном и местном уровнях в различных областях общественных отношений.</w:t>
      </w:r>
    </w:p>
    <w:p w:rsidR="00A839C9" w:rsidRDefault="00A839C9" w:rsidP="00A839C9">
      <w:pPr>
        <w:spacing w:after="0" w:line="240" w:lineRule="auto"/>
        <w:ind w:firstLine="540"/>
        <w:jc w:val="both"/>
        <w:rPr>
          <w:rFonts w:ascii="Times New Roman" w:hAnsi="Times New Roman" w:cs="Times New Roman"/>
          <w:sz w:val="24"/>
          <w:szCs w:val="24"/>
        </w:rPr>
      </w:pPr>
    </w:p>
    <w:p w:rsidR="00A839C9" w:rsidRDefault="00A839C9" w:rsidP="00A839C9">
      <w:pPr>
        <w:pStyle w:val="afa"/>
        <w:rPr>
          <w:rFonts w:ascii="Times New Roman" w:hAnsi="Times New Roman" w:cs="Times New Roman"/>
          <w:b/>
          <w:sz w:val="24"/>
          <w:szCs w:val="24"/>
        </w:rPr>
      </w:pPr>
      <w:r>
        <w:rPr>
          <w:rFonts w:ascii="Times New Roman" w:hAnsi="Times New Roman" w:cs="Times New Roman"/>
          <w:b/>
          <w:sz w:val="24"/>
          <w:szCs w:val="24"/>
        </w:rPr>
        <w:t>Раздел. 9   Оценка эффективности мероприятий Программы</w:t>
      </w:r>
    </w:p>
    <w:p w:rsidR="00A839C9" w:rsidRDefault="00A839C9" w:rsidP="00A839C9">
      <w:pPr>
        <w:pStyle w:val="afa"/>
        <w:jc w:val="both"/>
        <w:rPr>
          <w:rFonts w:ascii="Times New Roman" w:hAnsi="Times New Roman" w:cs="Times New Roman"/>
          <w:sz w:val="24"/>
          <w:szCs w:val="24"/>
        </w:rPr>
      </w:pPr>
      <w:r>
        <w:rPr>
          <w:rFonts w:ascii="Times New Roman" w:hAnsi="Times New Roman" w:cs="Times New Roman"/>
          <w:sz w:val="24"/>
          <w:szCs w:val="24"/>
        </w:rPr>
        <w:t>    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местных администраций,  позволит достичь следующих показателей  комплексного  развития  социальной  инфраструктуры  сельского  поселения.</w:t>
      </w:r>
    </w:p>
    <w:p w:rsidR="00A839C9" w:rsidRDefault="00A839C9" w:rsidP="00A839C9">
      <w:pPr>
        <w:pStyle w:val="afa"/>
        <w:jc w:val="both"/>
        <w:rPr>
          <w:rFonts w:ascii="Times New Roman" w:hAnsi="Times New Roman" w:cs="Times New Roman"/>
          <w:sz w:val="24"/>
          <w:szCs w:val="24"/>
        </w:rPr>
      </w:pPr>
      <w:r>
        <w:rPr>
          <w:rFonts w:ascii="Times New Roman" w:hAnsi="Times New Roman" w:cs="Times New Roman"/>
          <w:sz w:val="24"/>
          <w:szCs w:val="24"/>
        </w:rPr>
        <w:lastRenderedPageBreak/>
        <w:t xml:space="preserve">         За счет активизации предпринимательской деятельности, увеличатся ежегодный  объемы  производства в поселении. Соответственно, увеличатся объёмы налоговых поступлений в местный бюджет.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       В целях оперативного отслеживания и контроля хода осуществления Программы, а также оценки влияния результатов реализации Программы на уровень социально-экономического развития района в рамках выделенных приоритетов проводится и ежегодный  мониторинг по основным целевым показателям социально-экономического развития территории.</w:t>
      </w:r>
    </w:p>
    <w:p w:rsidR="00A839C9" w:rsidRDefault="00A839C9" w:rsidP="00A839C9">
      <w:pPr>
        <w:spacing w:after="0"/>
        <w:jc w:val="center"/>
        <w:rPr>
          <w:rFonts w:ascii="Times New Roman" w:hAnsi="Times New Roman" w:cs="Times New Roman"/>
          <w:b/>
          <w:sz w:val="24"/>
          <w:szCs w:val="24"/>
        </w:rPr>
      </w:pPr>
    </w:p>
    <w:p w:rsidR="00A839C9" w:rsidRDefault="00A839C9" w:rsidP="00A839C9">
      <w:pPr>
        <w:spacing w:after="0"/>
        <w:jc w:val="center"/>
        <w:rPr>
          <w:rFonts w:ascii="Times New Roman" w:hAnsi="Times New Roman" w:cs="Times New Roman"/>
          <w:b/>
          <w:bCs/>
          <w:sz w:val="24"/>
          <w:szCs w:val="24"/>
        </w:rPr>
      </w:pPr>
      <w:r>
        <w:rPr>
          <w:rFonts w:ascii="Times New Roman" w:hAnsi="Times New Roman" w:cs="Times New Roman"/>
          <w:b/>
          <w:sz w:val="24"/>
          <w:szCs w:val="24"/>
        </w:rPr>
        <w:t xml:space="preserve">Раздел. 10  </w:t>
      </w:r>
      <w:bookmarkStart w:id="1" w:name="_Toc447102813"/>
      <w:r>
        <w:rPr>
          <w:rFonts w:ascii="Times New Roman" w:hAnsi="Times New Roman" w:cs="Times New Roman"/>
          <w:b/>
          <w:sz w:val="24"/>
          <w:szCs w:val="24"/>
        </w:rPr>
        <w:t>П</w:t>
      </w:r>
      <w:r>
        <w:rPr>
          <w:rFonts w:ascii="Times New Roman" w:hAnsi="Times New Roman" w:cs="Times New Roman"/>
          <w:b/>
          <w:bCs/>
          <w:sz w:val="24"/>
          <w:szCs w:val="24"/>
        </w:rPr>
        <w:t>редложения по совершенствованию нормативно-правового обеспечения развития социальной инфраструктуры</w:t>
      </w:r>
      <w:bookmarkEnd w:id="1"/>
    </w:p>
    <w:p w:rsidR="00A839C9" w:rsidRDefault="00A839C9" w:rsidP="00A839C9">
      <w:pPr>
        <w:pStyle w:val="afa"/>
        <w:jc w:val="both"/>
        <w:rPr>
          <w:rFonts w:ascii="Times New Roman" w:hAnsi="Times New Roman" w:cs="Times New Roman"/>
          <w:sz w:val="24"/>
          <w:szCs w:val="24"/>
        </w:rPr>
      </w:pPr>
    </w:p>
    <w:p w:rsidR="00A839C9" w:rsidRDefault="00A839C9" w:rsidP="00A839C9">
      <w:pPr>
        <w:pStyle w:val="afa"/>
        <w:ind w:firstLine="851"/>
        <w:jc w:val="both"/>
        <w:rPr>
          <w:rFonts w:ascii="Times New Roman" w:hAnsi="Times New Roman" w:cs="Times New Roman"/>
          <w:sz w:val="24"/>
          <w:szCs w:val="24"/>
        </w:rPr>
      </w:pPr>
      <w:r>
        <w:rPr>
          <w:rFonts w:ascii="Times New Roman" w:hAnsi="Times New Roman" w:cs="Times New Roman"/>
          <w:sz w:val="24"/>
          <w:szCs w:val="24"/>
        </w:rPr>
        <w:t>В качестве предложений по совершенствованию нормативно-правового обеспечения деятельности в сфере проектирования, строительства, реконструкции объектов социальной инфраструктуры сельского поселения в целях достижения целевых показателей Программы сформированы следующие рекомендации:</w:t>
      </w:r>
    </w:p>
    <w:p w:rsidR="00A839C9" w:rsidRDefault="00A839C9" w:rsidP="00A839C9">
      <w:pPr>
        <w:pStyle w:val="afa"/>
        <w:ind w:firstLine="851"/>
        <w:jc w:val="both"/>
        <w:rPr>
          <w:rFonts w:ascii="Times New Roman" w:hAnsi="Times New Roman" w:cs="Times New Roman"/>
          <w:sz w:val="24"/>
          <w:szCs w:val="24"/>
        </w:rPr>
      </w:pPr>
      <w:r>
        <w:rPr>
          <w:rFonts w:ascii="Times New Roman" w:hAnsi="Times New Roman" w:cs="Times New Roman"/>
          <w:sz w:val="24"/>
          <w:szCs w:val="24"/>
        </w:rPr>
        <w:t>1. В результате анализа градостроительной документации установлено, что планируемые к размещению объекты социальной инфраструктуры в документах территориального планирования приведены без учета их значений согласно законодательно установленным полномочиям органов местного самоуправления муниципальных образований.</w:t>
      </w:r>
    </w:p>
    <w:p w:rsidR="00A839C9" w:rsidRDefault="00A839C9" w:rsidP="00A839C9">
      <w:pPr>
        <w:pStyle w:val="afa"/>
        <w:ind w:firstLine="851"/>
        <w:jc w:val="both"/>
        <w:rPr>
          <w:rFonts w:ascii="Times New Roman" w:hAnsi="Times New Roman" w:cs="Times New Roman"/>
          <w:sz w:val="24"/>
          <w:szCs w:val="24"/>
        </w:rPr>
      </w:pPr>
      <w:proofErr w:type="gramStart"/>
      <w:r>
        <w:rPr>
          <w:rFonts w:ascii="Times New Roman" w:hAnsi="Times New Roman" w:cs="Times New Roman"/>
          <w:sz w:val="24"/>
          <w:szCs w:val="24"/>
        </w:rPr>
        <w:t>Рекомендуется внести изменения в схему территориального планирования муниципального  района и в Генеральный план сельского поселения изменения в части уточнения перечня планируемых к размещению объектов в соответствии с требованиями ст. 19 и ст. 23 Градостроительного кодекса РФ и вопросами местного значения, определёнными Федеральным законом от 6 октября 2003 года № 131-ФЗ «Об общих принципах организации местного самоуправления в Российской Федерации».</w:t>
      </w:r>
      <w:proofErr w:type="gramEnd"/>
    </w:p>
    <w:p w:rsidR="00A839C9" w:rsidRDefault="00A839C9" w:rsidP="00A839C9">
      <w:pPr>
        <w:pStyle w:val="afa"/>
        <w:ind w:firstLine="851"/>
        <w:jc w:val="both"/>
        <w:rPr>
          <w:rFonts w:ascii="Times New Roman" w:hAnsi="Times New Roman" w:cs="Times New Roman"/>
          <w:sz w:val="24"/>
          <w:szCs w:val="24"/>
        </w:rPr>
      </w:pPr>
      <w:r>
        <w:rPr>
          <w:rFonts w:ascii="Times New Roman" w:hAnsi="Times New Roman" w:cs="Times New Roman"/>
          <w:sz w:val="24"/>
          <w:szCs w:val="24"/>
        </w:rPr>
        <w:t>2. Планирование развития сети объектов обслуживания в документах территориального планирования выполнено на основании норм расчета учреждений и предприятий обслуживания, размерах их земельных участков, представленных в СНИП 2.07.01-89* Градостроительство. Планировка и застройка городских и сельских поселений (далее - СНИП).</w:t>
      </w:r>
    </w:p>
    <w:p w:rsidR="00A839C9" w:rsidRDefault="00A839C9" w:rsidP="00A839C9">
      <w:pPr>
        <w:pStyle w:val="afa"/>
        <w:ind w:firstLine="851"/>
        <w:jc w:val="both"/>
        <w:rPr>
          <w:rFonts w:ascii="Times New Roman" w:hAnsi="Times New Roman" w:cs="Times New Roman"/>
          <w:sz w:val="24"/>
          <w:szCs w:val="24"/>
        </w:rPr>
      </w:pPr>
      <w:r>
        <w:rPr>
          <w:rFonts w:ascii="Times New Roman" w:hAnsi="Times New Roman" w:cs="Times New Roman"/>
          <w:sz w:val="24"/>
          <w:szCs w:val="24"/>
        </w:rPr>
        <w:t xml:space="preserve">Приведенные в СНИП нормативы являются усредненными в целом для территории Российской Федерации и значительно могут превышать величину пропускной способности существующих сооружений в конкретном муниципальном образовании, а также не учитывают национальных и территориальных особенностей, плотности населения и системы расселения. Региональные нормативы градостроительного проектирования Калужской области утверждены Приказом Управления архитектуры и градостроительства Калужской обл. от 17.07.2015 N 59 (ред. от 29.11.2016) "Об утверждении региональных нормативов градостроительного проектирования Калужской области", местные нормативы градостроительного проектирования </w:t>
      </w:r>
      <w:r w:rsidR="00FC5D0B">
        <w:rPr>
          <w:rFonts w:ascii="Times New Roman" w:hAnsi="Times New Roman" w:cs="Times New Roman"/>
          <w:sz w:val="24"/>
          <w:szCs w:val="24"/>
        </w:rPr>
        <w:t>Юхновский</w:t>
      </w:r>
      <w:r>
        <w:rPr>
          <w:rFonts w:ascii="Times New Roman" w:hAnsi="Times New Roman" w:cs="Times New Roman"/>
          <w:sz w:val="24"/>
          <w:szCs w:val="24"/>
        </w:rPr>
        <w:t xml:space="preserve"> района и сельского поселения к моменту разработки настоящей программы не разработаны. В случае утверждения местных нормативов градостроительного проектирования муниципального района и сельского поселения расчетные показатели объектов местного значения необходимо скорректировать исходя из нормативов обеспеченности и доступности, установленных соответствующими местными нормативами.</w:t>
      </w:r>
    </w:p>
    <w:p w:rsidR="00A839C9" w:rsidRDefault="00A839C9" w:rsidP="00A839C9">
      <w:pPr>
        <w:pStyle w:val="afa"/>
        <w:ind w:firstLine="851"/>
        <w:jc w:val="both"/>
        <w:rPr>
          <w:rFonts w:ascii="Times New Roman" w:hAnsi="Times New Roman" w:cs="Times New Roman"/>
          <w:sz w:val="24"/>
          <w:szCs w:val="24"/>
        </w:rPr>
      </w:pPr>
      <w:r>
        <w:rPr>
          <w:rFonts w:ascii="Times New Roman" w:hAnsi="Times New Roman" w:cs="Times New Roman"/>
          <w:sz w:val="24"/>
          <w:szCs w:val="24"/>
        </w:rPr>
        <w:t>Региональные и 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и местного значения соответственно. Расчетные показатели устанавливаются с учетом особенностей и специфики территории, а именно, учитывают природно-климатические условия, социально-возрастной состав населения, систему расселения и т.д.</w:t>
      </w:r>
    </w:p>
    <w:p w:rsidR="00A839C9" w:rsidRDefault="00A839C9" w:rsidP="00A839C9">
      <w:pPr>
        <w:pStyle w:val="afa"/>
        <w:ind w:firstLine="851"/>
        <w:jc w:val="both"/>
        <w:rPr>
          <w:rFonts w:ascii="Times New Roman" w:hAnsi="Times New Roman" w:cs="Times New Roman"/>
          <w:color w:val="FF0000"/>
          <w:sz w:val="24"/>
          <w:szCs w:val="24"/>
        </w:rPr>
      </w:pPr>
    </w:p>
    <w:p w:rsidR="00A839C9" w:rsidRDefault="00A839C9" w:rsidP="00A839C9">
      <w:pPr>
        <w:pStyle w:val="afa"/>
        <w:rPr>
          <w:rFonts w:ascii="Times New Roman" w:hAnsi="Times New Roman" w:cs="Times New Roman"/>
          <w:b/>
          <w:bCs/>
          <w:sz w:val="24"/>
          <w:szCs w:val="24"/>
        </w:rPr>
      </w:pPr>
      <w:r>
        <w:rPr>
          <w:rFonts w:ascii="Times New Roman" w:hAnsi="Times New Roman" w:cs="Times New Roman"/>
          <w:b/>
          <w:bCs/>
          <w:sz w:val="24"/>
          <w:szCs w:val="24"/>
        </w:rPr>
        <w:t xml:space="preserve">Раздел 11.    Организация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реализацией Программы</w:t>
      </w:r>
    </w:p>
    <w:p w:rsidR="00A839C9" w:rsidRDefault="00A839C9" w:rsidP="00A839C9">
      <w:pPr>
        <w:pStyle w:val="afa"/>
        <w:rPr>
          <w:rFonts w:ascii="Times New Roman" w:hAnsi="Times New Roman" w:cs="Times New Roman"/>
          <w:b/>
          <w:bCs/>
          <w:sz w:val="24"/>
          <w:szCs w:val="24"/>
        </w:rPr>
      </w:pPr>
    </w:p>
    <w:p w:rsidR="00A839C9" w:rsidRDefault="00A839C9" w:rsidP="00A839C9">
      <w:pPr>
        <w:pStyle w:val="afa"/>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ab/>
        <w:t xml:space="preserve">Оперативные функции по реализации Программы осуществляют штатные сотрудники Администрации сельского поселения под руководством Главы  администрации сельского поселения. </w:t>
      </w:r>
    </w:p>
    <w:p w:rsidR="00A839C9" w:rsidRDefault="00A839C9" w:rsidP="00A839C9">
      <w:pPr>
        <w:pStyle w:val="afa"/>
        <w:jc w:val="both"/>
        <w:rPr>
          <w:rFonts w:ascii="Times New Roman" w:hAnsi="Times New Roman" w:cs="Times New Roman"/>
          <w:sz w:val="24"/>
          <w:szCs w:val="24"/>
        </w:rPr>
      </w:pPr>
      <w:r>
        <w:rPr>
          <w:rFonts w:ascii="Times New Roman" w:hAnsi="Times New Roman" w:cs="Times New Roman"/>
          <w:sz w:val="24"/>
          <w:szCs w:val="24"/>
        </w:rPr>
        <w:t>Глава администрации сельского  поселения осуществляет следующие действия:</w:t>
      </w:r>
    </w:p>
    <w:p w:rsidR="00A839C9" w:rsidRDefault="00A839C9" w:rsidP="00A839C9">
      <w:pPr>
        <w:pStyle w:val="afa"/>
        <w:jc w:val="both"/>
        <w:rPr>
          <w:rFonts w:ascii="Times New Roman" w:hAnsi="Times New Roman" w:cs="Times New Roman"/>
          <w:sz w:val="24"/>
          <w:szCs w:val="24"/>
        </w:rPr>
      </w:pPr>
      <w:r>
        <w:rPr>
          <w:rFonts w:ascii="Times New Roman" w:hAnsi="Times New Roman" w:cs="Times New Roman"/>
          <w:sz w:val="24"/>
          <w:szCs w:val="24"/>
        </w:rPr>
        <w:t>            - рассматривает и утверждает план мероприятий, объемы их финансирования и сроки реализации;</w:t>
      </w:r>
    </w:p>
    <w:p w:rsidR="00A839C9" w:rsidRDefault="00A839C9" w:rsidP="00A839C9">
      <w:pPr>
        <w:pStyle w:val="afa"/>
        <w:jc w:val="both"/>
        <w:rPr>
          <w:rFonts w:ascii="Times New Roman" w:hAnsi="Times New Roman" w:cs="Times New Roman"/>
          <w:sz w:val="24"/>
          <w:szCs w:val="24"/>
        </w:rPr>
      </w:pPr>
      <w:r>
        <w:rPr>
          <w:rFonts w:ascii="Times New Roman" w:hAnsi="Times New Roman" w:cs="Times New Roman"/>
          <w:sz w:val="24"/>
          <w:szCs w:val="24"/>
        </w:rPr>
        <w:t>            - выносит заключения о ходе выполнения Плана, рассматривает предложения по внесению изменений по приоритетности отдельных программных направлений и мероприятий.</w:t>
      </w:r>
    </w:p>
    <w:p w:rsidR="00A839C9" w:rsidRDefault="00A839C9" w:rsidP="00A839C9">
      <w:pPr>
        <w:pStyle w:val="afa"/>
        <w:jc w:val="both"/>
        <w:rPr>
          <w:rFonts w:ascii="Times New Roman" w:hAnsi="Times New Roman" w:cs="Times New Roman"/>
          <w:sz w:val="24"/>
          <w:szCs w:val="24"/>
        </w:rPr>
      </w:pPr>
      <w:r>
        <w:rPr>
          <w:rFonts w:ascii="Times New Roman" w:hAnsi="Times New Roman" w:cs="Times New Roman"/>
          <w:sz w:val="24"/>
          <w:szCs w:val="24"/>
        </w:rPr>
        <w:t>            - взаимодействует с районными и областными органами исполнительной власти по включению предложений сельского поселения  в районные и областные целевые программы;</w:t>
      </w:r>
    </w:p>
    <w:p w:rsidR="00A839C9" w:rsidRDefault="00A839C9" w:rsidP="00A839C9">
      <w:pPr>
        <w:pStyle w:val="afa"/>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годового плана действий и подготовка отчетов о его выполнении;</w:t>
      </w:r>
    </w:p>
    <w:p w:rsidR="00A839C9" w:rsidRDefault="00A839C9" w:rsidP="00A839C9">
      <w:pPr>
        <w:pStyle w:val="afa"/>
        <w:jc w:val="both"/>
        <w:rPr>
          <w:rFonts w:ascii="Times New Roman" w:hAnsi="Times New Roman" w:cs="Times New Roman"/>
          <w:sz w:val="24"/>
          <w:szCs w:val="24"/>
        </w:rPr>
      </w:pPr>
      <w:r>
        <w:rPr>
          <w:rFonts w:ascii="Times New Roman" w:hAnsi="Times New Roman" w:cs="Times New Roman"/>
          <w:sz w:val="24"/>
          <w:szCs w:val="24"/>
        </w:rPr>
        <w:t xml:space="preserve">           -осуществляет руководство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w:t>
      </w:r>
    </w:p>
    <w:p w:rsidR="00A839C9" w:rsidRDefault="00A839C9" w:rsidP="00A839C9">
      <w:pPr>
        <w:pStyle w:val="afa"/>
        <w:jc w:val="both"/>
        <w:rPr>
          <w:rFonts w:ascii="Times New Roman" w:hAnsi="Times New Roman" w:cs="Times New Roman"/>
          <w:sz w:val="24"/>
          <w:szCs w:val="24"/>
        </w:rPr>
      </w:pPr>
      <w:r>
        <w:rPr>
          <w:rFonts w:ascii="Times New Roman" w:hAnsi="Times New Roman" w:cs="Times New Roman"/>
          <w:sz w:val="24"/>
          <w:szCs w:val="24"/>
        </w:rPr>
        <w:t xml:space="preserve">           - подготовке перечня муниципальных целевых программ поселения, предлагаемых  </w:t>
      </w:r>
    </w:p>
    <w:p w:rsidR="00A839C9" w:rsidRDefault="00A839C9" w:rsidP="00A839C9">
      <w:pPr>
        <w:pStyle w:val="afa"/>
        <w:jc w:val="both"/>
        <w:rPr>
          <w:rFonts w:ascii="Times New Roman" w:hAnsi="Times New Roman" w:cs="Times New Roman"/>
          <w:sz w:val="24"/>
          <w:szCs w:val="24"/>
        </w:rPr>
      </w:pPr>
      <w:r>
        <w:rPr>
          <w:rFonts w:ascii="Times New Roman" w:hAnsi="Times New Roman" w:cs="Times New Roman"/>
          <w:sz w:val="24"/>
          <w:szCs w:val="24"/>
        </w:rPr>
        <w:t>к финансированию из районного и областного бюджета на очередной финансовый год;</w:t>
      </w:r>
    </w:p>
    <w:p w:rsidR="00A839C9" w:rsidRDefault="00A839C9" w:rsidP="00A839C9">
      <w:pPr>
        <w:pStyle w:val="afa"/>
        <w:jc w:val="both"/>
        <w:rPr>
          <w:rFonts w:ascii="Times New Roman" w:hAnsi="Times New Roman" w:cs="Times New Roman"/>
          <w:sz w:val="24"/>
          <w:szCs w:val="24"/>
        </w:rPr>
      </w:pPr>
      <w:r>
        <w:rPr>
          <w:rFonts w:ascii="Times New Roman" w:hAnsi="Times New Roman" w:cs="Times New Roman"/>
          <w:sz w:val="24"/>
          <w:szCs w:val="24"/>
        </w:rPr>
        <w:t>            - составлению ежегодного плана действий по реализации Программы;</w:t>
      </w:r>
    </w:p>
    <w:p w:rsidR="00A839C9" w:rsidRDefault="00A839C9" w:rsidP="00A839C9">
      <w:pPr>
        <w:pStyle w:val="afa"/>
        <w:jc w:val="both"/>
        <w:rPr>
          <w:rFonts w:ascii="Times New Roman" w:hAnsi="Times New Roman" w:cs="Times New Roman"/>
          <w:sz w:val="24"/>
          <w:szCs w:val="24"/>
        </w:rPr>
      </w:pPr>
      <w:r>
        <w:rPr>
          <w:rFonts w:ascii="Times New Roman" w:hAnsi="Times New Roman" w:cs="Times New Roman"/>
          <w:sz w:val="24"/>
          <w:szCs w:val="24"/>
        </w:rPr>
        <w:t>            - реализации мероприятий Программы поселения.</w:t>
      </w:r>
    </w:p>
    <w:p w:rsidR="00A839C9" w:rsidRDefault="00A839C9" w:rsidP="00A839C9">
      <w:pPr>
        <w:pStyle w:val="afa"/>
        <w:jc w:val="both"/>
        <w:rPr>
          <w:rFonts w:ascii="Times New Roman" w:hAnsi="Times New Roman" w:cs="Times New Roman"/>
          <w:sz w:val="24"/>
          <w:szCs w:val="24"/>
        </w:rPr>
      </w:pPr>
      <w:r>
        <w:rPr>
          <w:rFonts w:ascii="Times New Roman" w:hAnsi="Times New Roman" w:cs="Times New Roman"/>
          <w:sz w:val="24"/>
          <w:szCs w:val="24"/>
        </w:rPr>
        <w:t>             Специалисты  администрации   сельского  поселения осуществляет следующие функции:</w:t>
      </w:r>
    </w:p>
    <w:p w:rsidR="00A839C9" w:rsidRDefault="00A839C9" w:rsidP="00A839C9">
      <w:pPr>
        <w:pStyle w:val="afa"/>
        <w:jc w:val="both"/>
        <w:rPr>
          <w:rFonts w:ascii="Times New Roman" w:hAnsi="Times New Roman" w:cs="Times New Roman"/>
          <w:sz w:val="24"/>
          <w:szCs w:val="24"/>
        </w:rPr>
      </w:pPr>
      <w:r>
        <w:rPr>
          <w:rFonts w:ascii="Times New Roman" w:hAnsi="Times New Roman" w:cs="Times New Roman"/>
          <w:sz w:val="24"/>
          <w:szCs w:val="24"/>
        </w:rPr>
        <w:t>            -подготовка проектов нормативных правовых актов по подведомственной сфере по соответствующим разделам Программы;</w:t>
      </w:r>
    </w:p>
    <w:p w:rsidR="00A839C9" w:rsidRDefault="00A839C9" w:rsidP="00A839C9">
      <w:pPr>
        <w:pStyle w:val="afa"/>
        <w:jc w:val="both"/>
        <w:rPr>
          <w:rFonts w:ascii="Times New Roman" w:hAnsi="Times New Roman" w:cs="Times New Roman"/>
          <w:sz w:val="24"/>
          <w:szCs w:val="24"/>
        </w:rPr>
      </w:pPr>
      <w:r>
        <w:rPr>
          <w:rFonts w:ascii="Times New Roman" w:hAnsi="Times New Roman" w:cs="Times New Roman"/>
          <w:sz w:val="24"/>
          <w:szCs w:val="24"/>
        </w:rPr>
        <w:t>            -подготовка проектов программ поселения по приоритетным направлениям Программы;</w:t>
      </w:r>
    </w:p>
    <w:p w:rsidR="00A839C9" w:rsidRDefault="00A839C9" w:rsidP="00A839C9">
      <w:pPr>
        <w:pStyle w:val="afa"/>
        <w:jc w:val="both"/>
        <w:rPr>
          <w:rFonts w:ascii="Times New Roman" w:hAnsi="Times New Roman" w:cs="Times New Roman"/>
          <w:sz w:val="24"/>
          <w:szCs w:val="24"/>
        </w:rPr>
      </w:pPr>
      <w:r>
        <w:rPr>
          <w:rFonts w:ascii="Times New Roman" w:hAnsi="Times New Roman" w:cs="Times New Roman"/>
          <w:sz w:val="24"/>
          <w:szCs w:val="24"/>
        </w:rPr>
        <w:t xml:space="preserve">            -формирование бюджетных заявок на выделение средств из муниципального бюджета поселения; </w:t>
      </w:r>
    </w:p>
    <w:p w:rsidR="00A839C9" w:rsidRDefault="00A839C9" w:rsidP="00A839C9">
      <w:pPr>
        <w:pStyle w:val="afa"/>
        <w:jc w:val="both"/>
        <w:rPr>
          <w:rFonts w:ascii="Times New Roman" w:hAnsi="Times New Roman" w:cs="Times New Roman"/>
          <w:sz w:val="24"/>
          <w:szCs w:val="24"/>
        </w:rPr>
      </w:pPr>
      <w:r>
        <w:rPr>
          <w:rFonts w:ascii="Times New Roman" w:hAnsi="Times New Roman" w:cs="Times New Roman"/>
          <w:sz w:val="24"/>
          <w:szCs w:val="24"/>
        </w:rPr>
        <w:t>            -подготовка предложений, связанных с корректировкой сроков, исполнителей и объемов ресурсов по мероприятиям Программы;</w:t>
      </w:r>
    </w:p>
    <w:p w:rsidR="00A839C9" w:rsidRDefault="00A839C9" w:rsidP="00A839C9">
      <w:pPr>
        <w:pStyle w:val="afa"/>
        <w:jc w:val="both"/>
        <w:rPr>
          <w:rFonts w:ascii="Times New Roman" w:hAnsi="Times New Roman" w:cs="Times New Roman"/>
          <w:sz w:val="24"/>
          <w:szCs w:val="24"/>
        </w:rPr>
      </w:pPr>
      <w:r>
        <w:rPr>
          <w:rFonts w:ascii="Times New Roman" w:hAnsi="Times New Roman" w:cs="Times New Roman"/>
          <w:sz w:val="24"/>
          <w:szCs w:val="24"/>
        </w:rPr>
        <w:t>            -прием заявок предприятий и организаций, участвующих в Программе, на получение поддержки для реализации разработанных ими мероприятий или инвестиционных проектов;</w:t>
      </w:r>
    </w:p>
    <w:p w:rsidR="00A839C9" w:rsidRDefault="00A839C9" w:rsidP="00A839C9">
      <w:pPr>
        <w:pStyle w:val="afa"/>
        <w:jc w:val="both"/>
        <w:rPr>
          <w:rFonts w:ascii="Times New Roman" w:hAnsi="Times New Roman" w:cs="Times New Roman"/>
          <w:b/>
          <w:bCs/>
          <w:sz w:val="24"/>
          <w:szCs w:val="24"/>
        </w:rPr>
      </w:pPr>
      <w:r>
        <w:rPr>
          <w:rFonts w:ascii="Times New Roman" w:hAnsi="Times New Roman" w:cs="Times New Roman"/>
          <w:sz w:val="24"/>
          <w:szCs w:val="24"/>
        </w:rPr>
        <w:t>            -предварительное рассмотрение предложений и бизнес-планов,  представленных участниками Программы для получения поддержки, на предмет экономической и социальной значимости.</w:t>
      </w:r>
    </w:p>
    <w:p w:rsidR="00A839C9" w:rsidRDefault="00A839C9" w:rsidP="00A839C9">
      <w:pPr>
        <w:pStyle w:val="afa"/>
        <w:rPr>
          <w:rFonts w:ascii="Times New Roman" w:hAnsi="Times New Roman" w:cs="Times New Roman"/>
          <w:b/>
          <w:bCs/>
          <w:sz w:val="24"/>
          <w:szCs w:val="24"/>
        </w:rPr>
      </w:pPr>
      <w:r>
        <w:rPr>
          <w:rFonts w:ascii="Times New Roman" w:hAnsi="Times New Roman" w:cs="Times New Roman"/>
          <w:b/>
          <w:bCs/>
          <w:sz w:val="24"/>
          <w:szCs w:val="24"/>
        </w:rPr>
        <w:t>Раздел 12.   Механизм обновления Программы</w:t>
      </w:r>
    </w:p>
    <w:p w:rsidR="00A839C9" w:rsidRDefault="00A839C9" w:rsidP="00A839C9">
      <w:pPr>
        <w:pStyle w:val="afa"/>
        <w:rPr>
          <w:rFonts w:ascii="Times New Roman" w:hAnsi="Times New Roman" w:cs="Times New Roman"/>
          <w:b/>
          <w:bCs/>
          <w:sz w:val="24"/>
          <w:szCs w:val="24"/>
        </w:rPr>
      </w:pPr>
    </w:p>
    <w:p w:rsidR="00A839C9" w:rsidRDefault="00A839C9" w:rsidP="00A839C9">
      <w:pPr>
        <w:pStyle w:val="afa"/>
        <w:jc w:val="both"/>
        <w:rPr>
          <w:rFonts w:ascii="Times New Roman" w:hAnsi="Times New Roman" w:cs="Times New Roman"/>
          <w:sz w:val="24"/>
          <w:szCs w:val="24"/>
        </w:rPr>
      </w:pPr>
      <w:r>
        <w:rPr>
          <w:rFonts w:ascii="Times New Roman" w:hAnsi="Times New Roman" w:cs="Times New Roman"/>
          <w:sz w:val="24"/>
          <w:szCs w:val="24"/>
        </w:rPr>
        <w:t>Обновление Программы производится:</w:t>
      </w:r>
    </w:p>
    <w:p w:rsidR="00A839C9" w:rsidRDefault="00A839C9" w:rsidP="00A839C9">
      <w:pPr>
        <w:pStyle w:val="afa"/>
        <w:jc w:val="both"/>
        <w:rPr>
          <w:rFonts w:ascii="Times New Roman" w:hAnsi="Times New Roman" w:cs="Times New Roman"/>
          <w:sz w:val="24"/>
          <w:szCs w:val="24"/>
        </w:rPr>
      </w:pPr>
      <w:r>
        <w:rPr>
          <w:rFonts w:ascii="Times New Roman" w:hAnsi="Times New Roman" w:cs="Times New Roman"/>
          <w:sz w:val="24"/>
          <w:szCs w:val="24"/>
        </w:rPr>
        <w:t>- при выявлении новых, необходимых к реализации мероприятий,</w:t>
      </w:r>
    </w:p>
    <w:p w:rsidR="00A839C9" w:rsidRDefault="00A839C9" w:rsidP="00A839C9">
      <w:pPr>
        <w:pStyle w:val="afa"/>
        <w:jc w:val="both"/>
        <w:rPr>
          <w:rFonts w:ascii="Times New Roman" w:hAnsi="Times New Roman" w:cs="Times New Roman"/>
          <w:sz w:val="24"/>
          <w:szCs w:val="24"/>
        </w:rPr>
      </w:pPr>
      <w:r>
        <w:rPr>
          <w:rFonts w:ascii="Times New Roman" w:hAnsi="Times New Roman" w:cs="Times New Roman"/>
          <w:sz w:val="24"/>
          <w:szCs w:val="24"/>
        </w:rPr>
        <w:t>- при появлении новых инвестиционных проектов, особо значимых для территории;</w:t>
      </w:r>
    </w:p>
    <w:p w:rsidR="00A839C9" w:rsidRDefault="00A839C9" w:rsidP="00A839C9">
      <w:pPr>
        <w:pStyle w:val="afa"/>
        <w:jc w:val="both"/>
        <w:rPr>
          <w:rFonts w:ascii="Times New Roman" w:hAnsi="Times New Roman" w:cs="Times New Roman"/>
          <w:sz w:val="24"/>
          <w:szCs w:val="24"/>
        </w:rPr>
      </w:pPr>
      <w:r>
        <w:rPr>
          <w:rFonts w:ascii="Times New Roman" w:hAnsi="Times New Roman" w:cs="Times New Roman"/>
          <w:sz w:val="24"/>
          <w:szCs w:val="24"/>
        </w:rPr>
        <w:t>- при наступлении событий, выявляющих новые приоритеты в развитии поселения, а также вызывающих потерю своей значимости отдельных мероприятий.</w:t>
      </w:r>
    </w:p>
    <w:p w:rsidR="00A839C9" w:rsidRDefault="00A839C9" w:rsidP="00A839C9">
      <w:pPr>
        <w:pStyle w:val="afa"/>
        <w:jc w:val="both"/>
        <w:rPr>
          <w:rFonts w:ascii="Times New Roman" w:hAnsi="Times New Roman" w:cs="Times New Roman"/>
          <w:sz w:val="24"/>
          <w:szCs w:val="24"/>
        </w:rPr>
      </w:pPr>
      <w:r>
        <w:rPr>
          <w:rFonts w:ascii="Times New Roman" w:hAnsi="Times New Roman" w:cs="Times New Roman"/>
          <w:sz w:val="24"/>
          <w:szCs w:val="24"/>
        </w:rPr>
        <w:t xml:space="preserve">Внесение изменений в Программу производится по итогам годового отчета о реализации программы, проведенного общественного обсуждения, по предложению Сельской Думы сельского поселения  и  иных заинтересованных лиц. </w:t>
      </w:r>
    </w:p>
    <w:p w:rsidR="00A839C9" w:rsidRDefault="00A839C9" w:rsidP="00A839C9">
      <w:pPr>
        <w:pStyle w:val="afa"/>
        <w:jc w:val="both"/>
        <w:rPr>
          <w:rFonts w:ascii="Times New Roman" w:hAnsi="Times New Roman" w:cs="Times New Roman"/>
          <w:sz w:val="24"/>
          <w:szCs w:val="24"/>
        </w:rPr>
      </w:pPr>
      <w:r>
        <w:rPr>
          <w:rFonts w:ascii="Times New Roman" w:hAnsi="Times New Roman" w:cs="Times New Roman"/>
          <w:sz w:val="24"/>
          <w:szCs w:val="24"/>
        </w:rPr>
        <w:t xml:space="preserve">Программные мероприятия могут также быть скорректированы в зависимости от изменения ситуации на основании обоснованного предложения исполнителя. </w:t>
      </w:r>
    </w:p>
    <w:p w:rsidR="00A839C9" w:rsidRDefault="00A839C9" w:rsidP="00A839C9">
      <w:pPr>
        <w:pStyle w:val="afa"/>
        <w:jc w:val="both"/>
        <w:rPr>
          <w:rFonts w:ascii="Times New Roman" w:hAnsi="Times New Roman" w:cs="Times New Roman"/>
          <w:sz w:val="24"/>
          <w:szCs w:val="24"/>
        </w:rPr>
      </w:pPr>
      <w:r>
        <w:rPr>
          <w:rFonts w:ascii="Times New Roman" w:hAnsi="Times New Roman" w:cs="Times New Roman"/>
          <w:sz w:val="24"/>
          <w:szCs w:val="24"/>
        </w:rPr>
        <w:t xml:space="preserve">По перечисленным выше основаниям Программа может быть дополнена новыми мероприятиями с обоснованием объемов и источников финансирования. </w:t>
      </w:r>
    </w:p>
    <w:p w:rsidR="00A839C9" w:rsidRDefault="00A839C9" w:rsidP="00A839C9">
      <w:pPr>
        <w:pStyle w:val="afa"/>
        <w:rPr>
          <w:rFonts w:ascii="Times New Roman" w:hAnsi="Times New Roman" w:cs="Times New Roman"/>
          <w:sz w:val="24"/>
          <w:szCs w:val="24"/>
        </w:rPr>
      </w:pPr>
    </w:p>
    <w:p w:rsidR="00A839C9" w:rsidRDefault="00A839C9" w:rsidP="00A839C9">
      <w:pPr>
        <w:pStyle w:val="afa"/>
        <w:rPr>
          <w:rFonts w:ascii="Times New Roman" w:hAnsi="Times New Roman" w:cs="Times New Roman"/>
          <w:b/>
          <w:sz w:val="24"/>
          <w:szCs w:val="24"/>
        </w:rPr>
      </w:pPr>
      <w:r>
        <w:rPr>
          <w:rFonts w:ascii="Times New Roman" w:hAnsi="Times New Roman" w:cs="Times New Roman"/>
          <w:b/>
          <w:sz w:val="24"/>
          <w:szCs w:val="24"/>
        </w:rPr>
        <w:t>Раздел 13. Заключение</w:t>
      </w:r>
    </w:p>
    <w:p w:rsidR="00A839C9" w:rsidRDefault="00A839C9" w:rsidP="00A839C9">
      <w:pPr>
        <w:pStyle w:val="afa"/>
        <w:rPr>
          <w:rFonts w:ascii="Times New Roman" w:hAnsi="Times New Roman" w:cs="Times New Roman"/>
          <w:sz w:val="24"/>
          <w:szCs w:val="24"/>
        </w:rPr>
      </w:pPr>
    </w:p>
    <w:p w:rsidR="00A839C9" w:rsidRDefault="00A839C9" w:rsidP="00A839C9">
      <w:pPr>
        <w:pStyle w:val="afa"/>
        <w:jc w:val="both"/>
        <w:rPr>
          <w:rFonts w:ascii="Times New Roman" w:hAnsi="Times New Roman" w:cs="Times New Roman"/>
          <w:sz w:val="24"/>
          <w:szCs w:val="24"/>
        </w:rPr>
      </w:pPr>
      <w:proofErr w:type="gramStart"/>
      <w:r>
        <w:rPr>
          <w:rFonts w:ascii="Times New Roman" w:hAnsi="Times New Roman" w:cs="Times New Roman"/>
          <w:sz w:val="24"/>
          <w:szCs w:val="24"/>
        </w:rPr>
        <w:t xml:space="preserve">Реализация Программы строится на сочетании функций, традиционных для органов управления поселением (оперативное управление функционированием и развитием систем поселения), и новых (нетрадиционных) функций: интеграция субъектов, ведомств, установления между ними </w:t>
      </w:r>
      <w:r>
        <w:rPr>
          <w:rFonts w:ascii="Times New Roman" w:hAnsi="Times New Roman" w:cs="Times New Roman"/>
          <w:sz w:val="24"/>
          <w:szCs w:val="24"/>
        </w:rPr>
        <w:lastRenderedPageBreak/>
        <w:t xml:space="preserve">партнерских отношений, вовлечение в процесс развития новых субъектов (например, других муниципальных образований, поверх административных границ), целенаправленного использования творческого, культурного, интеллектуального, экономического потенциалов сельского  поселения. </w:t>
      </w:r>
      <w:proofErr w:type="gramEnd"/>
    </w:p>
    <w:p w:rsidR="00A839C9" w:rsidRDefault="00A839C9" w:rsidP="00A839C9">
      <w:pPr>
        <w:pStyle w:val="afa"/>
        <w:jc w:val="both"/>
        <w:rPr>
          <w:rFonts w:ascii="Times New Roman" w:hAnsi="Times New Roman" w:cs="Times New Roman"/>
          <w:sz w:val="24"/>
          <w:szCs w:val="24"/>
        </w:rPr>
      </w:pPr>
      <w:r>
        <w:rPr>
          <w:rFonts w:ascii="Times New Roman" w:hAnsi="Times New Roman" w:cs="Times New Roman"/>
          <w:sz w:val="24"/>
          <w:szCs w:val="24"/>
        </w:rPr>
        <w:t>Ожидаемые результаты:</w:t>
      </w:r>
    </w:p>
    <w:p w:rsidR="00A839C9" w:rsidRDefault="00A839C9" w:rsidP="00A839C9">
      <w:pPr>
        <w:pStyle w:val="afa"/>
        <w:jc w:val="both"/>
        <w:rPr>
          <w:rFonts w:ascii="Times New Roman" w:hAnsi="Times New Roman" w:cs="Times New Roman"/>
          <w:sz w:val="24"/>
          <w:szCs w:val="24"/>
        </w:rPr>
      </w:pPr>
      <w:r>
        <w:rPr>
          <w:rFonts w:ascii="Times New Roman" w:hAnsi="Times New Roman" w:cs="Times New Roman"/>
          <w:sz w:val="24"/>
          <w:szCs w:val="24"/>
        </w:rPr>
        <w:t xml:space="preserve">         За период осуществления Программы будет создана база для реализации стратегических направлений развития поселения, что позволит ей достичь высокого уровня социально-экономического развития: </w:t>
      </w:r>
    </w:p>
    <w:p w:rsidR="00A839C9" w:rsidRDefault="00A839C9" w:rsidP="00A839C9">
      <w:pPr>
        <w:pStyle w:val="afa"/>
        <w:jc w:val="both"/>
        <w:rPr>
          <w:rFonts w:ascii="Times New Roman" w:hAnsi="Times New Roman" w:cs="Times New Roman"/>
          <w:sz w:val="24"/>
          <w:szCs w:val="24"/>
        </w:rPr>
      </w:pPr>
      <w:r>
        <w:rPr>
          <w:rFonts w:ascii="Times New Roman" w:hAnsi="Times New Roman" w:cs="Times New Roman"/>
          <w:sz w:val="24"/>
          <w:szCs w:val="24"/>
        </w:rPr>
        <w:t xml:space="preserve">проведение уличного освещения обеспечит устойчивое энергоснабжение поселения;  </w:t>
      </w:r>
    </w:p>
    <w:p w:rsidR="00A839C9" w:rsidRDefault="00A839C9" w:rsidP="00A839C9">
      <w:pPr>
        <w:pStyle w:val="afa"/>
        <w:jc w:val="both"/>
        <w:rPr>
          <w:rFonts w:ascii="Times New Roman" w:hAnsi="Times New Roman" w:cs="Times New Roman"/>
          <w:sz w:val="24"/>
          <w:szCs w:val="24"/>
        </w:rPr>
      </w:pPr>
      <w:r>
        <w:rPr>
          <w:rFonts w:ascii="Times New Roman" w:hAnsi="Times New Roman" w:cs="Times New Roman"/>
          <w:sz w:val="24"/>
          <w:szCs w:val="24"/>
        </w:rPr>
        <w:t xml:space="preserve">строительство новых,  капитальный ремонт старых водопроводных сетей, выполнение  работ  по  очистке  воды,  повысит уровень обеспеченности населения  водой; </w:t>
      </w:r>
    </w:p>
    <w:p w:rsidR="00A839C9" w:rsidRDefault="00A839C9" w:rsidP="00A839C9">
      <w:pPr>
        <w:pStyle w:val="afa"/>
        <w:jc w:val="both"/>
        <w:rPr>
          <w:rFonts w:ascii="Times New Roman" w:hAnsi="Times New Roman" w:cs="Times New Roman"/>
          <w:sz w:val="24"/>
          <w:szCs w:val="24"/>
        </w:rPr>
      </w:pPr>
      <w:r>
        <w:rPr>
          <w:rFonts w:ascii="Times New Roman" w:hAnsi="Times New Roman" w:cs="Times New Roman"/>
          <w:sz w:val="24"/>
          <w:szCs w:val="24"/>
        </w:rPr>
        <w:t>капитальный ремонт автомобильных дорог обеспечит   безопасность  дорожного  движения  и  связь с населенными пунктами поселения.</w:t>
      </w:r>
    </w:p>
    <w:p w:rsidR="00A839C9" w:rsidRDefault="00A839C9" w:rsidP="00A839C9">
      <w:pPr>
        <w:pStyle w:val="afa"/>
        <w:jc w:val="both"/>
        <w:rPr>
          <w:rFonts w:ascii="Times New Roman" w:hAnsi="Times New Roman" w:cs="Times New Roman"/>
          <w:sz w:val="24"/>
          <w:szCs w:val="24"/>
        </w:rPr>
      </w:pPr>
      <w:r>
        <w:rPr>
          <w:rFonts w:ascii="Times New Roman" w:hAnsi="Times New Roman" w:cs="Times New Roman"/>
          <w:sz w:val="24"/>
          <w:szCs w:val="24"/>
        </w:rPr>
        <w:t>улучшение культурно-досуговой  деятельности будет способствовать формированию здорового образа жизни среди населения, позволит приобщить широкие слои населения к культурно-историческому наследию;</w:t>
      </w:r>
    </w:p>
    <w:p w:rsidR="00A839C9" w:rsidRDefault="00A839C9" w:rsidP="00A839C9">
      <w:pPr>
        <w:pStyle w:val="afa"/>
        <w:jc w:val="both"/>
        <w:rPr>
          <w:rFonts w:ascii="Times New Roman" w:hAnsi="Times New Roman" w:cs="Times New Roman"/>
          <w:sz w:val="24"/>
          <w:szCs w:val="24"/>
        </w:rPr>
      </w:pPr>
      <w:r>
        <w:rPr>
          <w:rFonts w:ascii="Times New Roman" w:hAnsi="Times New Roman" w:cs="Times New Roman"/>
          <w:sz w:val="24"/>
          <w:szCs w:val="24"/>
        </w:rPr>
        <w:t>защищенности личности, безопасности жизнедеятельности общества, стабилизации обстановки  с пожарами на территории поселения;</w:t>
      </w:r>
    </w:p>
    <w:p w:rsidR="00A839C9" w:rsidRDefault="00A839C9" w:rsidP="00A839C9">
      <w:pPr>
        <w:pStyle w:val="afa"/>
        <w:jc w:val="both"/>
        <w:rPr>
          <w:rFonts w:ascii="Times New Roman" w:hAnsi="Times New Roman" w:cs="Times New Roman"/>
          <w:sz w:val="24"/>
          <w:szCs w:val="24"/>
        </w:rPr>
      </w:pPr>
      <w:r>
        <w:rPr>
          <w:rFonts w:ascii="Times New Roman" w:hAnsi="Times New Roman" w:cs="Times New Roman"/>
          <w:sz w:val="24"/>
          <w:szCs w:val="24"/>
        </w:rPr>
        <w:t>привлечения внебюджетных инвестиций в экономику поселения;</w:t>
      </w:r>
    </w:p>
    <w:p w:rsidR="00A839C9" w:rsidRDefault="00A839C9" w:rsidP="00A839C9">
      <w:pPr>
        <w:pStyle w:val="afa"/>
        <w:jc w:val="both"/>
        <w:rPr>
          <w:rFonts w:ascii="Times New Roman" w:hAnsi="Times New Roman" w:cs="Times New Roman"/>
          <w:sz w:val="24"/>
          <w:szCs w:val="24"/>
        </w:rPr>
      </w:pPr>
      <w:r>
        <w:rPr>
          <w:rFonts w:ascii="Times New Roman" w:hAnsi="Times New Roman" w:cs="Times New Roman"/>
          <w:sz w:val="24"/>
          <w:szCs w:val="24"/>
        </w:rPr>
        <w:t>повышения благоустройства поселения;</w:t>
      </w:r>
    </w:p>
    <w:p w:rsidR="00A839C9" w:rsidRDefault="00A839C9" w:rsidP="00A839C9">
      <w:pPr>
        <w:pStyle w:val="afa"/>
        <w:jc w:val="both"/>
        <w:rPr>
          <w:rFonts w:ascii="Times New Roman" w:hAnsi="Times New Roman" w:cs="Times New Roman"/>
          <w:sz w:val="24"/>
          <w:szCs w:val="24"/>
        </w:rPr>
      </w:pPr>
      <w:r>
        <w:rPr>
          <w:rFonts w:ascii="Times New Roman" w:hAnsi="Times New Roman" w:cs="Times New Roman"/>
          <w:sz w:val="24"/>
          <w:szCs w:val="24"/>
        </w:rPr>
        <w:t>развития малого и среднего предпринимательства на территории поселения, повышение доли налоговых поступлений от субъектов малого и среднего предпринимательства в бюджет поселения;</w:t>
      </w:r>
    </w:p>
    <w:p w:rsidR="00A839C9" w:rsidRDefault="00A839C9" w:rsidP="00A839C9">
      <w:pPr>
        <w:pStyle w:val="afa"/>
        <w:jc w:val="both"/>
        <w:rPr>
          <w:rFonts w:ascii="Times New Roman" w:hAnsi="Times New Roman" w:cs="Times New Roman"/>
          <w:sz w:val="24"/>
          <w:szCs w:val="24"/>
        </w:rPr>
      </w:pPr>
      <w:r>
        <w:rPr>
          <w:rFonts w:ascii="Times New Roman" w:hAnsi="Times New Roman" w:cs="Times New Roman"/>
          <w:sz w:val="24"/>
          <w:szCs w:val="24"/>
        </w:rPr>
        <w:t xml:space="preserve">формирования современного привлекательного имиджа поселения. </w:t>
      </w:r>
    </w:p>
    <w:p w:rsidR="00A839C9" w:rsidRDefault="00A839C9" w:rsidP="00A839C9">
      <w:pPr>
        <w:pStyle w:val="afa"/>
        <w:jc w:val="both"/>
        <w:rPr>
          <w:rFonts w:ascii="Times New Roman" w:hAnsi="Times New Roman" w:cs="Times New Roman"/>
          <w:sz w:val="24"/>
          <w:szCs w:val="24"/>
        </w:rPr>
      </w:pPr>
      <w:r>
        <w:rPr>
          <w:rFonts w:ascii="Times New Roman" w:hAnsi="Times New Roman" w:cs="Times New Roman"/>
          <w:sz w:val="24"/>
          <w:szCs w:val="24"/>
        </w:rPr>
        <w:t>Результатом реализации программы должна стать стабилизация социально-экономического положения поселения, улучшение состояния жилищно-коммунального хозяйства, социальной сфер, эффективное использование бюджетных средств и имущества; улучшение благоустройства территории.</w:t>
      </w:r>
    </w:p>
    <w:p w:rsidR="00A839C9" w:rsidRDefault="00A839C9" w:rsidP="00A839C9">
      <w:pPr>
        <w:pStyle w:val="afa"/>
        <w:jc w:val="both"/>
        <w:rPr>
          <w:rFonts w:ascii="Times New Roman" w:hAnsi="Times New Roman" w:cs="Times New Roman"/>
          <w:sz w:val="24"/>
          <w:szCs w:val="24"/>
        </w:rPr>
      </w:pPr>
      <w:r>
        <w:rPr>
          <w:rFonts w:ascii="Times New Roman" w:hAnsi="Times New Roman" w:cs="Times New Roman"/>
          <w:sz w:val="24"/>
          <w:szCs w:val="24"/>
        </w:rPr>
        <w:t xml:space="preserve">Реализация Программы позволит: </w:t>
      </w:r>
    </w:p>
    <w:p w:rsidR="00A839C9" w:rsidRDefault="00A839C9" w:rsidP="00A839C9">
      <w:pPr>
        <w:pStyle w:val="afa"/>
        <w:jc w:val="both"/>
        <w:rPr>
          <w:rFonts w:ascii="Times New Roman" w:hAnsi="Times New Roman" w:cs="Times New Roman"/>
          <w:sz w:val="24"/>
          <w:szCs w:val="24"/>
        </w:rPr>
      </w:pPr>
      <w:r>
        <w:rPr>
          <w:rFonts w:ascii="Times New Roman" w:hAnsi="Times New Roman" w:cs="Times New Roman"/>
          <w:sz w:val="24"/>
          <w:szCs w:val="24"/>
        </w:rPr>
        <w:t>1) повысить качество жизни жителей  сельского  поселения, сформировать организационные и финансовые условия для решения проблем поселения;</w:t>
      </w:r>
    </w:p>
    <w:p w:rsidR="00A839C9" w:rsidRDefault="00A839C9" w:rsidP="00A839C9">
      <w:pPr>
        <w:pStyle w:val="afa"/>
        <w:jc w:val="both"/>
        <w:rPr>
          <w:rFonts w:ascii="Times New Roman" w:hAnsi="Times New Roman" w:cs="Times New Roman"/>
          <w:sz w:val="24"/>
          <w:szCs w:val="24"/>
        </w:rPr>
      </w:pPr>
      <w:r>
        <w:rPr>
          <w:rFonts w:ascii="Times New Roman" w:hAnsi="Times New Roman" w:cs="Times New Roman"/>
          <w:sz w:val="24"/>
          <w:szCs w:val="24"/>
        </w:rPr>
        <w:t xml:space="preserve">2) привлечь население поселения к непосредственному участию в реализации решений, направленных на улучшение качества жизни; </w:t>
      </w:r>
    </w:p>
    <w:p w:rsidR="00A839C9" w:rsidRDefault="00A839C9" w:rsidP="00A839C9">
      <w:pPr>
        <w:pStyle w:val="afa"/>
        <w:jc w:val="both"/>
        <w:rPr>
          <w:rFonts w:ascii="Times New Roman" w:hAnsi="Times New Roman" w:cs="Times New Roman"/>
          <w:sz w:val="24"/>
          <w:szCs w:val="24"/>
        </w:rPr>
      </w:pPr>
      <w:r>
        <w:rPr>
          <w:rFonts w:ascii="Times New Roman" w:hAnsi="Times New Roman" w:cs="Times New Roman"/>
          <w:sz w:val="24"/>
          <w:szCs w:val="24"/>
        </w:rPr>
        <w:t>3) повысить степень социального согласия, укрепить авторитет органов местного самоуправления.</w:t>
      </w:r>
    </w:p>
    <w:p w:rsidR="00A839C9" w:rsidRDefault="00A839C9" w:rsidP="00A839C9">
      <w:pPr>
        <w:pStyle w:val="afa"/>
        <w:jc w:val="both"/>
        <w:rPr>
          <w:rFonts w:ascii="Times New Roman" w:hAnsi="Times New Roman" w:cs="Times New Roman"/>
          <w:sz w:val="24"/>
          <w:szCs w:val="24"/>
        </w:rPr>
      </w:pPr>
      <w:r>
        <w:rPr>
          <w:rFonts w:ascii="Times New Roman" w:hAnsi="Times New Roman" w:cs="Times New Roman"/>
          <w:sz w:val="24"/>
          <w:szCs w:val="24"/>
        </w:rPr>
        <w:t xml:space="preserve">       Социальная стабильность и экономический рост в сельском  поселении в настоящее время могут быть обеспечены только с помощью продуманной целенаправленной социально-экономической политики. И такая политика может быть разработана и реализована  через программу  комплексного  развития  социальной  инфраструктуры  сельского  поселения. </w:t>
      </w:r>
    </w:p>
    <w:p w:rsidR="00A839C9" w:rsidRDefault="00A839C9" w:rsidP="00A839C9">
      <w:pPr>
        <w:pStyle w:val="afa"/>
        <w:jc w:val="both"/>
        <w:rPr>
          <w:rFonts w:ascii="Times New Roman" w:hAnsi="Times New Roman" w:cs="Times New Roman"/>
          <w:sz w:val="24"/>
          <w:szCs w:val="24"/>
        </w:rPr>
      </w:pPr>
      <w:r>
        <w:rPr>
          <w:rFonts w:ascii="Times New Roman" w:hAnsi="Times New Roman" w:cs="Times New Roman"/>
          <w:sz w:val="24"/>
          <w:szCs w:val="24"/>
        </w:rPr>
        <w:t xml:space="preserve">Переход к управлению сельским поселением через интересы благосостояния населения, интересы экономической стабильности и безопасности, наполненные конкретным содержанием и выраженные в  форме программных мероприятий, позволяет обеспечить  социально-экономическое развитие муниципального образования в целом. </w:t>
      </w:r>
    </w:p>
    <w:p w:rsidR="00A839C9" w:rsidRDefault="00A839C9" w:rsidP="00A839C9">
      <w:pPr>
        <w:pStyle w:val="afa"/>
        <w:jc w:val="both"/>
        <w:rPr>
          <w:rFonts w:ascii="Times New Roman" w:hAnsi="Times New Roman" w:cs="Times New Roman"/>
          <w:sz w:val="24"/>
          <w:szCs w:val="24"/>
        </w:rPr>
      </w:pPr>
      <w:r>
        <w:rPr>
          <w:rFonts w:ascii="Times New Roman" w:hAnsi="Times New Roman" w:cs="Times New Roman"/>
          <w:sz w:val="24"/>
          <w:szCs w:val="24"/>
        </w:rPr>
        <w:t>Разработка и принятие  программы развития сельского поселения позволяет закрепить приоритеты социальной, финансовой, инвестиционной, экономической политики, определить последовательность и сроки решения накопившихся за многие годы проблем. А целевые установки Программы и создаваемые  для её реализации механизмы,  позволят значительно повысить деловую активность управленческих и предпринимательских кадров сельского   поселения, создать необходимые условия для активизации экономической и хозяйственной деятельности на его территории.</w:t>
      </w:r>
    </w:p>
    <w:p w:rsidR="00A124BC" w:rsidRDefault="00A124BC"/>
    <w:sectPr w:rsidR="00A124BC" w:rsidSect="001734FB">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OpenSymbo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3"/>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2">
    <w:nsid w:val="00000003"/>
    <w:multiLevelType w:val="singleLevel"/>
    <w:tmpl w:val="00000003"/>
    <w:name w:val="WW8Num4"/>
    <w:lvl w:ilvl="0">
      <w:start w:val="1"/>
      <w:numFmt w:val="decimal"/>
      <w:lvlText w:val="%1."/>
      <w:lvlJc w:val="left"/>
      <w:pPr>
        <w:tabs>
          <w:tab w:val="num" w:pos="780"/>
        </w:tabs>
        <w:ind w:left="780" w:hanging="360"/>
      </w:pPr>
      <w:rPr>
        <w:rFonts w:hint="default"/>
      </w:rPr>
    </w:lvl>
  </w:abstractNum>
  <w:abstractNum w:abstractNumId="3">
    <w:nsid w:val="00000004"/>
    <w:multiLevelType w:val="singleLevel"/>
    <w:tmpl w:val="00000004"/>
    <w:name w:val="WW8Num5"/>
    <w:lvl w:ilvl="0">
      <w:start w:val="2"/>
      <w:numFmt w:val="decimal"/>
      <w:lvlText w:val="%1."/>
      <w:lvlJc w:val="left"/>
      <w:pPr>
        <w:tabs>
          <w:tab w:val="num" w:pos="720"/>
        </w:tabs>
        <w:ind w:left="720" w:hanging="360"/>
      </w:pPr>
      <w:rPr>
        <w:rFonts w:hint="default"/>
      </w:rPr>
    </w:lvl>
  </w:abstractNum>
  <w:abstractNum w:abstractNumId="4">
    <w:nsid w:val="00000005"/>
    <w:multiLevelType w:val="multilevel"/>
    <w:tmpl w:val="00000005"/>
    <w:name w:val="WW8Num7"/>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Symbol" w:hAnsi="Symbol" w:cs="Symbol" w:hint="default"/>
        <w:sz w:val="24"/>
        <w:szCs w:val="24"/>
      </w:rPr>
    </w:lvl>
    <w:lvl w:ilvl="2">
      <w:start w:val="1"/>
      <w:numFmt w:val="bullet"/>
      <w:lvlText w:val=""/>
      <w:lvlJc w:val="left"/>
      <w:pPr>
        <w:tabs>
          <w:tab w:val="num" w:pos="1440"/>
        </w:tabs>
        <w:ind w:left="1440" w:hanging="360"/>
      </w:pPr>
      <w:rPr>
        <w:rFonts w:ascii="Symbol" w:hAnsi="Symbol" w:cs="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Symbol" w:hAnsi="Symbol" w:cs="Symbol" w:hint="default"/>
        <w:sz w:val="24"/>
        <w:szCs w:val="24"/>
      </w:rPr>
    </w:lvl>
    <w:lvl w:ilvl="5">
      <w:start w:val="1"/>
      <w:numFmt w:val="bullet"/>
      <w:lvlText w:val=""/>
      <w:lvlJc w:val="left"/>
      <w:pPr>
        <w:tabs>
          <w:tab w:val="num" w:pos="2520"/>
        </w:tabs>
        <w:ind w:left="2520" w:hanging="360"/>
      </w:pPr>
      <w:rPr>
        <w:rFonts w:ascii="Symbol" w:hAnsi="Symbol" w:cs="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Symbol" w:hAnsi="Symbol" w:cs="Symbol" w:hint="default"/>
        <w:sz w:val="24"/>
        <w:szCs w:val="24"/>
      </w:rPr>
    </w:lvl>
    <w:lvl w:ilvl="8">
      <w:start w:val="1"/>
      <w:numFmt w:val="bullet"/>
      <w:lvlText w:val=""/>
      <w:lvlJc w:val="left"/>
      <w:pPr>
        <w:tabs>
          <w:tab w:val="num" w:pos="3600"/>
        </w:tabs>
        <w:ind w:left="3600" w:hanging="360"/>
      </w:pPr>
      <w:rPr>
        <w:rFonts w:ascii="Symbol" w:hAnsi="Symbol" w:cs="Symbol" w:hint="default"/>
        <w:sz w:val="24"/>
        <w:szCs w:val="24"/>
      </w:rPr>
    </w:lvl>
  </w:abstractNum>
  <w:abstractNum w:abstractNumId="5">
    <w:nsid w:val="00000006"/>
    <w:multiLevelType w:val="multilevel"/>
    <w:tmpl w:val="00000006"/>
    <w:name w:val="WW8Num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A737EED"/>
    <w:multiLevelType w:val="hybridMultilevel"/>
    <w:tmpl w:val="9CD8ACA4"/>
    <w:lvl w:ilvl="0" w:tplc="CA56CA12">
      <w:start w:val="1"/>
      <w:numFmt w:val="decimal"/>
      <w:lvlText w:val="%1."/>
      <w:lvlJc w:val="left"/>
      <w:pPr>
        <w:ind w:left="480" w:hanging="360"/>
      </w:p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8">
    <w:nsid w:val="37DC28B6"/>
    <w:multiLevelType w:val="hybridMultilevel"/>
    <w:tmpl w:val="015A1D3E"/>
    <w:lvl w:ilvl="0" w:tplc="242C279C">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9">
    <w:nsid w:val="5B686BA1"/>
    <w:multiLevelType w:val="hybridMultilevel"/>
    <w:tmpl w:val="84866ABC"/>
    <w:lvl w:ilvl="0" w:tplc="36E6A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261497F"/>
    <w:multiLevelType w:val="hybridMultilevel"/>
    <w:tmpl w:val="B6A0C7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F7C8C"/>
    <w:rsid w:val="00001E73"/>
    <w:rsid w:val="00004B62"/>
    <w:rsid w:val="000206B8"/>
    <w:rsid w:val="00045E15"/>
    <w:rsid w:val="0006213B"/>
    <w:rsid w:val="00063A9A"/>
    <w:rsid w:val="00082E5A"/>
    <w:rsid w:val="000A6670"/>
    <w:rsid w:val="000B436C"/>
    <w:rsid w:val="000C1310"/>
    <w:rsid w:val="000D6F44"/>
    <w:rsid w:val="000E5F8B"/>
    <w:rsid w:val="001423AF"/>
    <w:rsid w:val="001734FB"/>
    <w:rsid w:val="001A504A"/>
    <w:rsid w:val="001A5F05"/>
    <w:rsid w:val="001B7C57"/>
    <w:rsid w:val="001C2CF0"/>
    <w:rsid w:val="001D0666"/>
    <w:rsid w:val="001F1D3F"/>
    <w:rsid w:val="001F6C8B"/>
    <w:rsid w:val="00234FF6"/>
    <w:rsid w:val="00242BAA"/>
    <w:rsid w:val="002509C6"/>
    <w:rsid w:val="002A490D"/>
    <w:rsid w:val="002C39FC"/>
    <w:rsid w:val="00301A9A"/>
    <w:rsid w:val="003140C8"/>
    <w:rsid w:val="0037529A"/>
    <w:rsid w:val="00385848"/>
    <w:rsid w:val="003940F0"/>
    <w:rsid w:val="003C6311"/>
    <w:rsid w:val="003F5D26"/>
    <w:rsid w:val="00403771"/>
    <w:rsid w:val="004359D0"/>
    <w:rsid w:val="00471EA0"/>
    <w:rsid w:val="00477FB1"/>
    <w:rsid w:val="0048109E"/>
    <w:rsid w:val="00490DE1"/>
    <w:rsid w:val="00495C57"/>
    <w:rsid w:val="004C14A1"/>
    <w:rsid w:val="004D1031"/>
    <w:rsid w:val="004E5871"/>
    <w:rsid w:val="004F1DDD"/>
    <w:rsid w:val="00515987"/>
    <w:rsid w:val="00517001"/>
    <w:rsid w:val="005275F6"/>
    <w:rsid w:val="005356FF"/>
    <w:rsid w:val="0058696E"/>
    <w:rsid w:val="005A3C08"/>
    <w:rsid w:val="005D06C7"/>
    <w:rsid w:val="005E6511"/>
    <w:rsid w:val="005E65F7"/>
    <w:rsid w:val="005F67B6"/>
    <w:rsid w:val="006008F4"/>
    <w:rsid w:val="0060795D"/>
    <w:rsid w:val="00641A01"/>
    <w:rsid w:val="00643FBC"/>
    <w:rsid w:val="006468C3"/>
    <w:rsid w:val="00686608"/>
    <w:rsid w:val="00691D86"/>
    <w:rsid w:val="006C38DB"/>
    <w:rsid w:val="00701417"/>
    <w:rsid w:val="00712799"/>
    <w:rsid w:val="00731335"/>
    <w:rsid w:val="00742C36"/>
    <w:rsid w:val="00753C75"/>
    <w:rsid w:val="00773187"/>
    <w:rsid w:val="007935E0"/>
    <w:rsid w:val="007A23E2"/>
    <w:rsid w:val="00801564"/>
    <w:rsid w:val="00804C2F"/>
    <w:rsid w:val="008216F9"/>
    <w:rsid w:val="00832A32"/>
    <w:rsid w:val="00833F27"/>
    <w:rsid w:val="008C6639"/>
    <w:rsid w:val="008D0ED7"/>
    <w:rsid w:val="008D2061"/>
    <w:rsid w:val="00901C40"/>
    <w:rsid w:val="009075C7"/>
    <w:rsid w:val="00917C8E"/>
    <w:rsid w:val="00963F3E"/>
    <w:rsid w:val="00984286"/>
    <w:rsid w:val="00987447"/>
    <w:rsid w:val="00993A97"/>
    <w:rsid w:val="009B281C"/>
    <w:rsid w:val="009F0F59"/>
    <w:rsid w:val="009F2C25"/>
    <w:rsid w:val="00A059B6"/>
    <w:rsid w:val="00A124BC"/>
    <w:rsid w:val="00A23F64"/>
    <w:rsid w:val="00A57836"/>
    <w:rsid w:val="00A762D2"/>
    <w:rsid w:val="00A773D7"/>
    <w:rsid w:val="00A839C9"/>
    <w:rsid w:val="00A86B15"/>
    <w:rsid w:val="00AC1686"/>
    <w:rsid w:val="00AD268D"/>
    <w:rsid w:val="00AF0D76"/>
    <w:rsid w:val="00B47131"/>
    <w:rsid w:val="00B51BD7"/>
    <w:rsid w:val="00B52CF6"/>
    <w:rsid w:val="00B56988"/>
    <w:rsid w:val="00B7279C"/>
    <w:rsid w:val="00B85E9A"/>
    <w:rsid w:val="00BC2E5A"/>
    <w:rsid w:val="00C10FE0"/>
    <w:rsid w:val="00C214DF"/>
    <w:rsid w:val="00C34755"/>
    <w:rsid w:val="00C55ACE"/>
    <w:rsid w:val="00CC70AA"/>
    <w:rsid w:val="00CD294F"/>
    <w:rsid w:val="00CE0BAA"/>
    <w:rsid w:val="00D20760"/>
    <w:rsid w:val="00D36BC4"/>
    <w:rsid w:val="00D6093F"/>
    <w:rsid w:val="00D71A45"/>
    <w:rsid w:val="00DB2A9A"/>
    <w:rsid w:val="00DE2F5C"/>
    <w:rsid w:val="00DE66E5"/>
    <w:rsid w:val="00E0483D"/>
    <w:rsid w:val="00E05D0E"/>
    <w:rsid w:val="00E170D0"/>
    <w:rsid w:val="00E277A3"/>
    <w:rsid w:val="00E30A67"/>
    <w:rsid w:val="00E67845"/>
    <w:rsid w:val="00E842C0"/>
    <w:rsid w:val="00EA1802"/>
    <w:rsid w:val="00EB0942"/>
    <w:rsid w:val="00EC2851"/>
    <w:rsid w:val="00EE0961"/>
    <w:rsid w:val="00EF315A"/>
    <w:rsid w:val="00EF7C8C"/>
    <w:rsid w:val="00F108E0"/>
    <w:rsid w:val="00F137B2"/>
    <w:rsid w:val="00F4056E"/>
    <w:rsid w:val="00F509B7"/>
    <w:rsid w:val="00F654A9"/>
    <w:rsid w:val="00F774C4"/>
    <w:rsid w:val="00FA51EA"/>
    <w:rsid w:val="00FB12EA"/>
    <w:rsid w:val="00FC5D0B"/>
    <w:rsid w:val="00FF02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semiHidden="0" w:unhideWhenUsed="0"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C39FC"/>
    <w:pPr>
      <w:spacing w:after="200" w:line="276" w:lineRule="auto"/>
    </w:pPr>
    <w:rPr>
      <w:rFonts w:cs="Calibri"/>
      <w:sz w:val="22"/>
      <w:szCs w:val="22"/>
    </w:rPr>
  </w:style>
  <w:style w:type="paragraph" w:styleId="1">
    <w:name w:val="heading 1"/>
    <w:basedOn w:val="a"/>
    <w:next w:val="a0"/>
    <w:link w:val="10"/>
    <w:uiPriority w:val="99"/>
    <w:qFormat/>
    <w:rsid w:val="00EF7C8C"/>
    <w:pPr>
      <w:keepNext/>
      <w:tabs>
        <w:tab w:val="num" w:pos="0"/>
      </w:tabs>
      <w:suppressAutoHyphens/>
      <w:spacing w:before="240" w:after="60" w:line="240" w:lineRule="auto"/>
      <w:ind w:left="432" w:hanging="432"/>
      <w:outlineLvl w:val="0"/>
    </w:pPr>
    <w:rPr>
      <w:rFonts w:ascii="Arial" w:hAnsi="Arial" w:cs="Arial"/>
      <w:b/>
      <w:bCs/>
      <w:kern w:val="1"/>
      <w:sz w:val="32"/>
      <w:szCs w:val="32"/>
      <w:lang w:eastAsia="ar-SA"/>
    </w:rPr>
  </w:style>
  <w:style w:type="paragraph" w:styleId="2">
    <w:name w:val="heading 2"/>
    <w:basedOn w:val="a"/>
    <w:next w:val="a0"/>
    <w:link w:val="20"/>
    <w:uiPriority w:val="99"/>
    <w:qFormat/>
    <w:rsid w:val="00EF7C8C"/>
    <w:pPr>
      <w:keepNext/>
      <w:tabs>
        <w:tab w:val="num" w:pos="0"/>
      </w:tabs>
      <w:suppressAutoHyphens/>
      <w:spacing w:before="240" w:after="60" w:line="240" w:lineRule="auto"/>
      <w:ind w:left="576" w:hanging="576"/>
      <w:outlineLvl w:val="1"/>
    </w:pPr>
    <w:rPr>
      <w:rFonts w:ascii="Arial" w:hAnsi="Arial" w:cs="Arial"/>
      <w:b/>
      <w:bCs/>
      <w:i/>
      <w:iCs/>
      <w:sz w:val="28"/>
      <w:szCs w:val="28"/>
      <w:lang w:eastAsia="ar-SA"/>
    </w:rPr>
  </w:style>
  <w:style w:type="paragraph" w:styleId="3">
    <w:name w:val="heading 3"/>
    <w:basedOn w:val="a"/>
    <w:next w:val="a0"/>
    <w:link w:val="30"/>
    <w:uiPriority w:val="99"/>
    <w:qFormat/>
    <w:rsid w:val="00EF7C8C"/>
    <w:pPr>
      <w:keepNext/>
      <w:tabs>
        <w:tab w:val="num" w:pos="0"/>
      </w:tabs>
      <w:suppressAutoHyphens/>
      <w:spacing w:before="240" w:after="60" w:line="240" w:lineRule="auto"/>
      <w:ind w:left="720" w:hanging="720"/>
      <w:outlineLvl w:val="2"/>
    </w:pPr>
    <w:rPr>
      <w:rFonts w:ascii="Arial" w:hAnsi="Arial" w:cs="Arial"/>
      <w:b/>
      <w:bCs/>
      <w:sz w:val="26"/>
      <w:szCs w:val="26"/>
      <w:lang w:eastAsia="ar-SA"/>
    </w:rPr>
  </w:style>
  <w:style w:type="paragraph" w:styleId="4">
    <w:name w:val="heading 4"/>
    <w:basedOn w:val="a"/>
    <w:next w:val="a"/>
    <w:link w:val="40"/>
    <w:uiPriority w:val="9"/>
    <w:semiHidden/>
    <w:unhideWhenUsed/>
    <w:qFormat/>
    <w:locked/>
    <w:rsid w:val="00A839C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EF7C8C"/>
    <w:pPr>
      <w:tabs>
        <w:tab w:val="num" w:pos="0"/>
      </w:tabs>
      <w:suppressAutoHyphens/>
      <w:spacing w:before="240" w:after="60" w:line="240" w:lineRule="auto"/>
      <w:ind w:left="1008" w:hanging="1008"/>
      <w:outlineLvl w:val="4"/>
    </w:pPr>
    <w:rPr>
      <w:rFonts w:cs="Times New Roman"/>
      <w:b/>
      <w:bCs/>
      <w:i/>
      <w:iCs/>
      <w:sz w:val="26"/>
      <w:szCs w:val="26"/>
      <w:lang w:eastAsia="ar-SA"/>
    </w:rPr>
  </w:style>
  <w:style w:type="paragraph" w:styleId="9">
    <w:name w:val="heading 9"/>
    <w:basedOn w:val="a"/>
    <w:next w:val="a"/>
    <w:link w:val="90"/>
    <w:uiPriority w:val="99"/>
    <w:qFormat/>
    <w:rsid w:val="00EF7C8C"/>
    <w:pPr>
      <w:tabs>
        <w:tab w:val="num" w:pos="0"/>
      </w:tabs>
      <w:suppressAutoHyphens/>
      <w:spacing w:before="240" w:after="60" w:line="240" w:lineRule="auto"/>
      <w:ind w:left="1584" w:hanging="1584"/>
      <w:outlineLvl w:val="8"/>
    </w:pPr>
    <w:rPr>
      <w:rFonts w:ascii="Arial" w:hAnsi="Arial" w:cs="Arial"/>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rsid w:val="00EF7C8C"/>
    <w:pPr>
      <w:suppressAutoHyphens/>
      <w:spacing w:before="280" w:after="280" w:line="240" w:lineRule="auto"/>
    </w:pPr>
    <w:rPr>
      <w:rFonts w:cs="Times New Roman"/>
      <w:sz w:val="24"/>
      <w:szCs w:val="24"/>
      <w:lang w:eastAsia="ar-SA"/>
    </w:rPr>
  </w:style>
  <w:style w:type="character" w:customStyle="1" w:styleId="a4">
    <w:name w:val="Основной текст Знак"/>
    <w:link w:val="a0"/>
    <w:uiPriority w:val="99"/>
    <w:locked/>
    <w:rsid w:val="00EF7C8C"/>
    <w:rPr>
      <w:rFonts w:ascii="Times New Roman" w:hAnsi="Times New Roman" w:cs="Times New Roman"/>
      <w:sz w:val="24"/>
      <w:szCs w:val="24"/>
      <w:lang w:eastAsia="ar-SA" w:bidi="ar-SA"/>
    </w:rPr>
  </w:style>
  <w:style w:type="character" w:customStyle="1" w:styleId="10">
    <w:name w:val="Заголовок 1 Знак"/>
    <w:link w:val="1"/>
    <w:uiPriority w:val="99"/>
    <w:locked/>
    <w:rsid w:val="00EF7C8C"/>
    <w:rPr>
      <w:rFonts w:ascii="Arial" w:hAnsi="Arial" w:cs="Arial"/>
      <w:b/>
      <w:bCs/>
      <w:kern w:val="1"/>
      <w:sz w:val="32"/>
      <w:szCs w:val="32"/>
      <w:lang w:eastAsia="ar-SA" w:bidi="ar-SA"/>
    </w:rPr>
  </w:style>
  <w:style w:type="character" w:customStyle="1" w:styleId="20">
    <w:name w:val="Заголовок 2 Знак"/>
    <w:link w:val="2"/>
    <w:uiPriority w:val="99"/>
    <w:locked/>
    <w:rsid w:val="00EF7C8C"/>
    <w:rPr>
      <w:rFonts w:ascii="Arial" w:hAnsi="Arial" w:cs="Arial"/>
      <w:b/>
      <w:bCs/>
      <w:i/>
      <w:iCs/>
      <w:sz w:val="28"/>
      <w:szCs w:val="28"/>
      <w:lang w:eastAsia="ar-SA" w:bidi="ar-SA"/>
    </w:rPr>
  </w:style>
  <w:style w:type="character" w:customStyle="1" w:styleId="30">
    <w:name w:val="Заголовок 3 Знак"/>
    <w:link w:val="3"/>
    <w:uiPriority w:val="99"/>
    <w:locked/>
    <w:rsid w:val="00EF7C8C"/>
    <w:rPr>
      <w:rFonts w:ascii="Arial" w:hAnsi="Arial" w:cs="Arial"/>
      <w:b/>
      <w:bCs/>
      <w:sz w:val="26"/>
      <w:szCs w:val="26"/>
      <w:lang w:eastAsia="ar-SA" w:bidi="ar-SA"/>
    </w:rPr>
  </w:style>
  <w:style w:type="character" w:customStyle="1" w:styleId="40">
    <w:name w:val="Заголовок 4 Знак"/>
    <w:basedOn w:val="a1"/>
    <w:link w:val="4"/>
    <w:uiPriority w:val="9"/>
    <w:semiHidden/>
    <w:rsid w:val="00A839C9"/>
    <w:rPr>
      <w:rFonts w:asciiTheme="majorHAnsi" w:eastAsiaTheme="majorEastAsia" w:hAnsiTheme="majorHAnsi" w:cstheme="majorBidi"/>
      <w:b/>
      <w:bCs/>
      <w:i/>
      <w:iCs/>
      <w:color w:val="4F81BD" w:themeColor="accent1"/>
      <w:sz w:val="22"/>
      <w:szCs w:val="22"/>
    </w:rPr>
  </w:style>
  <w:style w:type="character" w:customStyle="1" w:styleId="50">
    <w:name w:val="Заголовок 5 Знак"/>
    <w:link w:val="5"/>
    <w:uiPriority w:val="99"/>
    <w:locked/>
    <w:rsid w:val="00EF7C8C"/>
    <w:rPr>
      <w:rFonts w:ascii="Times New Roman" w:hAnsi="Times New Roman" w:cs="Times New Roman"/>
      <w:b/>
      <w:bCs/>
      <w:i/>
      <w:iCs/>
      <w:sz w:val="26"/>
      <w:szCs w:val="26"/>
      <w:lang w:eastAsia="ar-SA" w:bidi="ar-SA"/>
    </w:rPr>
  </w:style>
  <w:style w:type="character" w:customStyle="1" w:styleId="90">
    <w:name w:val="Заголовок 9 Знак"/>
    <w:link w:val="9"/>
    <w:uiPriority w:val="99"/>
    <w:locked/>
    <w:rsid w:val="00EF7C8C"/>
    <w:rPr>
      <w:rFonts w:ascii="Arial" w:hAnsi="Arial" w:cs="Arial"/>
      <w:lang w:eastAsia="ar-SA" w:bidi="ar-SA"/>
    </w:rPr>
  </w:style>
  <w:style w:type="character" w:customStyle="1" w:styleId="WW8Num1z0">
    <w:name w:val="WW8Num1z0"/>
    <w:uiPriority w:val="99"/>
    <w:rsid w:val="00EF7C8C"/>
  </w:style>
  <w:style w:type="character" w:customStyle="1" w:styleId="WW8Num1z1">
    <w:name w:val="WW8Num1z1"/>
    <w:uiPriority w:val="99"/>
    <w:rsid w:val="00EF7C8C"/>
  </w:style>
  <w:style w:type="character" w:customStyle="1" w:styleId="WW8Num1z2">
    <w:name w:val="WW8Num1z2"/>
    <w:uiPriority w:val="99"/>
    <w:rsid w:val="00EF7C8C"/>
  </w:style>
  <w:style w:type="character" w:customStyle="1" w:styleId="WW8Num1z3">
    <w:name w:val="WW8Num1z3"/>
    <w:uiPriority w:val="99"/>
    <w:rsid w:val="00EF7C8C"/>
  </w:style>
  <w:style w:type="character" w:customStyle="1" w:styleId="WW8Num1z4">
    <w:name w:val="WW8Num1z4"/>
    <w:uiPriority w:val="99"/>
    <w:rsid w:val="00EF7C8C"/>
  </w:style>
  <w:style w:type="character" w:customStyle="1" w:styleId="WW8Num1z5">
    <w:name w:val="WW8Num1z5"/>
    <w:uiPriority w:val="99"/>
    <w:rsid w:val="00EF7C8C"/>
  </w:style>
  <w:style w:type="character" w:customStyle="1" w:styleId="WW8Num1z6">
    <w:name w:val="WW8Num1z6"/>
    <w:uiPriority w:val="99"/>
    <w:rsid w:val="00EF7C8C"/>
  </w:style>
  <w:style w:type="character" w:customStyle="1" w:styleId="WW8Num1z7">
    <w:name w:val="WW8Num1z7"/>
    <w:uiPriority w:val="99"/>
    <w:rsid w:val="00EF7C8C"/>
  </w:style>
  <w:style w:type="character" w:customStyle="1" w:styleId="WW8Num1z8">
    <w:name w:val="WW8Num1z8"/>
    <w:uiPriority w:val="99"/>
    <w:rsid w:val="00EF7C8C"/>
  </w:style>
  <w:style w:type="character" w:customStyle="1" w:styleId="WW8Num2z0">
    <w:name w:val="WW8Num2z0"/>
    <w:uiPriority w:val="99"/>
    <w:rsid w:val="00EF7C8C"/>
    <w:rPr>
      <w:rFonts w:ascii="Symbol" w:hAnsi="Symbol" w:cs="Symbol"/>
      <w:color w:val="auto"/>
      <w:sz w:val="16"/>
      <w:szCs w:val="16"/>
    </w:rPr>
  </w:style>
  <w:style w:type="character" w:customStyle="1" w:styleId="WW8Num3z0">
    <w:name w:val="WW8Num3z0"/>
    <w:uiPriority w:val="99"/>
    <w:rsid w:val="00EF7C8C"/>
    <w:rPr>
      <w:sz w:val="24"/>
      <w:szCs w:val="24"/>
    </w:rPr>
  </w:style>
  <w:style w:type="character" w:customStyle="1" w:styleId="WW8Num4z0">
    <w:name w:val="WW8Num4z0"/>
    <w:uiPriority w:val="99"/>
    <w:rsid w:val="00EF7C8C"/>
  </w:style>
  <w:style w:type="character" w:customStyle="1" w:styleId="WW8Num5z0">
    <w:name w:val="WW8Num5z0"/>
    <w:uiPriority w:val="99"/>
    <w:rsid w:val="00EF7C8C"/>
  </w:style>
  <w:style w:type="character" w:customStyle="1" w:styleId="WW8Num6z0">
    <w:name w:val="WW8Num6z0"/>
    <w:uiPriority w:val="99"/>
    <w:rsid w:val="00EF7C8C"/>
    <w:rPr>
      <w:sz w:val="28"/>
      <w:szCs w:val="28"/>
    </w:rPr>
  </w:style>
  <w:style w:type="character" w:customStyle="1" w:styleId="WW8Num7z0">
    <w:name w:val="WW8Num7z0"/>
    <w:uiPriority w:val="99"/>
    <w:rsid w:val="00EF7C8C"/>
    <w:rPr>
      <w:rFonts w:ascii="Times New Roman" w:hAnsi="Times New Roman" w:cs="Times New Roman"/>
      <w:sz w:val="24"/>
      <w:szCs w:val="24"/>
    </w:rPr>
  </w:style>
  <w:style w:type="character" w:customStyle="1" w:styleId="WW8Num8z0">
    <w:name w:val="WW8Num8z0"/>
    <w:uiPriority w:val="99"/>
    <w:rsid w:val="00EF7C8C"/>
  </w:style>
  <w:style w:type="character" w:customStyle="1" w:styleId="WW8Num8z1">
    <w:name w:val="WW8Num8z1"/>
    <w:uiPriority w:val="99"/>
    <w:rsid w:val="00EF7C8C"/>
    <w:rPr>
      <w:rFonts w:ascii="Times New Roman" w:hAnsi="Times New Roman" w:cs="Times New Roman"/>
      <w:sz w:val="24"/>
      <w:szCs w:val="24"/>
      <w:shd w:val="clear" w:color="auto" w:fill="auto"/>
    </w:rPr>
  </w:style>
  <w:style w:type="character" w:customStyle="1" w:styleId="WW8Num8z2">
    <w:name w:val="WW8Num8z2"/>
    <w:uiPriority w:val="99"/>
    <w:rsid w:val="00EF7C8C"/>
  </w:style>
  <w:style w:type="character" w:customStyle="1" w:styleId="WW8Num8z3">
    <w:name w:val="WW8Num8z3"/>
    <w:uiPriority w:val="99"/>
    <w:rsid w:val="00EF7C8C"/>
  </w:style>
  <w:style w:type="character" w:customStyle="1" w:styleId="WW8Num8z4">
    <w:name w:val="WW8Num8z4"/>
    <w:uiPriority w:val="99"/>
    <w:rsid w:val="00EF7C8C"/>
  </w:style>
  <w:style w:type="character" w:customStyle="1" w:styleId="WW8Num8z5">
    <w:name w:val="WW8Num8z5"/>
    <w:uiPriority w:val="99"/>
    <w:rsid w:val="00EF7C8C"/>
  </w:style>
  <w:style w:type="character" w:customStyle="1" w:styleId="WW8Num8z6">
    <w:name w:val="WW8Num8z6"/>
    <w:uiPriority w:val="99"/>
    <w:rsid w:val="00EF7C8C"/>
  </w:style>
  <w:style w:type="character" w:customStyle="1" w:styleId="WW8Num8z7">
    <w:name w:val="WW8Num8z7"/>
    <w:uiPriority w:val="99"/>
    <w:rsid w:val="00EF7C8C"/>
  </w:style>
  <w:style w:type="character" w:customStyle="1" w:styleId="WW8Num8z8">
    <w:name w:val="WW8Num8z8"/>
    <w:uiPriority w:val="99"/>
    <w:rsid w:val="00EF7C8C"/>
  </w:style>
  <w:style w:type="character" w:customStyle="1" w:styleId="WW8Num9z0">
    <w:name w:val="WW8Num9z0"/>
    <w:uiPriority w:val="99"/>
    <w:rsid w:val="00EF7C8C"/>
  </w:style>
  <w:style w:type="character" w:customStyle="1" w:styleId="WW8Num9z1">
    <w:name w:val="WW8Num9z1"/>
    <w:uiPriority w:val="99"/>
    <w:rsid w:val="00EF7C8C"/>
  </w:style>
  <w:style w:type="character" w:customStyle="1" w:styleId="WW8Num9z2">
    <w:name w:val="WW8Num9z2"/>
    <w:uiPriority w:val="99"/>
    <w:rsid w:val="00EF7C8C"/>
  </w:style>
  <w:style w:type="character" w:customStyle="1" w:styleId="WW8Num9z3">
    <w:name w:val="WW8Num9z3"/>
    <w:uiPriority w:val="99"/>
    <w:rsid w:val="00EF7C8C"/>
  </w:style>
  <w:style w:type="character" w:customStyle="1" w:styleId="WW8Num9z4">
    <w:name w:val="WW8Num9z4"/>
    <w:uiPriority w:val="99"/>
    <w:rsid w:val="00EF7C8C"/>
  </w:style>
  <w:style w:type="character" w:customStyle="1" w:styleId="WW8Num9z5">
    <w:name w:val="WW8Num9z5"/>
    <w:uiPriority w:val="99"/>
    <w:rsid w:val="00EF7C8C"/>
  </w:style>
  <w:style w:type="character" w:customStyle="1" w:styleId="WW8Num9z6">
    <w:name w:val="WW8Num9z6"/>
    <w:uiPriority w:val="99"/>
    <w:rsid w:val="00EF7C8C"/>
  </w:style>
  <w:style w:type="character" w:customStyle="1" w:styleId="WW8Num9z7">
    <w:name w:val="WW8Num9z7"/>
    <w:uiPriority w:val="99"/>
    <w:rsid w:val="00EF7C8C"/>
  </w:style>
  <w:style w:type="character" w:customStyle="1" w:styleId="WW8Num9z8">
    <w:name w:val="WW8Num9z8"/>
    <w:uiPriority w:val="99"/>
    <w:rsid w:val="00EF7C8C"/>
  </w:style>
  <w:style w:type="character" w:customStyle="1" w:styleId="21">
    <w:name w:val="Основной шрифт абзаца2"/>
    <w:uiPriority w:val="99"/>
    <w:rsid w:val="00EF7C8C"/>
  </w:style>
  <w:style w:type="character" w:customStyle="1" w:styleId="WW8Num3z1">
    <w:name w:val="WW8Num3z1"/>
    <w:uiPriority w:val="99"/>
    <w:rsid w:val="00EF7C8C"/>
  </w:style>
  <w:style w:type="character" w:customStyle="1" w:styleId="WW8Num3z2">
    <w:name w:val="WW8Num3z2"/>
    <w:uiPriority w:val="99"/>
    <w:rsid w:val="00EF7C8C"/>
  </w:style>
  <w:style w:type="character" w:customStyle="1" w:styleId="WW8Num3z3">
    <w:name w:val="WW8Num3z3"/>
    <w:uiPriority w:val="99"/>
    <w:rsid w:val="00EF7C8C"/>
  </w:style>
  <w:style w:type="character" w:customStyle="1" w:styleId="WW8Num3z4">
    <w:name w:val="WW8Num3z4"/>
    <w:uiPriority w:val="99"/>
    <w:rsid w:val="00EF7C8C"/>
  </w:style>
  <w:style w:type="character" w:customStyle="1" w:styleId="WW8Num3z5">
    <w:name w:val="WW8Num3z5"/>
    <w:uiPriority w:val="99"/>
    <w:rsid w:val="00EF7C8C"/>
  </w:style>
  <w:style w:type="character" w:customStyle="1" w:styleId="WW8Num3z6">
    <w:name w:val="WW8Num3z6"/>
    <w:uiPriority w:val="99"/>
    <w:rsid w:val="00EF7C8C"/>
  </w:style>
  <w:style w:type="character" w:customStyle="1" w:styleId="WW8Num3z7">
    <w:name w:val="WW8Num3z7"/>
    <w:uiPriority w:val="99"/>
    <w:rsid w:val="00EF7C8C"/>
  </w:style>
  <w:style w:type="character" w:customStyle="1" w:styleId="WW8Num3z8">
    <w:name w:val="WW8Num3z8"/>
    <w:uiPriority w:val="99"/>
    <w:rsid w:val="00EF7C8C"/>
  </w:style>
  <w:style w:type="character" w:customStyle="1" w:styleId="WW8Num4z1">
    <w:name w:val="WW8Num4z1"/>
    <w:uiPriority w:val="99"/>
    <w:rsid w:val="00EF7C8C"/>
  </w:style>
  <w:style w:type="character" w:customStyle="1" w:styleId="WW8Num4z2">
    <w:name w:val="WW8Num4z2"/>
    <w:uiPriority w:val="99"/>
    <w:rsid w:val="00EF7C8C"/>
  </w:style>
  <w:style w:type="character" w:customStyle="1" w:styleId="WW8Num4z3">
    <w:name w:val="WW8Num4z3"/>
    <w:uiPriority w:val="99"/>
    <w:rsid w:val="00EF7C8C"/>
  </w:style>
  <w:style w:type="character" w:customStyle="1" w:styleId="WW8Num4z4">
    <w:name w:val="WW8Num4z4"/>
    <w:uiPriority w:val="99"/>
    <w:rsid w:val="00EF7C8C"/>
  </w:style>
  <w:style w:type="character" w:customStyle="1" w:styleId="WW8Num4z5">
    <w:name w:val="WW8Num4z5"/>
    <w:uiPriority w:val="99"/>
    <w:rsid w:val="00EF7C8C"/>
  </w:style>
  <w:style w:type="character" w:customStyle="1" w:styleId="WW8Num4z6">
    <w:name w:val="WW8Num4z6"/>
    <w:uiPriority w:val="99"/>
    <w:rsid w:val="00EF7C8C"/>
  </w:style>
  <w:style w:type="character" w:customStyle="1" w:styleId="WW8Num4z7">
    <w:name w:val="WW8Num4z7"/>
    <w:uiPriority w:val="99"/>
    <w:rsid w:val="00EF7C8C"/>
  </w:style>
  <w:style w:type="character" w:customStyle="1" w:styleId="WW8Num4z8">
    <w:name w:val="WW8Num4z8"/>
    <w:uiPriority w:val="99"/>
    <w:rsid w:val="00EF7C8C"/>
  </w:style>
  <w:style w:type="character" w:customStyle="1" w:styleId="WW8Num5z1">
    <w:name w:val="WW8Num5z1"/>
    <w:uiPriority w:val="99"/>
    <w:rsid w:val="00EF7C8C"/>
  </w:style>
  <w:style w:type="character" w:customStyle="1" w:styleId="WW8Num5z2">
    <w:name w:val="WW8Num5z2"/>
    <w:uiPriority w:val="99"/>
    <w:rsid w:val="00EF7C8C"/>
  </w:style>
  <w:style w:type="character" w:customStyle="1" w:styleId="WW8Num5z3">
    <w:name w:val="WW8Num5z3"/>
    <w:uiPriority w:val="99"/>
    <w:rsid w:val="00EF7C8C"/>
  </w:style>
  <w:style w:type="character" w:customStyle="1" w:styleId="WW8Num5z4">
    <w:name w:val="WW8Num5z4"/>
    <w:uiPriority w:val="99"/>
    <w:rsid w:val="00EF7C8C"/>
  </w:style>
  <w:style w:type="character" w:customStyle="1" w:styleId="WW8Num5z5">
    <w:name w:val="WW8Num5z5"/>
    <w:uiPriority w:val="99"/>
    <w:rsid w:val="00EF7C8C"/>
  </w:style>
  <w:style w:type="character" w:customStyle="1" w:styleId="WW8Num5z6">
    <w:name w:val="WW8Num5z6"/>
    <w:uiPriority w:val="99"/>
    <w:rsid w:val="00EF7C8C"/>
  </w:style>
  <w:style w:type="character" w:customStyle="1" w:styleId="WW8Num5z7">
    <w:name w:val="WW8Num5z7"/>
    <w:uiPriority w:val="99"/>
    <w:rsid w:val="00EF7C8C"/>
  </w:style>
  <w:style w:type="character" w:customStyle="1" w:styleId="WW8Num5z8">
    <w:name w:val="WW8Num5z8"/>
    <w:uiPriority w:val="99"/>
    <w:rsid w:val="00EF7C8C"/>
  </w:style>
  <w:style w:type="character" w:customStyle="1" w:styleId="WW8Num6z1">
    <w:name w:val="WW8Num6z1"/>
    <w:uiPriority w:val="99"/>
    <w:rsid w:val="00EF7C8C"/>
  </w:style>
  <w:style w:type="character" w:customStyle="1" w:styleId="WW8Num6z2">
    <w:name w:val="WW8Num6z2"/>
    <w:uiPriority w:val="99"/>
    <w:rsid w:val="00EF7C8C"/>
  </w:style>
  <w:style w:type="character" w:customStyle="1" w:styleId="WW8Num6z3">
    <w:name w:val="WW8Num6z3"/>
    <w:uiPriority w:val="99"/>
    <w:rsid w:val="00EF7C8C"/>
  </w:style>
  <w:style w:type="character" w:customStyle="1" w:styleId="WW8Num6z4">
    <w:name w:val="WW8Num6z4"/>
    <w:uiPriority w:val="99"/>
    <w:rsid w:val="00EF7C8C"/>
  </w:style>
  <w:style w:type="character" w:customStyle="1" w:styleId="WW8Num6z5">
    <w:name w:val="WW8Num6z5"/>
    <w:uiPriority w:val="99"/>
    <w:rsid w:val="00EF7C8C"/>
  </w:style>
  <w:style w:type="character" w:customStyle="1" w:styleId="WW8Num6z6">
    <w:name w:val="WW8Num6z6"/>
    <w:uiPriority w:val="99"/>
    <w:rsid w:val="00EF7C8C"/>
  </w:style>
  <w:style w:type="character" w:customStyle="1" w:styleId="WW8Num6z7">
    <w:name w:val="WW8Num6z7"/>
    <w:uiPriority w:val="99"/>
    <w:rsid w:val="00EF7C8C"/>
  </w:style>
  <w:style w:type="character" w:customStyle="1" w:styleId="WW8Num6z8">
    <w:name w:val="WW8Num6z8"/>
    <w:uiPriority w:val="99"/>
    <w:rsid w:val="00EF7C8C"/>
  </w:style>
  <w:style w:type="character" w:customStyle="1" w:styleId="11">
    <w:name w:val="Основной шрифт абзаца1"/>
    <w:uiPriority w:val="99"/>
    <w:rsid w:val="00EF7C8C"/>
  </w:style>
  <w:style w:type="character" w:styleId="a5">
    <w:name w:val="Hyperlink"/>
    <w:uiPriority w:val="99"/>
    <w:rsid w:val="00EF7C8C"/>
    <w:rPr>
      <w:color w:val="0000FF"/>
      <w:u w:val="single"/>
    </w:rPr>
  </w:style>
  <w:style w:type="character" w:customStyle="1" w:styleId="a6">
    <w:name w:val="Маркеры списка"/>
    <w:uiPriority w:val="99"/>
    <w:rsid w:val="00EF7C8C"/>
    <w:rPr>
      <w:rFonts w:ascii="OpenSymbol" w:hAnsi="OpenSymbol" w:cs="OpenSymbol"/>
    </w:rPr>
  </w:style>
  <w:style w:type="character" w:customStyle="1" w:styleId="a7">
    <w:name w:val="Символ нумерации"/>
    <w:uiPriority w:val="99"/>
    <w:rsid w:val="00EF7C8C"/>
  </w:style>
  <w:style w:type="paragraph" w:customStyle="1" w:styleId="a8">
    <w:name w:val="Заголовок"/>
    <w:basedOn w:val="a"/>
    <w:next w:val="a0"/>
    <w:uiPriority w:val="99"/>
    <w:rsid w:val="00EF7C8C"/>
    <w:pPr>
      <w:keepNext/>
      <w:suppressAutoHyphens/>
      <w:spacing w:before="240" w:after="120" w:line="240" w:lineRule="auto"/>
    </w:pPr>
    <w:rPr>
      <w:rFonts w:ascii="Arial" w:hAnsi="Arial" w:cs="Arial"/>
      <w:sz w:val="28"/>
      <w:szCs w:val="28"/>
      <w:lang w:eastAsia="ar-SA"/>
    </w:rPr>
  </w:style>
  <w:style w:type="paragraph" w:styleId="a9">
    <w:name w:val="List"/>
    <w:basedOn w:val="a0"/>
    <w:uiPriority w:val="99"/>
    <w:rsid w:val="00EF7C8C"/>
  </w:style>
  <w:style w:type="paragraph" w:customStyle="1" w:styleId="22">
    <w:name w:val="Название2"/>
    <w:basedOn w:val="a"/>
    <w:uiPriority w:val="99"/>
    <w:rsid w:val="00EF7C8C"/>
    <w:pPr>
      <w:suppressLineNumbers/>
      <w:suppressAutoHyphens/>
      <w:spacing w:before="120" w:after="120" w:line="240" w:lineRule="auto"/>
    </w:pPr>
    <w:rPr>
      <w:rFonts w:cs="Times New Roman"/>
      <w:i/>
      <w:iCs/>
      <w:sz w:val="24"/>
      <w:szCs w:val="24"/>
      <w:lang w:eastAsia="ar-SA"/>
    </w:rPr>
  </w:style>
  <w:style w:type="paragraph" w:customStyle="1" w:styleId="23">
    <w:name w:val="Указатель2"/>
    <w:basedOn w:val="a"/>
    <w:uiPriority w:val="99"/>
    <w:rsid w:val="00EF7C8C"/>
    <w:pPr>
      <w:suppressLineNumbers/>
      <w:suppressAutoHyphens/>
      <w:spacing w:after="0" w:line="240" w:lineRule="auto"/>
    </w:pPr>
    <w:rPr>
      <w:rFonts w:cs="Times New Roman"/>
      <w:sz w:val="24"/>
      <w:szCs w:val="24"/>
      <w:lang w:eastAsia="ar-SA"/>
    </w:rPr>
  </w:style>
  <w:style w:type="paragraph" w:customStyle="1" w:styleId="12">
    <w:name w:val="Название1"/>
    <w:basedOn w:val="a"/>
    <w:uiPriority w:val="99"/>
    <w:rsid w:val="00EF7C8C"/>
    <w:pPr>
      <w:suppressLineNumbers/>
      <w:suppressAutoHyphens/>
      <w:spacing w:before="120" w:after="120" w:line="240" w:lineRule="auto"/>
    </w:pPr>
    <w:rPr>
      <w:rFonts w:cs="Times New Roman"/>
      <w:i/>
      <w:iCs/>
      <w:sz w:val="24"/>
      <w:szCs w:val="24"/>
      <w:lang w:eastAsia="ar-SA"/>
    </w:rPr>
  </w:style>
  <w:style w:type="paragraph" w:customStyle="1" w:styleId="13">
    <w:name w:val="Указатель1"/>
    <w:basedOn w:val="a"/>
    <w:uiPriority w:val="99"/>
    <w:rsid w:val="00EF7C8C"/>
    <w:pPr>
      <w:suppressLineNumbers/>
      <w:suppressAutoHyphens/>
      <w:spacing w:after="0" w:line="240" w:lineRule="auto"/>
    </w:pPr>
    <w:rPr>
      <w:rFonts w:cs="Times New Roman"/>
      <w:sz w:val="24"/>
      <w:szCs w:val="24"/>
      <w:lang w:eastAsia="ar-SA"/>
    </w:rPr>
  </w:style>
  <w:style w:type="paragraph" w:styleId="aa">
    <w:name w:val="Body Text Indent"/>
    <w:basedOn w:val="a"/>
    <w:link w:val="ab"/>
    <w:uiPriority w:val="99"/>
    <w:rsid w:val="00EF7C8C"/>
    <w:pPr>
      <w:suppressAutoHyphens/>
      <w:spacing w:before="280" w:after="280" w:line="240" w:lineRule="auto"/>
    </w:pPr>
    <w:rPr>
      <w:rFonts w:cs="Times New Roman"/>
      <w:sz w:val="24"/>
      <w:szCs w:val="24"/>
      <w:lang w:eastAsia="ar-SA"/>
    </w:rPr>
  </w:style>
  <w:style w:type="character" w:customStyle="1" w:styleId="ab">
    <w:name w:val="Основной текст с отступом Знак"/>
    <w:link w:val="aa"/>
    <w:uiPriority w:val="99"/>
    <w:locked/>
    <w:rsid w:val="00EF7C8C"/>
    <w:rPr>
      <w:rFonts w:ascii="Times New Roman" w:hAnsi="Times New Roman" w:cs="Times New Roman"/>
      <w:sz w:val="24"/>
      <w:szCs w:val="24"/>
      <w:lang w:eastAsia="ar-SA" w:bidi="ar-SA"/>
    </w:rPr>
  </w:style>
  <w:style w:type="paragraph" w:customStyle="1" w:styleId="210">
    <w:name w:val="Основной текст 21"/>
    <w:basedOn w:val="a"/>
    <w:uiPriority w:val="99"/>
    <w:rsid w:val="00EF7C8C"/>
    <w:pPr>
      <w:suppressAutoHyphens/>
      <w:spacing w:before="280" w:after="280" w:line="240" w:lineRule="auto"/>
    </w:pPr>
    <w:rPr>
      <w:rFonts w:cs="Times New Roman"/>
      <w:sz w:val="24"/>
      <w:szCs w:val="24"/>
      <w:lang w:eastAsia="ar-SA"/>
    </w:rPr>
  </w:style>
  <w:style w:type="paragraph" w:styleId="14">
    <w:name w:val="toc 1"/>
    <w:basedOn w:val="a"/>
    <w:autoRedefine/>
    <w:uiPriority w:val="99"/>
    <w:semiHidden/>
    <w:rsid w:val="00EF7C8C"/>
    <w:pPr>
      <w:suppressAutoHyphens/>
      <w:spacing w:before="280" w:after="280" w:line="240" w:lineRule="auto"/>
    </w:pPr>
    <w:rPr>
      <w:rFonts w:cs="Times New Roman"/>
      <w:sz w:val="24"/>
      <w:szCs w:val="24"/>
      <w:lang w:eastAsia="ar-SA"/>
    </w:rPr>
  </w:style>
  <w:style w:type="paragraph" w:styleId="31">
    <w:name w:val="toc 3"/>
    <w:basedOn w:val="a"/>
    <w:autoRedefine/>
    <w:uiPriority w:val="99"/>
    <w:semiHidden/>
    <w:rsid w:val="00EF7C8C"/>
    <w:pPr>
      <w:suppressAutoHyphens/>
      <w:spacing w:before="280" w:after="280" w:line="240" w:lineRule="auto"/>
    </w:pPr>
    <w:rPr>
      <w:rFonts w:cs="Times New Roman"/>
      <w:sz w:val="24"/>
      <w:szCs w:val="24"/>
      <w:lang w:eastAsia="ar-SA"/>
    </w:rPr>
  </w:style>
  <w:style w:type="paragraph" w:styleId="ac">
    <w:name w:val="Normal (Web)"/>
    <w:basedOn w:val="a"/>
    <w:uiPriority w:val="99"/>
    <w:rsid w:val="00EF7C8C"/>
    <w:pPr>
      <w:suppressAutoHyphens/>
      <w:spacing w:before="280" w:after="280" w:line="240" w:lineRule="auto"/>
    </w:pPr>
    <w:rPr>
      <w:rFonts w:cs="Times New Roman"/>
      <w:sz w:val="24"/>
      <w:szCs w:val="24"/>
      <w:lang w:eastAsia="ar-SA"/>
    </w:rPr>
  </w:style>
  <w:style w:type="paragraph" w:customStyle="1" w:styleId="211">
    <w:name w:val="Основной текст с отступом 21"/>
    <w:basedOn w:val="a"/>
    <w:uiPriority w:val="99"/>
    <w:rsid w:val="00EF7C8C"/>
    <w:pPr>
      <w:suppressAutoHyphens/>
      <w:spacing w:before="280" w:after="280" w:line="240" w:lineRule="auto"/>
    </w:pPr>
    <w:rPr>
      <w:rFonts w:cs="Times New Roman"/>
      <w:sz w:val="24"/>
      <w:szCs w:val="24"/>
      <w:lang w:eastAsia="ar-SA"/>
    </w:rPr>
  </w:style>
  <w:style w:type="paragraph" w:customStyle="1" w:styleId="report">
    <w:name w:val="report"/>
    <w:basedOn w:val="a"/>
    <w:uiPriority w:val="99"/>
    <w:rsid w:val="00EF7C8C"/>
    <w:pPr>
      <w:suppressAutoHyphens/>
      <w:spacing w:before="280" w:after="280" w:line="240" w:lineRule="auto"/>
    </w:pPr>
    <w:rPr>
      <w:rFonts w:cs="Times New Roman"/>
      <w:sz w:val="24"/>
      <w:szCs w:val="24"/>
      <w:lang w:eastAsia="ar-SA"/>
    </w:rPr>
  </w:style>
  <w:style w:type="paragraph" w:styleId="ad">
    <w:name w:val="Subtitle"/>
    <w:basedOn w:val="a"/>
    <w:next w:val="a0"/>
    <w:link w:val="ae"/>
    <w:uiPriority w:val="99"/>
    <w:qFormat/>
    <w:rsid w:val="00EF7C8C"/>
    <w:pPr>
      <w:suppressAutoHyphens/>
      <w:spacing w:before="280" w:after="280" w:line="240" w:lineRule="auto"/>
    </w:pPr>
    <w:rPr>
      <w:rFonts w:cs="Times New Roman"/>
      <w:sz w:val="24"/>
      <w:szCs w:val="24"/>
      <w:lang w:eastAsia="ar-SA"/>
    </w:rPr>
  </w:style>
  <w:style w:type="character" w:customStyle="1" w:styleId="ae">
    <w:name w:val="Подзаголовок Знак"/>
    <w:link w:val="ad"/>
    <w:uiPriority w:val="99"/>
    <w:locked/>
    <w:rsid w:val="00EF7C8C"/>
    <w:rPr>
      <w:rFonts w:ascii="Times New Roman" w:hAnsi="Times New Roman" w:cs="Times New Roman"/>
      <w:sz w:val="24"/>
      <w:szCs w:val="24"/>
      <w:lang w:eastAsia="ar-SA" w:bidi="ar-SA"/>
    </w:rPr>
  </w:style>
  <w:style w:type="paragraph" w:customStyle="1" w:styleId="af">
    <w:name w:val="a"/>
    <w:basedOn w:val="a"/>
    <w:uiPriority w:val="99"/>
    <w:rsid w:val="00EF7C8C"/>
    <w:pPr>
      <w:suppressAutoHyphens/>
      <w:spacing w:before="280" w:after="280" w:line="240" w:lineRule="auto"/>
    </w:pPr>
    <w:rPr>
      <w:rFonts w:cs="Times New Roman"/>
      <w:sz w:val="24"/>
      <w:szCs w:val="24"/>
      <w:lang w:eastAsia="ar-SA"/>
    </w:rPr>
  </w:style>
  <w:style w:type="paragraph" w:styleId="z-">
    <w:name w:val="HTML Bottom of Form"/>
    <w:basedOn w:val="a"/>
    <w:next w:val="a"/>
    <w:link w:val="z-0"/>
    <w:hidden/>
    <w:uiPriority w:val="99"/>
    <w:rsid w:val="00EF7C8C"/>
    <w:pPr>
      <w:pBdr>
        <w:top w:val="single" w:sz="4" w:space="1" w:color="000000"/>
      </w:pBdr>
      <w:suppressAutoHyphens/>
      <w:spacing w:after="0" w:line="240" w:lineRule="auto"/>
      <w:jc w:val="center"/>
    </w:pPr>
    <w:rPr>
      <w:rFonts w:ascii="Arial" w:hAnsi="Arial" w:cs="Arial"/>
      <w:vanish/>
      <w:sz w:val="16"/>
      <w:szCs w:val="16"/>
      <w:lang w:eastAsia="ar-SA"/>
    </w:rPr>
  </w:style>
  <w:style w:type="character" w:customStyle="1" w:styleId="z-0">
    <w:name w:val="z-Конец формы Знак"/>
    <w:link w:val="z-"/>
    <w:uiPriority w:val="99"/>
    <w:locked/>
    <w:rsid w:val="00EF7C8C"/>
    <w:rPr>
      <w:rFonts w:ascii="Arial" w:hAnsi="Arial" w:cs="Arial"/>
      <w:vanish/>
      <w:sz w:val="16"/>
      <w:szCs w:val="16"/>
      <w:lang w:eastAsia="ar-SA" w:bidi="ar-SA"/>
    </w:rPr>
  </w:style>
  <w:style w:type="paragraph" w:styleId="af0">
    <w:name w:val="Balloon Text"/>
    <w:basedOn w:val="a"/>
    <w:link w:val="af1"/>
    <w:uiPriority w:val="99"/>
    <w:semiHidden/>
    <w:rsid w:val="00EF7C8C"/>
    <w:pPr>
      <w:suppressAutoHyphens/>
      <w:spacing w:after="0" w:line="240" w:lineRule="auto"/>
    </w:pPr>
    <w:rPr>
      <w:rFonts w:ascii="Tahoma" w:hAnsi="Tahoma" w:cs="Tahoma"/>
      <w:sz w:val="16"/>
      <w:szCs w:val="16"/>
      <w:lang w:eastAsia="ar-SA"/>
    </w:rPr>
  </w:style>
  <w:style w:type="character" w:customStyle="1" w:styleId="af1">
    <w:name w:val="Текст выноски Знак"/>
    <w:link w:val="af0"/>
    <w:uiPriority w:val="99"/>
    <w:locked/>
    <w:rsid w:val="00EF7C8C"/>
    <w:rPr>
      <w:rFonts w:ascii="Tahoma" w:hAnsi="Tahoma" w:cs="Tahoma"/>
      <w:sz w:val="16"/>
      <w:szCs w:val="16"/>
      <w:lang w:eastAsia="ar-SA" w:bidi="ar-SA"/>
    </w:rPr>
  </w:style>
  <w:style w:type="paragraph" w:styleId="15">
    <w:name w:val="index 1"/>
    <w:basedOn w:val="a"/>
    <w:next w:val="a"/>
    <w:autoRedefine/>
    <w:uiPriority w:val="99"/>
    <w:semiHidden/>
    <w:rsid w:val="00EF7C8C"/>
    <w:pPr>
      <w:suppressAutoHyphens/>
      <w:spacing w:after="0" w:line="240" w:lineRule="auto"/>
      <w:ind w:left="240" w:hanging="240"/>
    </w:pPr>
    <w:rPr>
      <w:rFonts w:cs="Times New Roman"/>
      <w:sz w:val="24"/>
      <w:szCs w:val="24"/>
      <w:lang w:eastAsia="ar-SA"/>
    </w:rPr>
  </w:style>
  <w:style w:type="paragraph" w:styleId="af2">
    <w:name w:val="index heading"/>
    <w:basedOn w:val="a"/>
    <w:next w:val="15"/>
    <w:uiPriority w:val="99"/>
    <w:semiHidden/>
    <w:rsid w:val="00EF7C8C"/>
    <w:pPr>
      <w:suppressAutoHyphens/>
      <w:spacing w:after="0" w:line="240" w:lineRule="auto"/>
    </w:pPr>
    <w:rPr>
      <w:rFonts w:cs="Times New Roman"/>
      <w:sz w:val="24"/>
      <w:szCs w:val="24"/>
      <w:lang w:eastAsia="ar-SA"/>
    </w:rPr>
  </w:style>
  <w:style w:type="paragraph" w:customStyle="1" w:styleId="ConsPlusNormal">
    <w:name w:val="ConsPlusNormal"/>
    <w:uiPriority w:val="99"/>
    <w:rsid w:val="00EF7C8C"/>
    <w:pPr>
      <w:widowControl w:val="0"/>
      <w:suppressAutoHyphens/>
      <w:autoSpaceDE w:val="0"/>
      <w:ind w:firstLine="720"/>
    </w:pPr>
    <w:rPr>
      <w:rFonts w:ascii="Arial" w:hAnsi="Arial" w:cs="Arial"/>
      <w:lang w:eastAsia="ar-SA"/>
    </w:rPr>
  </w:style>
  <w:style w:type="paragraph" w:styleId="af3">
    <w:name w:val="header"/>
    <w:basedOn w:val="a"/>
    <w:link w:val="af4"/>
    <w:uiPriority w:val="99"/>
    <w:rsid w:val="00EF7C8C"/>
    <w:pPr>
      <w:tabs>
        <w:tab w:val="center" w:pos="4677"/>
        <w:tab w:val="right" w:pos="9355"/>
      </w:tabs>
      <w:suppressAutoHyphens/>
      <w:spacing w:after="0" w:line="240" w:lineRule="auto"/>
    </w:pPr>
    <w:rPr>
      <w:rFonts w:cs="Times New Roman"/>
      <w:sz w:val="24"/>
      <w:szCs w:val="24"/>
      <w:lang w:eastAsia="ar-SA"/>
    </w:rPr>
  </w:style>
  <w:style w:type="character" w:customStyle="1" w:styleId="af4">
    <w:name w:val="Верхний колонтитул Знак"/>
    <w:link w:val="af3"/>
    <w:uiPriority w:val="99"/>
    <w:locked/>
    <w:rsid w:val="00EF7C8C"/>
    <w:rPr>
      <w:rFonts w:ascii="Times New Roman" w:hAnsi="Times New Roman" w:cs="Times New Roman"/>
      <w:sz w:val="24"/>
      <w:szCs w:val="24"/>
      <w:lang w:eastAsia="ar-SA" w:bidi="ar-SA"/>
    </w:rPr>
  </w:style>
  <w:style w:type="paragraph" w:styleId="af5">
    <w:name w:val="footer"/>
    <w:basedOn w:val="a"/>
    <w:link w:val="af6"/>
    <w:uiPriority w:val="99"/>
    <w:rsid w:val="00EF7C8C"/>
    <w:pPr>
      <w:tabs>
        <w:tab w:val="center" w:pos="4677"/>
        <w:tab w:val="right" w:pos="9355"/>
      </w:tabs>
      <w:suppressAutoHyphens/>
      <w:spacing w:after="0" w:line="240" w:lineRule="auto"/>
    </w:pPr>
    <w:rPr>
      <w:rFonts w:cs="Times New Roman"/>
      <w:sz w:val="24"/>
      <w:szCs w:val="24"/>
      <w:lang w:eastAsia="ar-SA"/>
    </w:rPr>
  </w:style>
  <w:style w:type="character" w:customStyle="1" w:styleId="af6">
    <w:name w:val="Нижний колонтитул Знак"/>
    <w:link w:val="af5"/>
    <w:uiPriority w:val="99"/>
    <w:locked/>
    <w:rsid w:val="00EF7C8C"/>
    <w:rPr>
      <w:rFonts w:ascii="Times New Roman" w:hAnsi="Times New Roman" w:cs="Times New Roman"/>
      <w:sz w:val="24"/>
      <w:szCs w:val="24"/>
      <w:lang w:eastAsia="ar-SA" w:bidi="ar-SA"/>
    </w:rPr>
  </w:style>
  <w:style w:type="paragraph" w:customStyle="1" w:styleId="af7">
    <w:name w:val="Содержимое таблицы"/>
    <w:basedOn w:val="a"/>
    <w:uiPriority w:val="99"/>
    <w:rsid w:val="00EF7C8C"/>
    <w:pPr>
      <w:suppressLineNumbers/>
      <w:suppressAutoHyphens/>
      <w:spacing w:after="0" w:line="240" w:lineRule="auto"/>
    </w:pPr>
    <w:rPr>
      <w:rFonts w:cs="Times New Roman"/>
      <w:sz w:val="24"/>
      <w:szCs w:val="24"/>
      <w:lang w:eastAsia="ar-SA"/>
    </w:rPr>
  </w:style>
  <w:style w:type="paragraph" w:customStyle="1" w:styleId="af8">
    <w:name w:val="Заголовок таблицы"/>
    <w:basedOn w:val="af7"/>
    <w:uiPriority w:val="99"/>
    <w:rsid w:val="00EF7C8C"/>
    <w:pPr>
      <w:jc w:val="center"/>
    </w:pPr>
    <w:rPr>
      <w:b/>
      <w:bCs/>
    </w:rPr>
  </w:style>
  <w:style w:type="paragraph" w:customStyle="1" w:styleId="af9">
    <w:name w:val="Содержимое врезки"/>
    <w:basedOn w:val="a0"/>
    <w:uiPriority w:val="99"/>
    <w:rsid w:val="00EF7C8C"/>
  </w:style>
  <w:style w:type="paragraph" w:styleId="afa">
    <w:name w:val="No Spacing"/>
    <w:uiPriority w:val="1"/>
    <w:qFormat/>
    <w:rsid w:val="00EF7C8C"/>
    <w:rPr>
      <w:rFonts w:cs="Calibri"/>
      <w:sz w:val="22"/>
      <w:szCs w:val="22"/>
    </w:rPr>
  </w:style>
  <w:style w:type="character" w:styleId="afb">
    <w:name w:val="Strong"/>
    <w:uiPriority w:val="99"/>
    <w:qFormat/>
    <w:rsid w:val="006468C3"/>
    <w:rPr>
      <w:b/>
      <w:bCs/>
    </w:rPr>
  </w:style>
  <w:style w:type="character" w:styleId="afc">
    <w:name w:val="Emphasis"/>
    <w:uiPriority w:val="20"/>
    <w:qFormat/>
    <w:locked/>
    <w:rsid w:val="00F108E0"/>
    <w:rPr>
      <w:i/>
      <w:iCs/>
    </w:rPr>
  </w:style>
  <w:style w:type="paragraph" w:styleId="afd">
    <w:name w:val="annotation text"/>
    <w:basedOn w:val="a"/>
    <w:link w:val="afe"/>
    <w:uiPriority w:val="99"/>
    <w:semiHidden/>
    <w:unhideWhenUsed/>
    <w:locked/>
    <w:rsid w:val="00A839C9"/>
    <w:rPr>
      <w:sz w:val="20"/>
      <w:szCs w:val="20"/>
    </w:rPr>
  </w:style>
  <w:style w:type="character" w:customStyle="1" w:styleId="afe">
    <w:name w:val="Текст примечания Знак"/>
    <w:basedOn w:val="a1"/>
    <w:link w:val="afd"/>
    <w:uiPriority w:val="99"/>
    <w:semiHidden/>
    <w:rsid w:val="00A839C9"/>
    <w:rPr>
      <w:rFonts w:cs="Calibri"/>
    </w:rPr>
  </w:style>
  <w:style w:type="paragraph" w:styleId="aff">
    <w:name w:val="Title"/>
    <w:basedOn w:val="a"/>
    <w:link w:val="aff0"/>
    <w:uiPriority w:val="99"/>
    <w:qFormat/>
    <w:locked/>
    <w:rsid w:val="00A839C9"/>
    <w:pPr>
      <w:spacing w:after="0" w:line="240" w:lineRule="auto"/>
      <w:jc w:val="center"/>
    </w:pPr>
    <w:rPr>
      <w:rFonts w:ascii="Times New Roman" w:hAnsi="Times New Roman" w:cs="Times New Roman"/>
      <w:b/>
      <w:sz w:val="28"/>
      <w:szCs w:val="20"/>
    </w:rPr>
  </w:style>
  <w:style w:type="character" w:customStyle="1" w:styleId="aff0">
    <w:name w:val="Название Знак"/>
    <w:basedOn w:val="a1"/>
    <w:link w:val="aff"/>
    <w:uiPriority w:val="99"/>
    <w:rsid w:val="00A839C9"/>
    <w:rPr>
      <w:rFonts w:ascii="Times New Roman" w:hAnsi="Times New Roman"/>
      <w:b/>
      <w:sz w:val="28"/>
    </w:rPr>
  </w:style>
  <w:style w:type="character" w:customStyle="1" w:styleId="aff1">
    <w:name w:val="Тема примечания Знак"/>
    <w:basedOn w:val="afe"/>
    <w:link w:val="aff2"/>
    <w:uiPriority w:val="99"/>
    <w:semiHidden/>
    <w:rsid w:val="00A839C9"/>
    <w:rPr>
      <w:rFonts w:cs="Calibri"/>
      <w:b/>
      <w:bCs/>
    </w:rPr>
  </w:style>
  <w:style w:type="paragraph" w:styleId="aff2">
    <w:name w:val="annotation subject"/>
    <w:basedOn w:val="afd"/>
    <w:next w:val="afd"/>
    <w:link w:val="aff1"/>
    <w:uiPriority w:val="99"/>
    <w:semiHidden/>
    <w:unhideWhenUsed/>
    <w:locked/>
    <w:rsid w:val="00A839C9"/>
    <w:rPr>
      <w:b/>
      <w:bCs/>
    </w:rPr>
  </w:style>
  <w:style w:type="character" w:styleId="aff3">
    <w:name w:val="annotation reference"/>
    <w:basedOn w:val="a1"/>
    <w:uiPriority w:val="99"/>
    <w:semiHidden/>
    <w:unhideWhenUsed/>
    <w:locked/>
    <w:rsid w:val="00A839C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150071">
      <w:bodyDiv w:val="1"/>
      <w:marLeft w:val="0"/>
      <w:marRight w:val="0"/>
      <w:marTop w:val="0"/>
      <w:marBottom w:val="0"/>
      <w:divBdr>
        <w:top w:val="none" w:sz="0" w:space="0" w:color="auto"/>
        <w:left w:val="none" w:sz="0" w:space="0" w:color="auto"/>
        <w:bottom w:val="none" w:sz="0" w:space="0" w:color="auto"/>
        <w:right w:val="none" w:sz="0" w:space="0" w:color="auto"/>
      </w:divBdr>
    </w:div>
    <w:div w:id="214206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1149</TotalTime>
  <Pages>1</Pages>
  <Words>11319</Words>
  <Characters>64519</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57</cp:revision>
  <cp:lastPrinted>2017-02-07T05:11:00Z</cp:lastPrinted>
  <dcterms:created xsi:type="dcterms:W3CDTF">2016-05-13T13:29:00Z</dcterms:created>
  <dcterms:modified xsi:type="dcterms:W3CDTF">2018-07-13T07:58:00Z</dcterms:modified>
</cp:coreProperties>
</file>