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1F1FF" w14:textId="77777777" w:rsidR="00745B6E" w:rsidRPr="00745B6E" w:rsidRDefault="00B103CA" w:rsidP="00393FDA">
      <w:pPr>
        <w:pStyle w:val="a5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="00745B6E" w:rsidRPr="00745B6E">
        <w:rPr>
          <w:sz w:val="36"/>
          <w:szCs w:val="36"/>
        </w:rPr>
        <w:t>Муниципальное образование</w:t>
      </w:r>
    </w:p>
    <w:p w14:paraId="45AD9CF4" w14:textId="77777777" w:rsidR="00745B6E" w:rsidRPr="00745B6E" w:rsidRDefault="00B103CA" w:rsidP="00B103CA">
      <w:pPr>
        <w:pStyle w:val="a5"/>
        <w:jc w:val="left"/>
        <w:rPr>
          <w:b w:val="0"/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745B6E">
        <w:rPr>
          <w:sz w:val="36"/>
          <w:szCs w:val="36"/>
        </w:rPr>
        <w:t>с</w:t>
      </w:r>
      <w:r w:rsidR="00745B6E" w:rsidRPr="00745B6E">
        <w:rPr>
          <w:sz w:val="36"/>
          <w:szCs w:val="36"/>
        </w:rPr>
        <w:t xml:space="preserve">ельское </w:t>
      </w:r>
      <w:proofErr w:type="gramStart"/>
      <w:r w:rsidR="00745B6E" w:rsidRPr="00745B6E">
        <w:rPr>
          <w:sz w:val="36"/>
          <w:szCs w:val="36"/>
        </w:rPr>
        <w:t>поселение«</w:t>
      </w:r>
      <w:proofErr w:type="gramEnd"/>
      <w:r w:rsidR="00FE661F">
        <w:rPr>
          <w:sz w:val="36"/>
          <w:szCs w:val="36"/>
        </w:rPr>
        <w:t>Деревня Беляево</w:t>
      </w:r>
      <w:r w:rsidR="00745B6E" w:rsidRPr="00745B6E">
        <w:rPr>
          <w:sz w:val="36"/>
          <w:szCs w:val="36"/>
        </w:rPr>
        <w:t>»</w:t>
      </w:r>
    </w:p>
    <w:p w14:paraId="306B03E6" w14:textId="77777777" w:rsidR="00745B6E" w:rsidRPr="00307164" w:rsidRDefault="00745B6E" w:rsidP="00745B6E">
      <w:pPr>
        <w:pStyle w:val="1"/>
        <w:rPr>
          <w:sz w:val="10"/>
          <w:szCs w:val="10"/>
        </w:rPr>
      </w:pPr>
    </w:p>
    <w:p w14:paraId="14815E6E" w14:textId="77777777" w:rsidR="00745B6E" w:rsidRDefault="00B103CA" w:rsidP="00B103CA">
      <w:pPr>
        <w:pStyle w:val="1"/>
        <w:jc w:val="left"/>
        <w:rPr>
          <w:sz w:val="24"/>
        </w:rPr>
      </w:pPr>
      <w:r>
        <w:rPr>
          <w:sz w:val="24"/>
        </w:rPr>
        <w:t xml:space="preserve">                                  </w:t>
      </w:r>
      <w:r w:rsidR="00745B6E">
        <w:rPr>
          <w:sz w:val="24"/>
        </w:rPr>
        <w:t>Юхновск</w:t>
      </w:r>
      <w:r w:rsidR="00307164">
        <w:rPr>
          <w:sz w:val="24"/>
        </w:rPr>
        <w:t>ий</w:t>
      </w:r>
      <w:r w:rsidR="00745B6E">
        <w:rPr>
          <w:sz w:val="24"/>
        </w:rPr>
        <w:t xml:space="preserve"> район</w:t>
      </w:r>
      <w:r w:rsidR="00307164">
        <w:rPr>
          <w:sz w:val="24"/>
        </w:rPr>
        <w:t xml:space="preserve"> Калужская</w:t>
      </w:r>
      <w:r w:rsidR="00745B6E">
        <w:rPr>
          <w:sz w:val="24"/>
        </w:rPr>
        <w:t xml:space="preserve"> област</w:t>
      </w:r>
      <w:r w:rsidR="00307164">
        <w:rPr>
          <w:sz w:val="24"/>
        </w:rPr>
        <w:t>ь</w:t>
      </w:r>
    </w:p>
    <w:p w14:paraId="42106D90" w14:textId="77777777" w:rsidR="00745B6E" w:rsidRPr="00745B6E" w:rsidRDefault="00B103CA" w:rsidP="00B103CA">
      <w:pPr>
        <w:pStyle w:val="5"/>
        <w:rPr>
          <w:i w:val="0"/>
          <w:sz w:val="36"/>
          <w:szCs w:val="36"/>
        </w:rPr>
      </w:pPr>
      <w:r>
        <w:rPr>
          <w:i w:val="0"/>
          <w:sz w:val="36"/>
          <w:szCs w:val="36"/>
        </w:rPr>
        <w:t xml:space="preserve">                             </w:t>
      </w:r>
      <w:r w:rsidR="00745B6E" w:rsidRPr="00745B6E">
        <w:rPr>
          <w:i w:val="0"/>
          <w:sz w:val="36"/>
          <w:szCs w:val="36"/>
        </w:rPr>
        <w:t>Сельск</w:t>
      </w:r>
      <w:r w:rsidR="00307164">
        <w:rPr>
          <w:i w:val="0"/>
          <w:sz w:val="36"/>
          <w:szCs w:val="36"/>
        </w:rPr>
        <w:t>ая Дума</w:t>
      </w:r>
    </w:p>
    <w:p w14:paraId="0B4811B8" w14:textId="77777777" w:rsidR="00745B6E" w:rsidRPr="00C25D10" w:rsidRDefault="00B103CA" w:rsidP="00B103CA">
      <w:pPr>
        <w:pStyle w:val="3"/>
        <w:rPr>
          <w:spacing w:val="60"/>
          <w:sz w:val="36"/>
          <w:szCs w:val="36"/>
        </w:rPr>
      </w:pPr>
      <w:r>
        <w:rPr>
          <w:rFonts w:ascii="Times New Roman" w:hAnsi="Times New Roman"/>
          <w:spacing w:val="60"/>
          <w:sz w:val="36"/>
          <w:szCs w:val="36"/>
        </w:rPr>
        <w:t xml:space="preserve">                  </w:t>
      </w:r>
      <w:r w:rsidR="00745B6E" w:rsidRPr="00C25D10">
        <w:rPr>
          <w:rFonts w:ascii="Times New Roman" w:hAnsi="Times New Roman"/>
          <w:spacing w:val="60"/>
          <w:sz w:val="36"/>
          <w:szCs w:val="36"/>
        </w:rPr>
        <w:t>РЕШЕНИЕ</w:t>
      </w:r>
    </w:p>
    <w:p w14:paraId="66DC829A" w14:textId="77777777" w:rsidR="00745B6E" w:rsidRDefault="00745B6E" w:rsidP="00745B6E">
      <w:pPr>
        <w:pBdr>
          <w:bottom w:val="double" w:sz="6" w:space="1" w:color="auto"/>
        </w:pBdr>
        <w:rPr>
          <w:sz w:val="28"/>
        </w:rPr>
      </w:pPr>
    </w:p>
    <w:p w14:paraId="348B4814" w14:textId="77777777" w:rsidR="00690C7C" w:rsidRDefault="00690C7C" w:rsidP="00690C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5903F3" w14:textId="2497BEC3" w:rsidR="00690C7C" w:rsidRDefault="00690C7C" w:rsidP="00690C7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D9006A">
        <w:rPr>
          <w:rFonts w:ascii="Times New Roman" w:hAnsi="Times New Roman" w:cs="Times New Roman"/>
          <w:b/>
          <w:sz w:val="26"/>
          <w:szCs w:val="26"/>
        </w:rPr>
        <w:t>11</w:t>
      </w:r>
      <w:r w:rsidR="00B103CA">
        <w:rPr>
          <w:rFonts w:ascii="Times New Roman" w:hAnsi="Times New Roman" w:cs="Times New Roman"/>
          <w:b/>
          <w:sz w:val="26"/>
          <w:szCs w:val="26"/>
        </w:rPr>
        <w:t>.0</w:t>
      </w:r>
      <w:r w:rsidR="00D9006A">
        <w:rPr>
          <w:rFonts w:ascii="Times New Roman" w:hAnsi="Times New Roman" w:cs="Times New Roman"/>
          <w:b/>
          <w:sz w:val="26"/>
          <w:szCs w:val="26"/>
        </w:rPr>
        <w:t>1</w:t>
      </w:r>
      <w:r w:rsidR="00B103CA">
        <w:rPr>
          <w:rFonts w:ascii="Times New Roman" w:hAnsi="Times New Roman" w:cs="Times New Roman"/>
          <w:b/>
          <w:sz w:val="26"/>
          <w:szCs w:val="26"/>
        </w:rPr>
        <w:t>.202</w:t>
      </w:r>
      <w:r w:rsidR="00D9006A">
        <w:rPr>
          <w:rFonts w:ascii="Times New Roman" w:hAnsi="Times New Roman" w:cs="Times New Roman"/>
          <w:b/>
          <w:sz w:val="26"/>
          <w:szCs w:val="26"/>
        </w:rPr>
        <w:t>4</w:t>
      </w:r>
      <w:r w:rsidR="00FE661F">
        <w:rPr>
          <w:rFonts w:ascii="Times New Roman" w:hAnsi="Times New Roman" w:cs="Times New Roman"/>
          <w:b/>
          <w:sz w:val="26"/>
          <w:szCs w:val="26"/>
        </w:rPr>
        <w:t xml:space="preserve">года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№ </w:t>
      </w:r>
      <w:r w:rsidR="00D9006A">
        <w:rPr>
          <w:rFonts w:ascii="Times New Roman" w:hAnsi="Times New Roman" w:cs="Times New Roman"/>
          <w:b/>
          <w:sz w:val="26"/>
          <w:szCs w:val="26"/>
        </w:rPr>
        <w:t>102</w:t>
      </w:r>
    </w:p>
    <w:p w14:paraId="17F97592" w14:textId="77777777" w:rsidR="00690C7C" w:rsidRDefault="00690C7C" w:rsidP="00690C7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82011EB" w14:textId="77777777" w:rsidR="00690C7C" w:rsidRDefault="00690C7C" w:rsidP="00690C7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8"/>
      </w:tblGrid>
      <w:tr w:rsidR="00690C7C" w14:paraId="2B300AC4" w14:textId="77777777" w:rsidTr="00690C7C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615C40D5" w14:textId="45936108" w:rsidR="00690C7C" w:rsidRDefault="00690C7C" w:rsidP="00B103CA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B103CA">
              <w:rPr>
                <w:rFonts w:ascii="Times New Roman" w:hAnsi="Times New Roman" w:cs="Times New Roman"/>
                <w:b/>
                <w:sz w:val="26"/>
                <w:szCs w:val="26"/>
              </w:rPr>
              <w:t>б отмене решения Сельской Думы МО СП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r w:rsidR="00FE661F">
              <w:rPr>
                <w:rFonts w:ascii="Times New Roman" w:hAnsi="Times New Roman" w:cs="Times New Roman"/>
                <w:b/>
                <w:sz w:val="26"/>
                <w:szCs w:val="26"/>
              </w:rPr>
              <w:t>Деревня Беляево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="00B103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1</w:t>
            </w:r>
            <w:r w:rsidR="00D9006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B103C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D9006A">
              <w:rPr>
                <w:rFonts w:ascii="Times New Roman" w:hAnsi="Times New Roman" w:cs="Times New Roman"/>
                <w:b/>
                <w:sz w:val="26"/>
                <w:szCs w:val="26"/>
              </w:rPr>
              <w:t>07</w:t>
            </w:r>
            <w:r w:rsidR="00B103CA">
              <w:rPr>
                <w:rFonts w:ascii="Times New Roman" w:hAnsi="Times New Roman" w:cs="Times New Roman"/>
                <w:b/>
                <w:sz w:val="26"/>
                <w:szCs w:val="26"/>
              </w:rPr>
              <w:t>.202</w:t>
            </w:r>
            <w:r w:rsidR="00D9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B103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</w:t>
            </w:r>
            <w:r w:rsidR="00D9006A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  <w:r w:rsidR="00B103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="00B103CA">
              <w:rPr>
                <w:rFonts w:ascii="Times New Roman" w:hAnsi="Times New Roman" w:cs="Times New Roman"/>
                <w:b/>
                <w:sz w:val="26"/>
                <w:szCs w:val="26"/>
              </w:rPr>
              <w:t>« Об</w:t>
            </w:r>
            <w:proofErr w:type="gramEnd"/>
            <w:r w:rsidR="00B103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утверждении </w:t>
            </w:r>
            <w:r w:rsidR="00D9006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B103CA">
              <w:rPr>
                <w:rFonts w:ascii="Times New Roman" w:hAnsi="Times New Roman" w:cs="Times New Roman"/>
                <w:b/>
                <w:sz w:val="26"/>
                <w:szCs w:val="26"/>
              </w:rPr>
              <w:t>орядка</w:t>
            </w:r>
            <w:r w:rsidR="00D900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выявления мнения граждан по вопросу о поддержке инициативного проекта путем сбора их подписей</w:t>
            </w:r>
            <w:r w:rsidR="00B103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на территории МО СП «Деревня Беляево»</w:t>
            </w:r>
          </w:p>
        </w:tc>
      </w:tr>
    </w:tbl>
    <w:p w14:paraId="6D19BD71" w14:textId="77777777" w:rsidR="00690C7C" w:rsidRDefault="00690C7C" w:rsidP="00690C7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F8599C1" w14:textId="77777777" w:rsidR="00690C7C" w:rsidRDefault="00690C7C" w:rsidP="00690C7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36844C7" w14:textId="4127FB1C" w:rsidR="00457191" w:rsidRPr="006F4ABF" w:rsidRDefault="001E1226" w:rsidP="00393FDA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F4ABF">
        <w:rPr>
          <w:rFonts w:ascii="Times New Roman" w:hAnsi="Times New Roman"/>
          <w:bCs/>
          <w:sz w:val="24"/>
          <w:szCs w:val="24"/>
          <w:lang w:eastAsia="ru-RU"/>
        </w:rPr>
        <w:t>В соответствии с</w:t>
      </w:r>
      <w:r w:rsidR="00D24330" w:rsidRPr="006F4ABF">
        <w:rPr>
          <w:rFonts w:ascii="Times New Roman" w:hAnsi="Times New Roman"/>
          <w:bCs/>
          <w:sz w:val="24"/>
          <w:szCs w:val="24"/>
          <w:lang w:eastAsia="ru-RU"/>
        </w:rPr>
        <w:t xml:space="preserve"> п. 20 части 1, ч. 3,4 ст. 14 Федерального закона «Об общих принципах организации местного самоуправления в РФ»,</w:t>
      </w:r>
      <w:r w:rsidR="00D9006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D9006A">
        <w:rPr>
          <w:rFonts w:ascii="Times New Roman" w:hAnsi="Times New Roman"/>
          <w:bCs/>
          <w:sz w:val="24"/>
          <w:szCs w:val="24"/>
          <w:lang w:eastAsia="ru-RU"/>
        </w:rPr>
        <w:t>Устава  сельского</w:t>
      </w:r>
      <w:proofErr w:type="gramEnd"/>
      <w:r w:rsidR="00D9006A">
        <w:rPr>
          <w:rFonts w:ascii="Times New Roman" w:hAnsi="Times New Roman"/>
          <w:bCs/>
          <w:sz w:val="24"/>
          <w:szCs w:val="24"/>
          <w:lang w:eastAsia="ru-RU"/>
        </w:rPr>
        <w:t xml:space="preserve"> поселения,</w:t>
      </w:r>
      <w:r w:rsidR="00D24330" w:rsidRPr="006F4AB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9006A">
        <w:rPr>
          <w:rFonts w:ascii="Times New Roman" w:hAnsi="Times New Roman"/>
          <w:bCs/>
          <w:sz w:val="24"/>
          <w:szCs w:val="24"/>
          <w:lang w:eastAsia="ru-RU"/>
        </w:rPr>
        <w:t>федерального регистра выявлено несоответствие законодательству</w:t>
      </w:r>
      <w:r w:rsidR="00D24330" w:rsidRPr="006F4ABF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6F4ABF">
        <w:rPr>
          <w:rFonts w:ascii="Times New Roman" w:hAnsi="Times New Roman" w:cs="Times New Roman"/>
          <w:sz w:val="24"/>
          <w:szCs w:val="24"/>
        </w:rPr>
        <w:t xml:space="preserve"> </w:t>
      </w:r>
      <w:r w:rsidR="00690C7C" w:rsidRPr="006F4ABF">
        <w:rPr>
          <w:rFonts w:ascii="Times New Roman" w:hAnsi="Times New Roman" w:cs="Times New Roman"/>
          <w:b/>
          <w:sz w:val="24"/>
          <w:szCs w:val="24"/>
        </w:rPr>
        <w:t>Сельская Дума</w:t>
      </w:r>
      <w:r w:rsidR="00457191" w:rsidRPr="006F4ABF">
        <w:rPr>
          <w:rFonts w:ascii="Times New Roman" w:hAnsi="Times New Roman" w:cs="Times New Roman"/>
          <w:b/>
          <w:sz w:val="24"/>
          <w:szCs w:val="24"/>
        </w:rPr>
        <w:t xml:space="preserve"> РЕШИЛА:</w:t>
      </w:r>
    </w:p>
    <w:p w14:paraId="22233A98" w14:textId="3CF81388" w:rsidR="00D24330" w:rsidRPr="006F4ABF" w:rsidRDefault="00D24330" w:rsidP="00D243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F4ABF">
        <w:rPr>
          <w:rFonts w:ascii="Times New Roman" w:hAnsi="Times New Roman" w:cs="Times New Roman"/>
          <w:sz w:val="24"/>
          <w:szCs w:val="24"/>
        </w:rPr>
        <w:t>Отменить решение Сельской Думы МО СП «Деревня Беляево» от 1</w:t>
      </w:r>
      <w:r w:rsidR="00D9006A">
        <w:rPr>
          <w:rFonts w:ascii="Times New Roman" w:hAnsi="Times New Roman" w:cs="Times New Roman"/>
          <w:sz w:val="24"/>
          <w:szCs w:val="24"/>
        </w:rPr>
        <w:t>2</w:t>
      </w:r>
      <w:r w:rsidRPr="006F4ABF">
        <w:rPr>
          <w:rFonts w:ascii="Times New Roman" w:hAnsi="Times New Roman" w:cs="Times New Roman"/>
          <w:sz w:val="24"/>
          <w:szCs w:val="24"/>
        </w:rPr>
        <w:t>.</w:t>
      </w:r>
      <w:r w:rsidR="00D9006A">
        <w:rPr>
          <w:rFonts w:ascii="Times New Roman" w:hAnsi="Times New Roman" w:cs="Times New Roman"/>
          <w:sz w:val="24"/>
          <w:szCs w:val="24"/>
        </w:rPr>
        <w:t>07</w:t>
      </w:r>
      <w:r w:rsidRPr="006F4ABF">
        <w:rPr>
          <w:rFonts w:ascii="Times New Roman" w:hAnsi="Times New Roman" w:cs="Times New Roman"/>
          <w:sz w:val="24"/>
          <w:szCs w:val="24"/>
        </w:rPr>
        <w:t>.202</w:t>
      </w:r>
      <w:r w:rsidR="00D9006A">
        <w:rPr>
          <w:rFonts w:ascii="Times New Roman" w:hAnsi="Times New Roman" w:cs="Times New Roman"/>
          <w:sz w:val="24"/>
          <w:szCs w:val="24"/>
        </w:rPr>
        <w:t>1</w:t>
      </w:r>
      <w:r w:rsidRPr="006F4ABF">
        <w:rPr>
          <w:rFonts w:ascii="Times New Roman" w:hAnsi="Times New Roman" w:cs="Times New Roman"/>
          <w:sz w:val="24"/>
          <w:szCs w:val="24"/>
        </w:rPr>
        <w:t xml:space="preserve"> № </w:t>
      </w:r>
      <w:r w:rsidR="00D9006A">
        <w:rPr>
          <w:rFonts w:ascii="Times New Roman" w:hAnsi="Times New Roman" w:cs="Times New Roman"/>
          <w:sz w:val="24"/>
          <w:szCs w:val="24"/>
        </w:rPr>
        <w:t>39</w:t>
      </w:r>
      <w:r w:rsidRPr="006F4A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4ABF">
        <w:rPr>
          <w:rFonts w:ascii="Times New Roman" w:hAnsi="Times New Roman" w:cs="Times New Roman"/>
          <w:sz w:val="24"/>
          <w:szCs w:val="24"/>
        </w:rPr>
        <w:t>« Об</w:t>
      </w:r>
      <w:proofErr w:type="gramEnd"/>
      <w:r w:rsidRPr="006F4ABF">
        <w:rPr>
          <w:rFonts w:ascii="Times New Roman" w:hAnsi="Times New Roman" w:cs="Times New Roman"/>
          <w:sz w:val="24"/>
          <w:szCs w:val="24"/>
        </w:rPr>
        <w:t xml:space="preserve"> утверждении </w:t>
      </w:r>
      <w:r w:rsidR="00D9006A">
        <w:rPr>
          <w:rFonts w:ascii="Times New Roman" w:hAnsi="Times New Roman" w:cs="Times New Roman"/>
          <w:sz w:val="24"/>
          <w:szCs w:val="24"/>
        </w:rPr>
        <w:t>П</w:t>
      </w:r>
      <w:r w:rsidRPr="006F4ABF">
        <w:rPr>
          <w:rFonts w:ascii="Times New Roman" w:hAnsi="Times New Roman" w:cs="Times New Roman"/>
          <w:sz w:val="24"/>
          <w:szCs w:val="24"/>
        </w:rPr>
        <w:t xml:space="preserve">орядка </w:t>
      </w:r>
      <w:r w:rsidR="00D9006A">
        <w:rPr>
          <w:rFonts w:ascii="Times New Roman" w:hAnsi="Times New Roman" w:cs="Times New Roman"/>
          <w:sz w:val="24"/>
          <w:szCs w:val="24"/>
        </w:rPr>
        <w:t>выявления мнения граждан по вопросу о поддержке инициативного проекта путем сбора их подписей</w:t>
      </w:r>
      <w:r w:rsidR="006F4ABF" w:rsidRPr="006F4ABF">
        <w:rPr>
          <w:rFonts w:ascii="Times New Roman" w:hAnsi="Times New Roman" w:cs="Times New Roman"/>
          <w:sz w:val="24"/>
          <w:szCs w:val="24"/>
        </w:rPr>
        <w:t xml:space="preserve"> на территории МО СП «Деревня Беляево».</w:t>
      </w:r>
    </w:p>
    <w:p w14:paraId="3C8BAAD1" w14:textId="77777777" w:rsidR="006F4ABF" w:rsidRDefault="006F4ABF" w:rsidP="00D243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F4ABF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обнародования и подлежит размещению на официальном сайте администрации в сети «Интернет»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24E659" w14:textId="77777777" w:rsidR="006F4ABF" w:rsidRDefault="006F4ABF" w:rsidP="006F4AB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3A5B6AF" w14:textId="77777777" w:rsidR="006F4ABF" w:rsidRPr="006F4ABF" w:rsidRDefault="006F4ABF" w:rsidP="006F4AB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75DFC98" w14:textId="77777777" w:rsidR="009E4C01" w:rsidRDefault="009E4C01" w:rsidP="009E4C0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BAFFC5B" w14:textId="77777777" w:rsidR="009E4C01" w:rsidRDefault="009E4C01" w:rsidP="009E4C01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МО сельское поселение</w:t>
      </w:r>
    </w:p>
    <w:p w14:paraId="6970FE2E" w14:textId="77777777" w:rsidR="009E4C01" w:rsidRDefault="009E4C01" w:rsidP="009E4C01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FE661F">
        <w:rPr>
          <w:rFonts w:ascii="Times New Roman" w:hAnsi="Times New Roman" w:cs="Times New Roman"/>
          <w:b/>
          <w:sz w:val="26"/>
          <w:szCs w:val="26"/>
        </w:rPr>
        <w:t>Деревня Беляево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 w:rsidR="00FE661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</w:t>
      </w:r>
      <w:r w:rsidR="006F4ABF">
        <w:rPr>
          <w:rFonts w:ascii="Times New Roman" w:hAnsi="Times New Roman" w:cs="Times New Roman"/>
          <w:b/>
          <w:sz w:val="26"/>
          <w:szCs w:val="26"/>
        </w:rPr>
        <w:t xml:space="preserve">             И.А.Артамонов</w:t>
      </w:r>
    </w:p>
    <w:p w14:paraId="2ED423B9" w14:textId="77777777" w:rsidR="009E4C01" w:rsidRDefault="009E4C01" w:rsidP="009E4C01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B6B3119" w14:textId="77777777" w:rsidR="009E4C01" w:rsidRDefault="009E4C01" w:rsidP="009E4C01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A474B18" w14:textId="77777777" w:rsidR="00FE248B" w:rsidRDefault="00FE248B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FE248B" w:rsidSect="005E084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A4F96"/>
    <w:multiLevelType w:val="hybridMultilevel"/>
    <w:tmpl w:val="BAA6E7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43241FC"/>
    <w:multiLevelType w:val="hybridMultilevel"/>
    <w:tmpl w:val="F0CA13E8"/>
    <w:lvl w:ilvl="0" w:tplc="159684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737B63"/>
    <w:multiLevelType w:val="hybridMultilevel"/>
    <w:tmpl w:val="DF38E7EE"/>
    <w:lvl w:ilvl="0" w:tplc="F6F6F8B6">
      <w:start w:val="1"/>
      <w:numFmt w:val="decimal"/>
      <w:lvlText w:val="%1."/>
      <w:lvlJc w:val="left"/>
      <w:pPr>
        <w:ind w:left="1122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62975D7"/>
    <w:multiLevelType w:val="multilevel"/>
    <w:tmpl w:val="2A963B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442334074">
    <w:abstractNumId w:val="3"/>
  </w:num>
  <w:num w:numId="2" w16cid:durableId="958610745">
    <w:abstractNumId w:val="0"/>
  </w:num>
  <w:num w:numId="3" w16cid:durableId="347025667">
    <w:abstractNumId w:val="2"/>
  </w:num>
  <w:num w:numId="4" w16cid:durableId="2048942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C7C"/>
    <w:rsid w:val="00060EFA"/>
    <w:rsid w:val="00071507"/>
    <w:rsid w:val="000B30EE"/>
    <w:rsid w:val="0010451D"/>
    <w:rsid w:val="001359EE"/>
    <w:rsid w:val="001E1226"/>
    <w:rsid w:val="00244857"/>
    <w:rsid w:val="00307164"/>
    <w:rsid w:val="003369C3"/>
    <w:rsid w:val="00393FDA"/>
    <w:rsid w:val="00402511"/>
    <w:rsid w:val="00457191"/>
    <w:rsid w:val="00460847"/>
    <w:rsid w:val="004B54F7"/>
    <w:rsid w:val="005E084C"/>
    <w:rsid w:val="005E2A71"/>
    <w:rsid w:val="005F2AF0"/>
    <w:rsid w:val="005F7BA0"/>
    <w:rsid w:val="00651E58"/>
    <w:rsid w:val="00690C7C"/>
    <w:rsid w:val="006F4ABF"/>
    <w:rsid w:val="00745B6E"/>
    <w:rsid w:val="0077186B"/>
    <w:rsid w:val="00772415"/>
    <w:rsid w:val="00847F5D"/>
    <w:rsid w:val="009E4C01"/>
    <w:rsid w:val="00AD3B09"/>
    <w:rsid w:val="00B103CA"/>
    <w:rsid w:val="00B717D7"/>
    <w:rsid w:val="00C033A3"/>
    <w:rsid w:val="00C25D10"/>
    <w:rsid w:val="00C95093"/>
    <w:rsid w:val="00D24330"/>
    <w:rsid w:val="00D675A7"/>
    <w:rsid w:val="00D9006A"/>
    <w:rsid w:val="00DB1C01"/>
    <w:rsid w:val="00E044F3"/>
    <w:rsid w:val="00EA4F62"/>
    <w:rsid w:val="00FE248B"/>
    <w:rsid w:val="00FE6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709E"/>
  <w15:docId w15:val="{5049D776-215A-425D-9882-13AFD0A5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E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45B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45B6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745B6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C7C"/>
    <w:pPr>
      <w:spacing w:after="0" w:line="240" w:lineRule="auto"/>
    </w:pPr>
  </w:style>
  <w:style w:type="table" w:styleId="a4">
    <w:name w:val="Table Grid"/>
    <w:basedOn w:val="a1"/>
    <w:uiPriority w:val="59"/>
    <w:rsid w:val="00690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45B6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45B6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45B6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745B6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745B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1E12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45E0758-677F-4431-AE6E-1F1129B6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Вера</cp:lastModifiedBy>
  <cp:revision>9</cp:revision>
  <cp:lastPrinted>2024-01-11T07:36:00Z</cp:lastPrinted>
  <dcterms:created xsi:type="dcterms:W3CDTF">2003-01-01T04:32:00Z</dcterms:created>
  <dcterms:modified xsi:type="dcterms:W3CDTF">2024-01-11T07:36:00Z</dcterms:modified>
</cp:coreProperties>
</file>