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4A739" w14:textId="77777777" w:rsidR="0088524F" w:rsidRDefault="0088524F" w:rsidP="0088524F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14:paraId="03301A1D" w14:textId="77777777" w:rsidR="0088524F" w:rsidRDefault="0088524F" w:rsidP="0088524F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14:paraId="67668D4B" w14:textId="60C6F54D" w:rsidR="0088524F" w:rsidRDefault="0088524F" w:rsidP="0088524F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 xml:space="preserve">«Деревня </w:t>
      </w:r>
      <w:r w:rsidR="00CB3797">
        <w:rPr>
          <w:rFonts w:ascii="Courier New" w:hAnsi="Courier New"/>
        </w:rPr>
        <w:t>Беляево</w:t>
      </w:r>
      <w:r>
        <w:rPr>
          <w:rFonts w:ascii="Courier New" w:hAnsi="Courier New"/>
        </w:rPr>
        <w:t>»</w:t>
      </w:r>
    </w:p>
    <w:p w14:paraId="64477061" w14:textId="77777777" w:rsidR="0088524F" w:rsidRDefault="0088524F" w:rsidP="0088524F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ourier New" w:eastAsia="Calibri" w:hAnsi="Courier New" w:cs="Times New Roman"/>
          <w:b/>
          <w:sz w:val="40"/>
        </w:rPr>
        <w:t>Юхновский район</w:t>
      </w:r>
    </w:p>
    <w:p w14:paraId="23AF2CEE" w14:textId="022388C1" w:rsidR="0088524F" w:rsidRDefault="0088524F" w:rsidP="0088524F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</w:t>
      </w:r>
      <w:r w:rsidR="00CB3797"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 област</w:t>
      </w:r>
      <w:r w:rsidR="00CB3797">
        <w:rPr>
          <w:rFonts w:ascii="Times New Roman" w:hAnsi="Times New Roman"/>
          <w:sz w:val="24"/>
        </w:rPr>
        <w:t>ь</w:t>
      </w:r>
    </w:p>
    <w:p w14:paraId="125B6B53" w14:textId="77777777" w:rsidR="0088524F" w:rsidRDefault="0088524F" w:rsidP="0088524F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14:paraId="5830FFDB" w14:textId="77777777" w:rsidR="0088524F" w:rsidRDefault="0088524F" w:rsidP="0088524F">
      <w:pPr>
        <w:jc w:val="center"/>
        <w:rPr>
          <w:rFonts w:ascii="Arial" w:eastAsia="Calibri" w:hAnsi="Arial" w:cs="Times New Roman"/>
          <w:b/>
          <w:shadow/>
          <w:sz w:val="16"/>
        </w:rPr>
      </w:pPr>
    </w:p>
    <w:p w14:paraId="6AD450F1" w14:textId="77777777" w:rsidR="0088524F" w:rsidRPr="00677437" w:rsidRDefault="0088524F" w:rsidP="0088524F">
      <w:pPr>
        <w:pBdr>
          <w:bottom w:val="double" w:sz="6" w:space="1" w:color="auto"/>
        </w:pBd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77437">
        <w:rPr>
          <w:rFonts w:ascii="Calibri" w:eastAsia="Calibri" w:hAnsi="Calibri" w:cs="Times New Roman"/>
          <w:b/>
          <w:sz w:val="32"/>
          <w:szCs w:val="32"/>
        </w:rPr>
        <w:t>Сельской Думы</w:t>
      </w:r>
    </w:p>
    <w:p w14:paraId="6E322C54" w14:textId="77777777" w:rsidR="006359E2" w:rsidRPr="00D24C14" w:rsidRDefault="006359E2" w:rsidP="0088524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DB793F" w14:textId="77777777" w:rsidR="006359E2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C71A90" w14:textId="77777777" w:rsidR="00E440B8" w:rsidRPr="00D24C14" w:rsidRDefault="00E440B8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52D464" w14:textId="65C50DA4" w:rsidR="006359E2" w:rsidRPr="008C3EF4" w:rsidRDefault="008D120E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proofErr w:type="gramStart"/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от </w:t>
      </w:r>
      <w:r w:rsidR="003D1B5E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="00B619C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</w:t>
      </w:r>
      <w:r w:rsidR="00CB379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  <w:proofErr w:type="gramEnd"/>
      <w:r w:rsidR="00CD3D3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0</w:t>
      </w:r>
      <w:r w:rsidR="00B619C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</w:t>
      </w:r>
      <w:r w:rsidR="0081560F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r w:rsidR="00DA2AA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="0081560F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202</w:t>
      </w:r>
      <w:r w:rsidR="0030639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</w:t>
      </w:r>
      <w:r w:rsidR="0081560F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г.</w:t>
      </w:r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359E2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</w:t>
      </w:r>
      <w:r w:rsidR="001771E0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3D1B5E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AF2674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AF2674" w:rsidRPr="008C3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="00AF2674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№</w:t>
      </w:r>
      <w:r w:rsidR="0081560F" w:rsidRPr="008C3E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</w:t>
      </w:r>
      <w:r w:rsidR="0010302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</w:t>
      </w:r>
      <w:r w:rsidR="00B619C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12</w:t>
      </w:r>
      <w:proofErr w:type="gramEnd"/>
      <w:r w:rsidR="0010302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   </w:t>
      </w:r>
    </w:p>
    <w:p w14:paraId="68AABE24" w14:textId="77777777" w:rsidR="00BB4158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794D65A8" w14:textId="77777777" w:rsidR="00851B07" w:rsidRPr="00851B07" w:rsidRDefault="00851B07" w:rsidP="00851B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B07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</w:p>
    <w:p w14:paraId="2941E487" w14:textId="77777777" w:rsidR="00851B07" w:rsidRPr="00851B07" w:rsidRDefault="00851B07" w:rsidP="00851B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B07">
        <w:rPr>
          <w:rFonts w:ascii="Times New Roman" w:hAnsi="Times New Roman" w:cs="Times New Roman"/>
          <w:b/>
          <w:sz w:val="26"/>
          <w:szCs w:val="26"/>
        </w:rPr>
        <w:t xml:space="preserve">по Проекту внесения изменений в </w:t>
      </w:r>
    </w:p>
    <w:p w14:paraId="5FE8EAAE" w14:textId="77777777" w:rsidR="00851B07" w:rsidRPr="00851B07" w:rsidRDefault="00851B07" w:rsidP="00851B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B07">
        <w:rPr>
          <w:rFonts w:ascii="Times New Roman" w:hAnsi="Times New Roman" w:cs="Times New Roman"/>
          <w:b/>
          <w:sz w:val="26"/>
          <w:szCs w:val="26"/>
        </w:rPr>
        <w:t xml:space="preserve">генеральный план муниципального </w:t>
      </w:r>
    </w:p>
    <w:p w14:paraId="057FF4AC" w14:textId="77777777" w:rsidR="00851B07" w:rsidRPr="00851B07" w:rsidRDefault="00851B07" w:rsidP="00851B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B07">
        <w:rPr>
          <w:rFonts w:ascii="Times New Roman" w:hAnsi="Times New Roman" w:cs="Times New Roman"/>
          <w:b/>
          <w:sz w:val="26"/>
          <w:szCs w:val="26"/>
        </w:rPr>
        <w:t xml:space="preserve">образования сельское поселение </w:t>
      </w:r>
    </w:p>
    <w:p w14:paraId="18DA2DB3" w14:textId="7BC652B1" w:rsidR="00851B07" w:rsidRPr="00851B07" w:rsidRDefault="00851B07" w:rsidP="00851B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B07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r w:rsidR="0030639E">
        <w:rPr>
          <w:rFonts w:ascii="Times New Roman" w:hAnsi="Times New Roman" w:cs="Times New Roman"/>
          <w:b/>
          <w:sz w:val="26"/>
          <w:szCs w:val="26"/>
        </w:rPr>
        <w:t>Беляево</w:t>
      </w:r>
      <w:r w:rsidRPr="00851B07">
        <w:rPr>
          <w:rFonts w:ascii="Times New Roman" w:hAnsi="Times New Roman" w:cs="Times New Roman"/>
          <w:b/>
          <w:sz w:val="26"/>
          <w:szCs w:val="26"/>
        </w:rPr>
        <w:t xml:space="preserve">» Юхновского </w:t>
      </w:r>
    </w:p>
    <w:p w14:paraId="0517DCE2" w14:textId="77777777" w:rsidR="00851B07" w:rsidRDefault="00851B07" w:rsidP="00851B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B07">
        <w:rPr>
          <w:rFonts w:ascii="Times New Roman" w:hAnsi="Times New Roman" w:cs="Times New Roman"/>
          <w:b/>
          <w:sz w:val="26"/>
          <w:szCs w:val="26"/>
        </w:rPr>
        <w:t>района Калужской области</w:t>
      </w:r>
    </w:p>
    <w:p w14:paraId="7F818E0F" w14:textId="77777777" w:rsidR="00851B07" w:rsidRDefault="00851B07" w:rsidP="00851B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33CBFD" w14:textId="6CF040DF" w:rsidR="00851B07" w:rsidRPr="00851B07" w:rsidRDefault="0030639E" w:rsidP="00851B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181818"/>
          <w:sz w:val="26"/>
          <w:szCs w:val="26"/>
        </w:rPr>
        <w:t xml:space="preserve">      С целью обсуждения и выявления мнения жителей МО сельское поселение «Деревня Беляево» по внесению изменений в генеральный план МО СП «Деревня Беляево»</w:t>
      </w:r>
      <w:r w:rsidR="00851B07" w:rsidRPr="00851B07">
        <w:rPr>
          <w:rFonts w:ascii="Times New Roman" w:hAnsi="Times New Roman" w:cs="Times New Roman"/>
          <w:color w:val="181818"/>
          <w:sz w:val="26"/>
          <w:szCs w:val="26"/>
        </w:rPr>
        <w:t xml:space="preserve">, руководствуясь ст. 28 </w:t>
      </w:r>
      <w:r w:rsidR="00851B07" w:rsidRPr="00851B07">
        <w:rPr>
          <w:rFonts w:ascii="Times New Roman" w:hAnsi="Times New Roman" w:cs="Times New Roman"/>
          <w:sz w:val="26"/>
          <w:szCs w:val="26"/>
        </w:rPr>
        <w:t>Федерального закона от 06 октября 2003 года № 131-ФЗ «Об общих принципах организации местного самоуправления в Российской Федерации», ст.,ст.</w:t>
      </w:r>
      <w:r>
        <w:rPr>
          <w:rFonts w:ascii="Times New Roman" w:hAnsi="Times New Roman" w:cs="Times New Roman"/>
          <w:sz w:val="26"/>
          <w:szCs w:val="26"/>
        </w:rPr>
        <w:t>5.1</w:t>
      </w:r>
      <w:r w:rsidR="00851B07" w:rsidRPr="00851B07">
        <w:rPr>
          <w:rFonts w:ascii="Times New Roman" w:hAnsi="Times New Roman" w:cs="Times New Roman"/>
          <w:sz w:val="26"/>
          <w:szCs w:val="26"/>
        </w:rPr>
        <w:t>, 24, 2</w:t>
      </w:r>
      <w:r>
        <w:rPr>
          <w:rFonts w:ascii="Times New Roman" w:hAnsi="Times New Roman" w:cs="Times New Roman"/>
          <w:sz w:val="26"/>
          <w:szCs w:val="26"/>
        </w:rPr>
        <w:t>8</w:t>
      </w:r>
      <w:r w:rsidR="00851B07" w:rsidRPr="00851B07">
        <w:rPr>
          <w:rFonts w:ascii="Times New Roman" w:hAnsi="Times New Roman" w:cs="Times New Roman"/>
          <w:sz w:val="26"/>
          <w:szCs w:val="26"/>
        </w:rPr>
        <w:t xml:space="preserve"> </w:t>
      </w:r>
      <w:r w:rsidR="00851B07" w:rsidRPr="00851B07">
        <w:rPr>
          <w:rFonts w:ascii="Times New Roman" w:hAnsi="Times New Roman" w:cs="Times New Roman"/>
          <w:color w:val="181818"/>
          <w:sz w:val="26"/>
          <w:szCs w:val="26"/>
        </w:rPr>
        <w:t xml:space="preserve">Градостроительного кодекса Российской Федерации, </w:t>
      </w:r>
      <w:r w:rsidR="00851B07" w:rsidRPr="00851B07">
        <w:rPr>
          <w:rFonts w:ascii="Times New Roman" w:hAnsi="Times New Roman" w:cs="Times New Roman"/>
          <w:sz w:val="26"/>
          <w:szCs w:val="26"/>
        </w:rPr>
        <w:t xml:space="preserve"> Положения о</w:t>
      </w:r>
      <w:r w:rsidR="007A462E">
        <w:rPr>
          <w:rFonts w:ascii="Times New Roman" w:hAnsi="Times New Roman" w:cs="Times New Roman"/>
          <w:sz w:val="26"/>
          <w:szCs w:val="26"/>
        </w:rPr>
        <w:t xml:space="preserve">б </w:t>
      </w:r>
      <w:r w:rsidR="00851B07" w:rsidRPr="00851B07">
        <w:rPr>
          <w:rFonts w:ascii="Times New Roman" w:hAnsi="Times New Roman" w:cs="Times New Roman"/>
          <w:sz w:val="26"/>
          <w:szCs w:val="26"/>
        </w:rPr>
        <w:t xml:space="preserve"> организации и проведени</w:t>
      </w:r>
      <w:r w:rsidR="007A462E">
        <w:rPr>
          <w:rFonts w:ascii="Times New Roman" w:hAnsi="Times New Roman" w:cs="Times New Roman"/>
          <w:sz w:val="26"/>
          <w:szCs w:val="26"/>
        </w:rPr>
        <w:t>и общественных обсуждений и</w:t>
      </w:r>
      <w:r w:rsidR="00851B07" w:rsidRPr="00851B07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="007A462E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</w:t>
      </w:r>
      <w:r w:rsidR="00851B07" w:rsidRPr="00851B07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сельское поселение «Деревня </w:t>
      </w:r>
      <w:r w:rsidR="007A462E">
        <w:rPr>
          <w:rFonts w:ascii="Times New Roman" w:hAnsi="Times New Roman" w:cs="Times New Roman"/>
          <w:sz w:val="26"/>
          <w:szCs w:val="26"/>
        </w:rPr>
        <w:t>Беляево</w:t>
      </w:r>
      <w:r w:rsidR="00851B07" w:rsidRPr="00851B07">
        <w:rPr>
          <w:rFonts w:ascii="Times New Roman" w:hAnsi="Times New Roman" w:cs="Times New Roman"/>
          <w:sz w:val="26"/>
          <w:szCs w:val="26"/>
        </w:rPr>
        <w:t>»</w:t>
      </w:r>
      <w:r w:rsidR="007A462E">
        <w:rPr>
          <w:rFonts w:ascii="Times New Roman" w:hAnsi="Times New Roman" w:cs="Times New Roman"/>
          <w:sz w:val="26"/>
          <w:szCs w:val="26"/>
        </w:rPr>
        <w:t xml:space="preserve">, утвержденным решением Сельской Думы № </w:t>
      </w:r>
      <w:r w:rsidR="00AC7A85">
        <w:rPr>
          <w:rFonts w:ascii="Times New Roman" w:hAnsi="Times New Roman" w:cs="Times New Roman"/>
          <w:sz w:val="26"/>
          <w:szCs w:val="26"/>
        </w:rPr>
        <w:t>126/1</w:t>
      </w:r>
      <w:r w:rsidR="007A462E">
        <w:rPr>
          <w:rFonts w:ascii="Times New Roman" w:hAnsi="Times New Roman" w:cs="Times New Roman"/>
          <w:sz w:val="26"/>
          <w:szCs w:val="26"/>
        </w:rPr>
        <w:t xml:space="preserve"> от </w:t>
      </w:r>
      <w:r w:rsidR="00AC7A85">
        <w:rPr>
          <w:rFonts w:ascii="Times New Roman" w:hAnsi="Times New Roman" w:cs="Times New Roman"/>
          <w:sz w:val="26"/>
          <w:szCs w:val="26"/>
        </w:rPr>
        <w:t>30</w:t>
      </w:r>
      <w:r w:rsidR="007A462E">
        <w:rPr>
          <w:rFonts w:ascii="Times New Roman" w:hAnsi="Times New Roman" w:cs="Times New Roman"/>
          <w:sz w:val="26"/>
          <w:szCs w:val="26"/>
        </w:rPr>
        <w:t>.</w:t>
      </w:r>
      <w:r w:rsidR="00AC7A85">
        <w:rPr>
          <w:rFonts w:ascii="Times New Roman" w:hAnsi="Times New Roman" w:cs="Times New Roman"/>
          <w:sz w:val="26"/>
          <w:szCs w:val="26"/>
        </w:rPr>
        <w:t>08</w:t>
      </w:r>
      <w:r w:rsidR="007A462E">
        <w:rPr>
          <w:rFonts w:ascii="Times New Roman" w:hAnsi="Times New Roman" w:cs="Times New Roman"/>
          <w:sz w:val="26"/>
          <w:szCs w:val="26"/>
        </w:rPr>
        <w:t>.20</w:t>
      </w:r>
      <w:r w:rsidR="00AC7A85">
        <w:rPr>
          <w:rFonts w:ascii="Times New Roman" w:hAnsi="Times New Roman" w:cs="Times New Roman"/>
          <w:sz w:val="26"/>
          <w:szCs w:val="26"/>
        </w:rPr>
        <w:t>19</w:t>
      </w:r>
      <w:r w:rsidR="007A462E">
        <w:rPr>
          <w:rFonts w:ascii="Times New Roman" w:hAnsi="Times New Roman" w:cs="Times New Roman"/>
          <w:sz w:val="26"/>
          <w:szCs w:val="26"/>
        </w:rPr>
        <w:t xml:space="preserve"> (в ред. от 11.02.2020 № 153</w:t>
      </w:r>
      <w:r w:rsidR="00AC7A85">
        <w:rPr>
          <w:rFonts w:ascii="Times New Roman" w:hAnsi="Times New Roman" w:cs="Times New Roman"/>
          <w:sz w:val="26"/>
          <w:szCs w:val="26"/>
        </w:rPr>
        <w:t xml:space="preserve">, от 07.12.2023 № 98, от 31.01.2024 </w:t>
      </w:r>
      <w:r w:rsidR="00E01064">
        <w:rPr>
          <w:rFonts w:ascii="Times New Roman" w:hAnsi="Times New Roman" w:cs="Times New Roman"/>
          <w:sz w:val="26"/>
          <w:szCs w:val="26"/>
        </w:rPr>
        <w:t>№</w:t>
      </w:r>
      <w:r w:rsidR="00AC7A85">
        <w:rPr>
          <w:rFonts w:ascii="Times New Roman" w:hAnsi="Times New Roman" w:cs="Times New Roman"/>
          <w:sz w:val="26"/>
          <w:szCs w:val="26"/>
        </w:rPr>
        <w:t xml:space="preserve"> 107</w:t>
      </w:r>
      <w:r w:rsidR="007A462E">
        <w:rPr>
          <w:rFonts w:ascii="Times New Roman" w:hAnsi="Times New Roman" w:cs="Times New Roman"/>
          <w:sz w:val="26"/>
          <w:szCs w:val="26"/>
        </w:rPr>
        <w:t>)</w:t>
      </w:r>
      <w:r w:rsidR="00851B07" w:rsidRPr="00851B07">
        <w:rPr>
          <w:rFonts w:ascii="Times New Roman" w:hAnsi="Times New Roman" w:cs="Times New Roman"/>
          <w:sz w:val="26"/>
          <w:szCs w:val="26"/>
        </w:rPr>
        <w:t xml:space="preserve">, </w:t>
      </w:r>
      <w:r w:rsidR="00851B07" w:rsidRPr="00851B07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="00851B07" w:rsidRPr="00851B07">
        <w:rPr>
          <w:rFonts w:ascii="Times New Roman" w:hAnsi="Times New Roman" w:cs="Times New Roman"/>
          <w:b/>
          <w:color w:val="181818"/>
          <w:sz w:val="26"/>
          <w:szCs w:val="26"/>
        </w:rPr>
        <w:t>Сельская Дума</w:t>
      </w:r>
    </w:p>
    <w:p w14:paraId="66256A2C" w14:textId="77777777" w:rsidR="00DA2AAC" w:rsidRPr="00DA2AAC" w:rsidRDefault="00DA2AAC" w:rsidP="00DA2AAC">
      <w:pPr>
        <w:spacing w:after="0"/>
        <w:ind w:firstLine="539"/>
        <w:jc w:val="both"/>
        <w:rPr>
          <w:rFonts w:ascii="Times New Roman" w:hAnsi="Times New Roman" w:cs="Times New Roman"/>
          <w:b/>
        </w:rPr>
      </w:pPr>
    </w:p>
    <w:p w14:paraId="4466FBD7" w14:textId="77777777" w:rsidR="00DA2AAC" w:rsidRPr="00DA2AAC" w:rsidRDefault="00BC05FD" w:rsidP="00BC05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14:paraId="3DD8497D" w14:textId="11697264" w:rsidR="00BC05FD" w:rsidRPr="00BC05FD" w:rsidRDefault="00BC05FD" w:rsidP="00BC3FC7">
      <w:pPr>
        <w:spacing w:before="100" w:beforeAutospacing="1" w:after="144" w:line="240" w:lineRule="auto"/>
        <w:contextualSpacing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A2AAC" w:rsidRPr="00BC05FD">
        <w:rPr>
          <w:rFonts w:ascii="Times New Roman" w:hAnsi="Times New Roman" w:cs="Times New Roman"/>
          <w:sz w:val="26"/>
          <w:szCs w:val="26"/>
        </w:rPr>
        <w:t>1</w:t>
      </w:r>
      <w:r w:rsidRPr="00BC05FD">
        <w:rPr>
          <w:rFonts w:ascii="Times New Roman" w:hAnsi="Times New Roman" w:cs="Times New Roman"/>
          <w:sz w:val="26"/>
          <w:szCs w:val="26"/>
        </w:rPr>
        <w:t xml:space="preserve">. </w:t>
      </w:r>
      <w:r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 Назначить публичные слушания по Проекту внесения изменений в </w:t>
      </w:r>
    </w:p>
    <w:p w14:paraId="2D8806D8" w14:textId="61B96736" w:rsidR="00BC05FD" w:rsidRPr="00BC05FD" w:rsidRDefault="00BC05FD" w:rsidP="00BC3FC7">
      <w:pPr>
        <w:spacing w:before="100" w:beforeAutospacing="1" w:after="144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генеральный план муниципального образования сельское поселение «Деревня </w:t>
      </w:r>
      <w:r w:rsidR="007A462E">
        <w:rPr>
          <w:rFonts w:ascii="Times New Roman" w:hAnsi="Times New Roman" w:cs="Times New Roman"/>
          <w:color w:val="181818"/>
          <w:sz w:val="26"/>
          <w:szCs w:val="26"/>
        </w:rPr>
        <w:t>Беляево</w:t>
      </w:r>
      <w:r w:rsidRPr="00BC05FD">
        <w:rPr>
          <w:rFonts w:ascii="Times New Roman" w:hAnsi="Times New Roman" w:cs="Times New Roman"/>
          <w:color w:val="181818"/>
          <w:sz w:val="26"/>
          <w:szCs w:val="26"/>
        </w:rPr>
        <w:t>» Юхновского района Калужской области</w:t>
      </w:r>
      <w:r w:rsidR="00446A8F">
        <w:rPr>
          <w:rFonts w:ascii="Times New Roman" w:hAnsi="Times New Roman" w:cs="Times New Roman"/>
          <w:color w:val="181818"/>
          <w:sz w:val="26"/>
          <w:szCs w:val="26"/>
        </w:rPr>
        <w:t xml:space="preserve"> на</w:t>
      </w:r>
      <w:r w:rsidR="00E237F1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="00B619CF">
        <w:rPr>
          <w:rFonts w:ascii="Times New Roman" w:hAnsi="Times New Roman" w:cs="Times New Roman"/>
          <w:color w:val="181818"/>
          <w:sz w:val="26"/>
          <w:szCs w:val="26"/>
        </w:rPr>
        <w:t>15</w:t>
      </w:r>
      <w:r w:rsidR="00E237F1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="00B619CF">
        <w:rPr>
          <w:rFonts w:ascii="Times New Roman" w:hAnsi="Times New Roman" w:cs="Times New Roman"/>
          <w:color w:val="181818"/>
          <w:sz w:val="26"/>
          <w:szCs w:val="26"/>
        </w:rPr>
        <w:t>мая</w:t>
      </w:r>
      <w:r w:rsidR="00E237F1">
        <w:rPr>
          <w:rFonts w:ascii="Times New Roman" w:hAnsi="Times New Roman" w:cs="Times New Roman"/>
          <w:color w:val="181818"/>
          <w:sz w:val="26"/>
          <w:szCs w:val="26"/>
        </w:rPr>
        <w:t xml:space="preserve"> 2024 года в 15 час. 00 мин. В помещении администрации по адресу: д. Беляево, ул. Центральная, д. 11(здание школы).</w:t>
      </w:r>
      <w:r w:rsidR="00446A8F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</w:p>
    <w:p w14:paraId="55954771" w14:textId="27BB7DBD" w:rsidR="00BC05FD" w:rsidRDefault="00560252" w:rsidP="00560252">
      <w:pPr>
        <w:spacing w:before="100" w:beforeAutospacing="1" w:after="144" w:line="240" w:lineRule="auto"/>
        <w:contextualSpacing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color w:val="181818"/>
          <w:sz w:val="26"/>
          <w:szCs w:val="26"/>
        </w:rPr>
        <w:t xml:space="preserve">     </w:t>
      </w:r>
      <w:r w:rsidR="00BC05FD"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181818"/>
          <w:sz w:val="26"/>
          <w:szCs w:val="26"/>
        </w:rPr>
        <w:t>Разместить проект генерального плана на официальном сайте администрации</w:t>
      </w:r>
      <w:r w:rsidR="00BA51CD">
        <w:rPr>
          <w:rFonts w:ascii="Times New Roman" w:hAnsi="Times New Roman" w:cs="Times New Roman"/>
          <w:color w:val="181818"/>
          <w:sz w:val="26"/>
          <w:szCs w:val="26"/>
        </w:rPr>
        <w:t xml:space="preserve"> в сети Интернет.</w:t>
      </w:r>
    </w:p>
    <w:p w14:paraId="42479861" w14:textId="64098F32" w:rsidR="00BC05FD" w:rsidRDefault="00BC05FD" w:rsidP="00BA51CD">
      <w:pPr>
        <w:spacing w:before="100" w:beforeAutospacing="1" w:after="144" w:line="240" w:lineRule="auto"/>
        <w:contextualSpacing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color w:val="181818"/>
          <w:sz w:val="26"/>
          <w:szCs w:val="26"/>
        </w:rPr>
        <w:t xml:space="preserve">   </w:t>
      </w:r>
      <w:r w:rsidR="00560252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3. Экспозицию Проекта и информационные материалы разместить </w:t>
      </w:r>
      <w:r w:rsidR="00BA51CD">
        <w:rPr>
          <w:rFonts w:ascii="Times New Roman" w:hAnsi="Times New Roman" w:cs="Times New Roman"/>
          <w:color w:val="181818"/>
          <w:sz w:val="26"/>
          <w:szCs w:val="26"/>
        </w:rPr>
        <w:t>в помещении</w:t>
      </w:r>
      <w:r w:rsidRPr="00BC05FD">
        <w:rPr>
          <w:rFonts w:ascii="Times New Roman" w:hAnsi="Times New Roman" w:cs="Times New Roman"/>
          <w:sz w:val="26"/>
          <w:szCs w:val="26"/>
        </w:rPr>
        <w:t xml:space="preserve"> администрации МО сельское поселение «Деревня </w:t>
      </w:r>
      <w:r w:rsidR="00BA51CD">
        <w:rPr>
          <w:rFonts w:ascii="Times New Roman" w:hAnsi="Times New Roman" w:cs="Times New Roman"/>
          <w:sz w:val="26"/>
          <w:szCs w:val="26"/>
        </w:rPr>
        <w:t>Беляево</w:t>
      </w:r>
      <w:r w:rsidRPr="00BC05FD">
        <w:rPr>
          <w:rFonts w:ascii="Times New Roman" w:hAnsi="Times New Roman" w:cs="Times New Roman"/>
          <w:sz w:val="26"/>
          <w:szCs w:val="26"/>
        </w:rPr>
        <w:t>» по адресу:</w:t>
      </w:r>
      <w:r w:rsidR="00BA51CD">
        <w:rPr>
          <w:rFonts w:ascii="Times New Roman" w:hAnsi="Times New Roman" w:cs="Times New Roman"/>
          <w:sz w:val="26"/>
          <w:szCs w:val="26"/>
        </w:rPr>
        <w:t xml:space="preserve"> </w:t>
      </w:r>
      <w:r w:rsidRPr="00BC05FD">
        <w:rPr>
          <w:rFonts w:ascii="Times New Roman" w:hAnsi="Times New Roman" w:cs="Times New Roman"/>
          <w:color w:val="181818"/>
          <w:sz w:val="26"/>
          <w:szCs w:val="26"/>
        </w:rPr>
        <w:t>д</w:t>
      </w:r>
      <w:r w:rsidR="00BA51CD">
        <w:rPr>
          <w:rFonts w:ascii="Times New Roman" w:hAnsi="Times New Roman" w:cs="Times New Roman"/>
          <w:color w:val="181818"/>
          <w:sz w:val="26"/>
          <w:szCs w:val="26"/>
        </w:rPr>
        <w:t>.</w:t>
      </w:r>
      <w:r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="00BA51CD">
        <w:rPr>
          <w:rFonts w:ascii="Times New Roman" w:hAnsi="Times New Roman" w:cs="Times New Roman"/>
          <w:color w:val="181818"/>
          <w:sz w:val="26"/>
          <w:szCs w:val="26"/>
        </w:rPr>
        <w:t>Беляево</w:t>
      </w:r>
      <w:r>
        <w:rPr>
          <w:rFonts w:ascii="Times New Roman" w:hAnsi="Times New Roman" w:cs="Times New Roman"/>
          <w:color w:val="181818"/>
          <w:sz w:val="26"/>
          <w:szCs w:val="26"/>
        </w:rPr>
        <w:t xml:space="preserve">, ул. Центральная, д. </w:t>
      </w:r>
      <w:r w:rsidR="00BA51CD">
        <w:rPr>
          <w:rFonts w:ascii="Times New Roman" w:hAnsi="Times New Roman" w:cs="Times New Roman"/>
          <w:color w:val="181818"/>
          <w:sz w:val="26"/>
          <w:szCs w:val="26"/>
        </w:rPr>
        <w:t>11 (здание школы)</w:t>
      </w:r>
      <w:r>
        <w:rPr>
          <w:rFonts w:ascii="Times New Roman" w:hAnsi="Times New Roman" w:cs="Times New Roman"/>
          <w:color w:val="181818"/>
          <w:sz w:val="26"/>
          <w:szCs w:val="26"/>
        </w:rPr>
        <w:t xml:space="preserve">. </w:t>
      </w:r>
      <w:r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Ознакомление с понедельника по пятницу с </w:t>
      </w:r>
      <w:r w:rsidR="00BA51CD">
        <w:rPr>
          <w:rFonts w:ascii="Times New Roman" w:hAnsi="Times New Roman" w:cs="Times New Roman"/>
          <w:color w:val="181818"/>
          <w:sz w:val="26"/>
          <w:szCs w:val="26"/>
        </w:rPr>
        <w:t>9</w:t>
      </w:r>
      <w:r w:rsidRPr="00BC05FD">
        <w:rPr>
          <w:rFonts w:ascii="Times New Roman" w:hAnsi="Times New Roman" w:cs="Times New Roman"/>
          <w:color w:val="181818"/>
          <w:sz w:val="26"/>
          <w:szCs w:val="26"/>
        </w:rPr>
        <w:t>.00 до 1</w:t>
      </w:r>
      <w:r w:rsidR="00BA51CD">
        <w:rPr>
          <w:rFonts w:ascii="Times New Roman" w:hAnsi="Times New Roman" w:cs="Times New Roman"/>
          <w:color w:val="181818"/>
          <w:sz w:val="26"/>
          <w:szCs w:val="26"/>
        </w:rPr>
        <w:t>6</w:t>
      </w:r>
      <w:r w:rsidRPr="00BC05FD">
        <w:rPr>
          <w:rFonts w:ascii="Times New Roman" w:hAnsi="Times New Roman" w:cs="Times New Roman"/>
          <w:color w:val="181818"/>
          <w:sz w:val="26"/>
          <w:szCs w:val="26"/>
        </w:rPr>
        <w:t>.00 часов.</w:t>
      </w:r>
    </w:p>
    <w:p w14:paraId="47213726" w14:textId="5E720CA2" w:rsidR="00BA51CD" w:rsidRPr="00BC05FD" w:rsidRDefault="00BA51CD" w:rsidP="00BA51CD">
      <w:pPr>
        <w:spacing w:before="100" w:beforeAutospacing="1" w:after="144" w:line="240" w:lineRule="auto"/>
        <w:contextualSpacing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color w:val="181818"/>
          <w:sz w:val="26"/>
          <w:szCs w:val="26"/>
        </w:rPr>
        <w:lastRenderedPageBreak/>
        <w:t xml:space="preserve">     4. </w:t>
      </w:r>
      <w:r w:rsidR="00CB3797">
        <w:rPr>
          <w:rFonts w:ascii="Times New Roman" w:hAnsi="Times New Roman" w:cs="Times New Roman"/>
          <w:color w:val="181818"/>
          <w:sz w:val="26"/>
          <w:szCs w:val="26"/>
        </w:rPr>
        <w:t>С</w:t>
      </w:r>
      <w:r>
        <w:rPr>
          <w:rFonts w:ascii="Times New Roman" w:hAnsi="Times New Roman" w:cs="Times New Roman"/>
          <w:color w:val="181818"/>
          <w:sz w:val="26"/>
          <w:szCs w:val="26"/>
        </w:rPr>
        <w:t>оздать комиссию по проведению публичны</w:t>
      </w:r>
      <w:r w:rsidR="00CB3797">
        <w:rPr>
          <w:rFonts w:ascii="Times New Roman" w:hAnsi="Times New Roman" w:cs="Times New Roman"/>
          <w:color w:val="181818"/>
          <w:sz w:val="26"/>
          <w:szCs w:val="26"/>
        </w:rPr>
        <w:t>х</w:t>
      </w:r>
      <w:r>
        <w:rPr>
          <w:rFonts w:ascii="Times New Roman" w:hAnsi="Times New Roman" w:cs="Times New Roman"/>
          <w:color w:val="181818"/>
          <w:sz w:val="26"/>
          <w:szCs w:val="26"/>
        </w:rPr>
        <w:t xml:space="preserve"> слушаний и утвердить её состав</w:t>
      </w:r>
      <w:r w:rsidR="00CB3797">
        <w:rPr>
          <w:rFonts w:ascii="Times New Roman" w:hAnsi="Times New Roman" w:cs="Times New Roman"/>
          <w:color w:val="181818"/>
          <w:sz w:val="26"/>
          <w:szCs w:val="26"/>
        </w:rPr>
        <w:t xml:space="preserve"> (приложение № 1).</w:t>
      </w:r>
    </w:p>
    <w:p w14:paraId="50B3307E" w14:textId="097874F7" w:rsidR="00BC05FD" w:rsidRPr="00CB3797" w:rsidRDefault="00CB3797" w:rsidP="00CB3797">
      <w:pPr>
        <w:spacing w:before="100" w:beforeAutospacing="1" w:after="144" w:line="240" w:lineRule="auto"/>
        <w:ind w:left="360"/>
        <w:contextualSpacing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color w:val="181818"/>
          <w:sz w:val="26"/>
          <w:szCs w:val="26"/>
        </w:rPr>
        <w:t>5</w:t>
      </w:r>
      <w:r w:rsidR="00BC05FD">
        <w:rPr>
          <w:rFonts w:ascii="Times New Roman" w:hAnsi="Times New Roman" w:cs="Times New Roman"/>
          <w:color w:val="181818"/>
          <w:sz w:val="26"/>
          <w:szCs w:val="26"/>
        </w:rPr>
        <w:t xml:space="preserve">. </w:t>
      </w:r>
      <w:r w:rsidR="00BC05FD" w:rsidRPr="00BC05FD">
        <w:rPr>
          <w:rFonts w:ascii="Times New Roman" w:hAnsi="Times New Roman" w:cs="Times New Roman"/>
          <w:color w:val="181818"/>
          <w:sz w:val="26"/>
          <w:szCs w:val="26"/>
        </w:rPr>
        <w:t>Замечания и предложения по Проекту принимаются</w:t>
      </w:r>
      <w:r>
        <w:rPr>
          <w:rFonts w:ascii="Times New Roman" w:hAnsi="Times New Roman" w:cs="Times New Roman"/>
          <w:color w:val="181818"/>
          <w:sz w:val="26"/>
          <w:szCs w:val="26"/>
        </w:rPr>
        <w:t xml:space="preserve"> в рабочие дни с 8-00 до 17-00</w:t>
      </w:r>
      <w:r w:rsidR="00BC05FD"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 в</w:t>
      </w:r>
      <w:r>
        <w:rPr>
          <w:rFonts w:ascii="Times New Roman" w:hAnsi="Times New Roman" w:cs="Times New Roman"/>
          <w:color w:val="181818"/>
          <w:sz w:val="26"/>
          <w:szCs w:val="26"/>
        </w:rPr>
        <w:t xml:space="preserve"> письменном виде </w:t>
      </w:r>
      <w:proofErr w:type="gramStart"/>
      <w:r>
        <w:rPr>
          <w:rFonts w:ascii="Times New Roman" w:hAnsi="Times New Roman" w:cs="Times New Roman"/>
          <w:color w:val="181818"/>
          <w:sz w:val="26"/>
          <w:szCs w:val="26"/>
        </w:rPr>
        <w:t xml:space="preserve">в </w:t>
      </w:r>
      <w:r w:rsidR="00BC05FD"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 администрации</w:t>
      </w:r>
      <w:proofErr w:type="gramEnd"/>
      <w:r w:rsidR="00BC05FD"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 МО сельское поселение «Деревня </w:t>
      </w:r>
      <w:r>
        <w:rPr>
          <w:rFonts w:ascii="Times New Roman" w:hAnsi="Times New Roman" w:cs="Times New Roman"/>
          <w:color w:val="181818"/>
          <w:sz w:val="26"/>
          <w:szCs w:val="26"/>
        </w:rPr>
        <w:t>Беляево</w:t>
      </w:r>
      <w:r w:rsidR="00BC05FD" w:rsidRPr="00BC05FD">
        <w:rPr>
          <w:rFonts w:ascii="Times New Roman" w:hAnsi="Times New Roman" w:cs="Times New Roman"/>
          <w:color w:val="181818"/>
          <w:sz w:val="26"/>
          <w:szCs w:val="26"/>
        </w:rPr>
        <w:t xml:space="preserve">» по адресу: Калужская область, Юхновский район, деревня </w:t>
      </w:r>
      <w:r>
        <w:rPr>
          <w:rFonts w:ascii="Times New Roman" w:hAnsi="Times New Roman" w:cs="Times New Roman"/>
          <w:color w:val="181818"/>
          <w:sz w:val="26"/>
          <w:szCs w:val="26"/>
        </w:rPr>
        <w:t>Беляево</w:t>
      </w:r>
      <w:r w:rsidR="00BC05FD">
        <w:rPr>
          <w:rFonts w:ascii="Times New Roman" w:hAnsi="Times New Roman" w:cs="Times New Roman"/>
          <w:color w:val="181818"/>
          <w:sz w:val="26"/>
          <w:szCs w:val="26"/>
        </w:rPr>
        <w:t xml:space="preserve">, ул. Центральная, д. </w:t>
      </w:r>
      <w:r>
        <w:rPr>
          <w:rFonts w:ascii="Times New Roman" w:hAnsi="Times New Roman" w:cs="Times New Roman"/>
          <w:color w:val="181818"/>
          <w:sz w:val="26"/>
          <w:szCs w:val="26"/>
        </w:rPr>
        <w:t>11</w:t>
      </w:r>
      <w:r w:rsidR="00BC05FD">
        <w:rPr>
          <w:rFonts w:ascii="Times New Roman" w:hAnsi="Times New Roman" w:cs="Times New Roman"/>
          <w:color w:val="181818"/>
          <w:sz w:val="26"/>
          <w:szCs w:val="26"/>
        </w:rPr>
        <w:t>.</w:t>
      </w:r>
    </w:p>
    <w:p w14:paraId="210CC90A" w14:textId="62754AB3" w:rsidR="00BC05FD" w:rsidRPr="00DD1FF6" w:rsidRDefault="00CB3797" w:rsidP="00BC3FC7">
      <w:pPr>
        <w:spacing w:before="100" w:beforeAutospacing="1" w:after="144"/>
        <w:contextualSpacing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cs="Times New Roman"/>
          <w:color w:val="181818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6</w:t>
      </w:r>
      <w:r w:rsidR="00BC05FD">
        <w:rPr>
          <w:rFonts w:ascii="Times New Roman" w:hAnsi="Times New Roman" w:cs="Times New Roman"/>
          <w:sz w:val="26"/>
          <w:szCs w:val="26"/>
        </w:rPr>
        <w:t xml:space="preserve">. Разместить настоящее Решение на информационном стенде администрации сельского </w:t>
      </w:r>
      <w:proofErr w:type="gramStart"/>
      <w:r w:rsidR="00BC05FD">
        <w:rPr>
          <w:rFonts w:ascii="Times New Roman" w:hAnsi="Times New Roman" w:cs="Times New Roman"/>
          <w:sz w:val="26"/>
          <w:szCs w:val="26"/>
        </w:rPr>
        <w:t>поселения  и</w:t>
      </w:r>
      <w:proofErr w:type="gramEnd"/>
      <w:r w:rsidR="00BC05FD">
        <w:rPr>
          <w:rFonts w:ascii="Times New Roman" w:hAnsi="Times New Roman" w:cs="Times New Roman"/>
          <w:sz w:val="26"/>
          <w:szCs w:val="26"/>
        </w:rPr>
        <w:t xml:space="preserve">  на  официальном сайте администрации МО сельское поселение  «Деревня </w:t>
      </w:r>
      <w:r>
        <w:rPr>
          <w:rFonts w:ascii="Times New Roman" w:hAnsi="Times New Roman" w:cs="Times New Roman"/>
          <w:sz w:val="26"/>
          <w:szCs w:val="26"/>
        </w:rPr>
        <w:t>Беляево</w:t>
      </w:r>
      <w:r w:rsidR="00BC05FD">
        <w:rPr>
          <w:rFonts w:ascii="Times New Roman" w:hAnsi="Times New Roman" w:cs="Times New Roman"/>
          <w:sz w:val="26"/>
          <w:szCs w:val="26"/>
        </w:rPr>
        <w:t>» в сети Интернет.</w:t>
      </w:r>
    </w:p>
    <w:p w14:paraId="028946CC" w14:textId="43E6D887" w:rsidR="00BC05FD" w:rsidRDefault="00CB3797" w:rsidP="00BC05FD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6"/>
          <w:szCs w:val="26"/>
        </w:rPr>
        <w:t xml:space="preserve">   7</w:t>
      </w:r>
      <w:r w:rsidR="00BC05FD">
        <w:rPr>
          <w:rFonts w:ascii="Times New Roman" w:hAnsi="Times New Roman" w:cs="Times New Roman"/>
          <w:sz w:val="26"/>
          <w:szCs w:val="26"/>
        </w:rPr>
        <w:t xml:space="preserve">. </w:t>
      </w:r>
      <w:r w:rsidR="00D64527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официального опубликования.</w:t>
      </w:r>
    </w:p>
    <w:p w14:paraId="676DC27E" w14:textId="6231CB81" w:rsidR="00630B2A" w:rsidRPr="00D64527" w:rsidRDefault="00CB3797" w:rsidP="00D645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</w:rPr>
        <w:t xml:space="preserve">   8</w:t>
      </w:r>
      <w:r w:rsidR="00D64527">
        <w:rPr>
          <w:rFonts w:ascii="Arial" w:hAnsi="Arial" w:cs="Arial"/>
        </w:rPr>
        <w:t xml:space="preserve">. </w:t>
      </w:r>
      <w:r w:rsidR="00BC05FD" w:rsidRPr="00D6452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главу администрации МО се</w:t>
      </w:r>
      <w:r w:rsidR="00D64527">
        <w:rPr>
          <w:rFonts w:ascii="Times New Roman" w:hAnsi="Times New Roman" w:cs="Times New Roman"/>
          <w:sz w:val="26"/>
          <w:szCs w:val="26"/>
        </w:rPr>
        <w:t xml:space="preserve">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Беляево</w:t>
      </w:r>
      <w:r w:rsidR="00BC05FD" w:rsidRPr="00D6452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Сухорукову Тамару Алексеевну</w:t>
      </w:r>
      <w:r w:rsidR="00BC05FD" w:rsidRPr="00D64527">
        <w:rPr>
          <w:rFonts w:ascii="Times New Roman" w:hAnsi="Times New Roman" w:cs="Times New Roman"/>
          <w:sz w:val="26"/>
          <w:szCs w:val="26"/>
        </w:rPr>
        <w:t>.</w:t>
      </w:r>
    </w:p>
    <w:p w14:paraId="78CB596D" w14:textId="77777777" w:rsidR="00BC05FD" w:rsidRPr="00DA2AAC" w:rsidRDefault="00BC05FD" w:rsidP="00DA2AA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C32B2E5" w14:textId="77777777" w:rsidR="004A51CB" w:rsidRDefault="007562E9" w:rsidP="008C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24C14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r w:rsidR="008C3EF4">
        <w:rPr>
          <w:rFonts w:ascii="Times New Roman" w:hAnsi="Times New Roman" w:cs="Times New Roman"/>
          <w:b/>
          <w:bCs/>
          <w:sz w:val="26"/>
          <w:szCs w:val="26"/>
        </w:rPr>
        <w:t>МО</w:t>
      </w:r>
      <w:proofErr w:type="gramEnd"/>
      <w:r w:rsidR="008C3EF4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</w:t>
      </w:r>
    </w:p>
    <w:p w14:paraId="3005BE41" w14:textId="68BFCBEC" w:rsidR="008C3EF4" w:rsidRDefault="008C3EF4" w:rsidP="008C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gramStart"/>
      <w:r w:rsidR="00CB3797">
        <w:rPr>
          <w:rFonts w:ascii="Times New Roman" w:hAnsi="Times New Roman" w:cs="Times New Roman"/>
          <w:b/>
          <w:bCs/>
          <w:sz w:val="26"/>
          <w:szCs w:val="26"/>
        </w:rPr>
        <w:t>Беляево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   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CB379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И.А. Артамонов</w:t>
      </w:r>
    </w:p>
    <w:p w14:paraId="67608CE4" w14:textId="77777777"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09F964" w14:textId="77777777"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B1671D" w14:textId="77777777"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3CDB20E" w14:textId="77777777" w:rsidR="00AF2674" w:rsidRDefault="00AF2674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  <w:bookmarkStart w:id="0" w:name="P42"/>
      <w:bookmarkEnd w:id="0"/>
      <w:r>
        <w:rPr>
          <w:rStyle w:val="FontStyle11"/>
          <w:sz w:val="22"/>
          <w:szCs w:val="22"/>
        </w:rPr>
        <w:t xml:space="preserve"> </w:t>
      </w:r>
    </w:p>
    <w:p w14:paraId="6D1F4F94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6703304A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1159521C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2FF83E99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74F6A0B3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2CDF21F5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6964F3F2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5E1B0DB4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70CF63F0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4C9AE2BA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21CD4991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26B0862A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7363D646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63D0F34F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0F6F7B20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38B6A2F9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2A5E7FD8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74E28FE2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2A23D389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5F1F4B06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3D59DC7E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4F61C67F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6D75E31F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624EFF77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472D6610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3541A2BA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26A29EC7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112D050B" w14:textId="77777777" w:rsidR="000615FE" w:rsidRDefault="000615FE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14:paraId="02DD696B" w14:textId="7175278C" w:rsidR="000615FE" w:rsidRP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>
        <w:rPr>
          <w:rStyle w:val="FontStyle11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Pr="000615FE">
        <w:rPr>
          <w:rStyle w:val="FontStyle11"/>
          <w:b w:val="0"/>
          <w:bCs w:val="0"/>
          <w:sz w:val="22"/>
          <w:szCs w:val="22"/>
        </w:rPr>
        <w:t>Приложение № 1</w:t>
      </w:r>
    </w:p>
    <w:p w14:paraId="2C25745C" w14:textId="6E9C9EA0" w:rsidR="000615FE" w:rsidRP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 w:rsidRPr="000615FE">
        <w:rPr>
          <w:rStyle w:val="FontStyle11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к решению Сельской Думы</w:t>
      </w:r>
    </w:p>
    <w:p w14:paraId="01B0D604" w14:textId="48EBB456" w:rsidR="000615FE" w:rsidRP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 w:rsidRPr="000615FE">
        <w:rPr>
          <w:rStyle w:val="FontStyle11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МО СП «Деревня Беляево»</w:t>
      </w:r>
    </w:p>
    <w:p w14:paraId="554101C0" w14:textId="4E0404C9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 w:rsidRPr="000615FE">
        <w:rPr>
          <w:rStyle w:val="FontStyle11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от </w:t>
      </w:r>
      <w:r w:rsidR="00B619CF">
        <w:rPr>
          <w:rStyle w:val="FontStyle11"/>
          <w:b w:val="0"/>
          <w:bCs w:val="0"/>
          <w:sz w:val="22"/>
          <w:szCs w:val="22"/>
        </w:rPr>
        <w:t>1</w:t>
      </w:r>
      <w:r w:rsidRPr="000615FE">
        <w:rPr>
          <w:rStyle w:val="FontStyle11"/>
          <w:b w:val="0"/>
          <w:bCs w:val="0"/>
          <w:sz w:val="22"/>
          <w:szCs w:val="22"/>
        </w:rPr>
        <w:t>5.0</w:t>
      </w:r>
      <w:r w:rsidR="00B619CF">
        <w:rPr>
          <w:rStyle w:val="FontStyle11"/>
          <w:b w:val="0"/>
          <w:bCs w:val="0"/>
          <w:sz w:val="22"/>
          <w:szCs w:val="22"/>
        </w:rPr>
        <w:t>4</w:t>
      </w:r>
      <w:r w:rsidRPr="000615FE">
        <w:rPr>
          <w:rStyle w:val="FontStyle11"/>
          <w:b w:val="0"/>
          <w:bCs w:val="0"/>
          <w:sz w:val="22"/>
          <w:szCs w:val="22"/>
        </w:rPr>
        <w:t>.2024 № 1</w:t>
      </w:r>
      <w:r w:rsidR="00B619CF">
        <w:rPr>
          <w:rStyle w:val="FontStyle11"/>
          <w:b w:val="0"/>
          <w:bCs w:val="0"/>
          <w:sz w:val="22"/>
          <w:szCs w:val="22"/>
        </w:rPr>
        <w:t>12</w:t>
      </w:r>
    </w:p>
    <w:p w14:paraId="14FE24B0" w14:textId="77777777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3DF11729" w14:textId="77777777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21841CBB" w14:textId="77777777" w:rsidR="00D159D6" w:rsidRDefault="00D159D6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442AE324" w14:textId="77777777" w:rsidR="00D159D6" w:rsidRDefault="00D159D6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3247CA0B" w14:textId="77777777" w:rsidR="00D159D6" w:rsidRDefault="00D159D6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0DEC3D3F" w14:textId="77777777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15AC7E57" w14:textId="603876FA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>
        <w:rPr>
          <w:rStyle w:val="FontStyle11"/>
          <w:b w:val="0"/>
          <w:bCs w:val="0"/>
          <w:sz w:val="22"/>
          <w:szCs w:val="22"/>
        </w:rPr>
        <w:t xml:space="preserve">                                                                       Состав комиссии</w:t>
      </w:r>
    </w:p>
    <w:p w14:paraId="2EB72D38" w14:textId="46EE0BA9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>
        <w:rPr>
          <w:rStyle w:val="FontStyle11"/>
          <w:b w:val="0"/>
          <w:bCs w:val="0"/>
          <w:sz w:val="22"/>
          <w:szCs w:val="22"/>
        </w:rPr>
        <w:t xml:space="preserve">                по проведению публичных слушаний по проекту внесения изменений в генеральный план</w:t>
      </w:r>
    </w:p>
    <w:p w14:paraId="3240EB79" w14:textId="6590BE46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>
        <w:rPr>
          <w:rStyle w:val="FontStyle11"/>
          <w:b w:val="0"/>
          <w:bCs w:val="0"/>
          <w:sz w:val="22"/>
          <w:szCs w:val="22"/>
        </w:rPr>
        <w:t xml:space="preserve">                                                          МО СП «Деревня Беляево»</w:t>
      </w:r>
    </w:p>
    <w:p w14:paraId="3966BF14" w14:textId="77777777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33CF567D" w14:textId="77777777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0C587991" w14:textId="77777777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60077A8F" w14:textId="77777777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7F335F61" w14:textId="26CB0DBB" w:rsidR="000615FE" w:rsidRDefault="000615FE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>
        <w:rPr>
          <w:rStyle w:val="FontStyle11"/>
          <w:b w:val="0"/>
          <w:bCs w:val="0"/>
          <w:sz w:val="22"/>
          <w:szCs w:val="22"/>
        </w:rPr>
        <w:t>Артамонов И.А. – председатель комиссии, глава МО «Деревня Беляево»</w:t>
      </w:r>
      <w:r w:rsidR="00D159D6">
        <w:rPr>
          <w:rStyle w:val="FontStyle11"/>
          <w:b w:val="0"/>
          <w:bCs w:val="0"/>
          <w:sz w:val="22"/>
          <w:szCs w:val="22"/>
        </w:rPr>
        <w:t>;</w:t>
      </w:r>
    </w:p>
    <w:p w14:paraId="181B9886" w14:textId="77777777" w:rsidR="00D159D6" w:rsidRDefault="00D159D6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088250B9" w14:textId="5408D7A7" w:rsidR="00D159D6" w:rsidRDefault="00D159D6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>
        <w:rPr>
          <w:rStyle w:val="FontStyle11"/>
          <w:b w:val="0"/>
          <w:bCs w:val="0"/>
          <w:sz w:val="22"/>
          <w:szCs w:val="22"/>
        </w:rPr>
        <w:t>Воронова В.В. – секретарь комиссии, ведущий эксперт администрации МО СП «Деревня Беляево»;</w:t>
      </w:r>
    </w:p>
    <w:p w14:paraId="04BCBA26" w14:textId="77777777" w:rsidR="00D159D6" w:rsidRDefault="00D159D6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</w:p>
    <w:p w14:paraId="7EFF59EE" w14:textId="583ADD77" w:rsidR="00D159D6" w:rsidRPr="000615FE" w:rsidRDefault="00D159D6" w:rsidP="003A1E0A">
      <w:pPr>
        <w:pStyle w:val="Style3"/>
        <w:widowControl/>
        <w:spacing w:before="62"/>
        <w:rPr>
          <w:rStyle w:val="FontStyle11"/>
          <w:b w:val="0"/>
          <w:bCs w:val="0"/>
          <w:sz w:val="22"/>
          <w:szCs w:val="22"/>
        </w:rPr>
      </w:pPr>
      <w:r>
        <w:rPr>
          <w:rStyle w:val="FontStyle11"/>
          <w:b w:val="0"/>
          <w:bCs w:val="0"/>
          <w:sz w:val="22"/>
          <w:szCs w:val="22"/>
        </w:rPr>
        <w:t>Егорова А.В. – депутат Сельской Думы МО СП «Деревня Беляево»</w:t>
      </w:r>
    </w:p>
    <w:sectPr w:rsidR="00D159D6" w:rsidRPr="000615FE" w:rsidSect="0060073C">
      <w:headerReference w:type="default" r:id="rId8"/>
      <w:pgSz w:w="11906" w:h="16838"/>
      <w:pgMar w:top="0" w:right="850" w:bottom="709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8C0D" w14:textId="77777777" w:rsidR="00D011C9" w:rsidRDefault="00D011C9" w:rsidP="008D120E">
      <w:pPr>
        <w:spacing w:after="0" w:line="240" w:lineRule="auto"/>
      </w:pPr>
      <w:r>
        <w:separator/>
      </w:r>
    </w:p>
  </w:endnote>
  <w:endnote w:type="continuationSeparator" w:id="0">
    <w:p w14:paraId="6E561E26" w14:textId="77777777" w:rsidR="00D011C9" w:rsidRDefault="00D011C9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BBF" w14:textId="77777777" w:rsidR="00D011C9" w:rsidRDefault="00D011C9" w:rsidP="008D120E">
      <w:pPr>
        <w:spacing w:after="0" w:line="240" w:lineRule="auto"/>
      </w:pPr>
      <w:r>
        <w:separator/>
      </w:r>
    </w:p>
  </w:footnote>
  <w:footnote w:type="continuationSeparator" w:id="0">
    <w:p w14:paraId="121EAC21" w14:textId="77777777" w:rsidR="00D011C9" w:rsidRDefault="00D011C9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59FB" w14:textId="77777777" w:rsidR="00C31C13" w:rsidRDefault="00C31C13" w:rsidP="008D12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5D43"/>
    <w:multiLevelType w:val="hybridMultilevel"/>
    <w:tmpl w:val="DBBC4E9A"/>
    <w:lvl w:ilvl="0" w:tplc="D83C2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2" w15:restartNumberingAfterBreak="0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3" w15:restartNumberingAfterBreak="0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474317">
    <w:abstractNumId w:val="3"/>
  </w:num>
  <w:num w:numId="2" w16cid:durableId="96409528">
    <w:abstractNumId w:val="2"/>
  </w:num>
  <w:num w:numId="3" w16cid:durableId="1738939041">
    <w:abstractNumId w:val="1"/>
  </w:num>
  <w:num w:numId="4" w16cid:durableId="209340950">
    <w:abstractNumId w:val="0"/>
  </w:num>
  <w:num w:numId="5" w16cid:durableId="21890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9E2"/>
    <w:rsid w:val="00006235"/>
    <w:rsid w:val="00010957"/>
    <w:rsid w:val="0001125D"/>
    <w:rsid w:val="00011329"/>
    <w:rsid w:val="00013336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45A6E"/>
    <w:rsid w:val="000522A7"/>
    <w:rsid w:val="00054723"/>
    <w:rsid w:val="0005644A"/>
    <w:rsid w:val="000615FE"/>
    <w:rsid w:val="00063200"/>
    <w:rsid w:val="000632BE"/>
    <w:rsid w:val="000734B6"/>
    <w:rsid w:val="00076534"/>
    <w:rsid w:val="00080B18"/>
    <w:rsid w:val="00084C4B"/>
    <w:rsid w:val="00084D06"/>
    <w:rsid w:val="000864CC"/>
    <w:rsid w:val="0009394D"/>
    <w:rsid w:val="00093CC1"/>
    <w:rsid w:val="00095EED"/>
    <w:rsid w:val="000A1263"/>
    <w:rsid w:val="000A45C6"/>
    <w:rsid w:val="000A4696"/>
    <w:rsid w:val="000A5DAD"/>
    <w:rsid w:val="000A6A8A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3027"/>
    <w:rsid w:val="00103DF3"/>
    <w:rsid w:val="001047B1"/>
    <w:rsid w:val="00107271"/>
    <w:rsid w:val="0011238E"/>
    <w:rsid w:val="001172C7"/>
    <w:rsid w:val="001253F8"/>
    <w:rsid w:val="00126575"/>
    <w:rsid w:val="001278D5"/>
    <w:rsid w:val="00127C9B"/>
    <w:rsid w:val="001306F9"/>
    <w:rsid w:val="00132620"/>
    <w:rsid w:val="00132A99"/>
    <w:rsid w:val="00140A73"/>
    <w:rsid w:val="001444D0"/>
    <w:rsid w:val="001478EF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6055F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2EE1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66C2"/>
    <w:rsid w:val="0030639E"/>
    <w:rsid w:val="00310D7A"/>
    <w:rsid w:val="00312C53"/>
    <w:rsid w:val="00312CC7"/>
    <w:rsid w:val="003149F4"/>
    <w:rsid w:val="003152C4"/>
    <w:rsid w:val="00316BD0"/>
    <w:rsid w:val="00317028"/>
    <w:rsid w:val="00321263"/>
    <w:rsid w:val="003216DB"/>
    <w:rsid w:val="00322BF3"/>
    <w:rsid w:val="0032690C"/>
    <w:rsid w:val="00333478"/>
    <w:rsid w:val="00337D77"/>
    <w:rsid w:val="00340F7B"/>
    <w:rsid w:val="00351227"/>
    <w:rsid w:val="00351C71"/>
    <w:rsid w:val="003528E7"/>
    <w:rsid w:val="00352FF3"/>
    <w:rsid w:val="0035525A"/>
    <w:rsid w:val="0035609C"/>
    <w:rsid w:val="00362760"/>
    <w:rsid w:val="0036308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1E0A"/>
    <w:rsid w:val="003A3BA2"/>
    <w:rsid w:val="003A4880"/>
    <w:rsid w:val="003B682B"/>
    <w:rsid w:val="003B7AC7"/>
    <w:rsid w:val="003C0DF1"/>
    <w:rsid w:val="003C4D9D"/>
    <w:rsid w:val="003D1B5E"/>
    <w:rsid w:val="003D23E8"/>
    <w:rsid w:val="003D349E"/>
    <w:rsid w:val="003D5912"/>
    <w:rsid w:val="003D7350"/>
    <w:rsid w:val="003E6CAF"/>
    <w:rsid w:val="003F1B40"/>
    <w:rsid w:val="003F32E2"/>
    <w:rsid w:val="003F3316"/>
    <w:rsid w:val="003F3AF9"/>
    <w:rsid w:val="003F6AEA"/>
    <w:rsid w:val="00403BD2"/>
    <w:rsid w:val="00407336"/>
    <w:rsid w:val="00407531"/>
    <w:rsid w:val="0041400B"/>
    <w:rsid w:val="00416778"/>
    <w:rsid w:val="00430210"/>
    <w:rsid w:val="00432337"/>
    <w:rsid w:val="00435E34"/>
    <w:rsid w:val="00436B0D"/>
    <w:rsid w:val="00443FBF"/>
    <w:rsid w:val="0044471E"/>
    <w:rsid w:val="00446A8F"/>
    <w:rsid w:val="0045204C"/>
    <w:rsid w:val="0045228A"/>
    <w:rsid w:val="004541E6"/>
    <w:rsid w:val="004571DA"/>
    <w:rsid w:val="00461125"/>
    <w:rsid w:val="00472E5C"/>
    <w:rsid w:val="00473048"/>
    <w:rsid w:val="004935E8"/>
    <w:rsid w:val="00495C23"/>
    <w:rsid w:val="004A0A6B"/>
    <w:rsid w:val="004A1089"/>
    <w:rsid w:val="004A51CB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0D82"/>
    <w:rsid w:val="00522276"/>
    <w:rsid w:val="00526CCC"/>
    <w:rsid w:val="00527A43"/>
    <w:rsid w:val="00544B4F"/>
    <w:rsid w:val="00545D7C"/>
    <w:rsid w:val="00554BF4"/>
    <w:rsid w:val="0055534E"/>
    <w:rsid w:val="0055574B"/>
    <w:rsid w:val="00560252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2C32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073C"/>
    <w:rsid w:val="006024DC"/>
    <w:rsid w:val="006112E3"/>
    <w:rsid w:val="00621549"/>
    <w:rsid w:val="00621B02"/>
    <w:rsid w:val="00626EA0"/>
    <w:rsid w:val="00630B2A"/>
    <w:rsid w:val="00632A50"/>
    <w:rsid w:val="00632C77"/>
    <w:rsid w:val="006355DF"/>
    <w:rsid w:val="006359E2"/>
    <w:rsid w:val="00637BB7"/>
    <w:rsid w:val="0064031C"/>
    <w:rsid w:val="00650302"/>
    <w:rsid w:val="00660FA1"/>
    <w:rsid w:val="00661462"/>
    <w:rsid w:val="006634F6"/>
    <w:rsid w:val="0066457A"/>
    <w:rsid w:val="00665451"/>
    <w:rsid w:val="006665E5"/>
    <w:rsid w:val="00676206"/>
    <w:rsid w:val="0067642C"/>
    <w:rsid w:val="00676D54"/>
    <w:rsid w:val="00676D56"/>
    <w:rsid w:val="00686133"/>
    <w:rsid w:val="006910EA"/>
    <w:rsid w:val="00693C33"/>
    <w:rsid w:val="006975A0"/>
    <w:rsid w:val="006A1792"/>
    <w:rsid w:val="006A30BF"/>
    <w:rsid w:val="006A5489"/>
    <w:rsid w:val="006B1EF5"/>
    <w:rsid w:val="006B2D97"/>
    <w:rsid w:val="006B39CF"/>
    <w:rsid w:val="006C13C4"/>
    <w:rsid w:val="006C1C78"/>
    <w:rsid w:val="006C2338"/>
    <w:rsid w:val="006C350E"/>
    <w:rsid w:val="006C5BF1"/>
    <w:rsid w:val="006D700F"/>
    <w:rsid w:val="006D74AF"/>
    <w:rsid w:val="006E12C4"/>
    <w:rsid w:val="006E335E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5027"/>
    <w:rsid w:val="0072749A"/>
    <w:rsid w:val="00727678"/>
    <w:rsid w:val="00730101"/>
    <w:rsid w:val="007309F6"/>
    <w:rsid w:val="007345FD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1656"/>
    <w:rsid w:val="007634BD"/>
    <w:rsid w:val="00764A75"/>
    <w:rsid w:val="00765A51"/>
    <w:rsid w:val="007742A7"/>
    <w:rsid w:val="00777F00"/>
    <w:rsid w:val="00787B8F"/>
    <w:rsid w:val="007927B0"/>
    <w:rsid w:val="007936C2"/>
    <w:rsid w:val="007949D1"/>
    <w:rsid w:val="007A0CDA"/>
    <w:rsid w:val="007A462E"/>
    <w:rsid w:val="007A6A2B"/>
    <w:rsid w:val="007B087A"/>
    <w:rsid w:val="007B63C8"/>
    <w:rsid w:val="007B7D74"/>
    <w:rsid w:val="007C584D"/>
    <w:rsid w:val="007C7E9A"/>
    <w:rsid w:val="007D0D0A"/>
    <w:rsid w:val="007D1FD0"/>
    <w:rsid w:val="007D222C"/>
    <w:rsid w:val="007D5AB3"/>
    <w:rsid w:val="007E01F4"/>
    <w:rsid w:val="007E0743"/>
    <w:rsid w:val="007F3FA6"/>
    <w:rsid w:val="007F44EA"/>
    <w:rsid w:val="007F7D41"/>
    <w:rsid w:val="00800EC9"/>
    <w:rsid w:val="0080455F"/>
    <w:rsid w:val="00806EBE"/>
    <w:rsid w:val="00807CE8"/>
    <w:rsid w:val="008103C5"/>
    <w:rsid w:val="00813BDC"/>
    <w:rsid w:val="0081560F"/>
    <w:rsid w:val="008164DE"/>
    <w:rsid w:val="008205C1"/>
    <w:rsid w:val="0083062C"/>
    <w:rsid w:val="00834955"/>
    <w:rsid w:val="00841E9C"/>
    <w:rsid w:val="00845235"/>
    <w:rsid w:val="00845658"/>
    <w:rsid w:val="008505AB"/>
    <w:rsid w:val="00851B07"/>
    <w:rsid w:val="0085245F"/>
    <w:rsid w:val="00863232"/>
    <w:rsid w:val="00866090"/>
    <w:rsid w:val="00875B82"/>
    <w:rsid w:val="00883398"/>
    <w:rsid w:val="00884107"/>
    <w:rsid w:val="00884E96"/>
    <w:rsid w:val="0088524F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3EF4"/>
    <w:rsid w:val="008C6EEE"/>
    <w:rsid w:val="008D120E"/>
    <w:rsid w:val="008D5BA0"/>
    <w:rsid w:val="008E0E4B"/>
    <w:rsid w:val="008E3CEA"/>
    <w:rsid w:val="008E586D"/>
    <w:rsid w:val="008F15CC"/>
    <w:rsid w:val="008F3090"/>
    <w:rsid w:val="008F3780"/>
    <w:rsid w:val="00907BFE"/>
    <w:rsid w:val="00911688"/>
    <w:rsid w:val="009163B2"/>
    <w:rsid w:val="009173BA"/>
    <w:rsid w:val="00917D7E"/>
    <w:rsid w:val="00923F39"/>
    <w:rsid w:val="00930253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60D5"/>
    <w:rsid w:val="009A1632"/>
    <w:rsid w:val="009A76DB"/>
    <w:rsid w:val="009A78EF"/>
    <w:rsid w:val="009B2C43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9F6797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4C16"/>
    <w:rsid w:val="00AA4D38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C7A85"/>
    <w:rsid w:val="00AD39CF"/>
    <w:rsid w:val="00AD6B3C"/>
    <w:rsid w:val="00AF21A9"/>
    <w:rsid w:val="00AF2674"/>
    <w:rsid w:val="00AF4D00"/>
    <w:rsid w:val="00B040BB"/>
    <w:rsid w:val="00B07969"/>
    <w:rsid w:val="00B07FA3"/>
    <w:rsid w:val="00B14808"/>
    <w:rsid w:val="00B171AF"/>
    <w:rsid w:val="00B27216"/>
    <w:rsid w:val="00B3030C"/>
    <w:rsid w:val="00B3164F"/>
    <w:rsid w:val="00B36780"/>
    <w:rsid w:val="00B42368"/>
    <w:rsid w:val="00B425E3"/>
    <w:rsid w:val="00B438FD"/>
    <w:rsid w:val="00B44025"/>
    <w:rsid w:val="00B446F4"/>
    <w:rsid w:val="00B619CF"/>
    <w:rsid w:val="00B64196"/>
    <w:rsid w:val="00B7132B"/>
    <w:rsid w:val="00B74D77"/>
    <w:rsid w:val="00B80BB4"/>
    <w:rsid w:val="00B81CB7"/>
    <w:rsid w:val="00B8496E"/>
    <w:rsid w:val="00B87F2E"/>
    <w:rsid w:val="00B934AA"/>
    <w:rsid w:val="00B9523F"/>
    <w:rsid w:val="00BA51CD"/>
    <w:rsid w:val="00BA7D8D"/>
    <w:rsid w:val="00BB0DC3"/>
    <w:rsid w:val="00BB4158"/>
    <w:rsid w:val="00BB566E"/>
    <w:rsid w:val="00BC05FD"/>
    <w:rsid w:val="00BC3966"/>
    <w:rsid w:val="00BC3FC7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1C13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13C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3797"/>
    <w:rsid w:val="00CB5D4D"/>
    <w:rsid w:val="00CB7F78"/>
    <w:rsid w:val="00CD3D33"/>
    <w:rsid w:val="00CD5E46"/>
    <w:rsid w:val="00CE4944"/>
    <w:rsid w:val="00CE5AB6"/>
    <w:rsid w:val="00CF50CB"/>
    <w:rsid w:val="00CF5B42"/>
    <w:rsid w:val="00D011C9"/>
    <w:rsid w:val="00D017F4"/>
    <w:rsid w:val="00D11C4B"/>
    <w:rsid w:val="00D159D6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4D0"/>
    <w:rsid w:val="00D34623"/>
    <w:rsid w:val="00D36678"/>
    <w:rsid w:val="00D412AD"/>
    <w:rsid w:val="00D4285E"/>
    <w:rsid w:val="00D47361"/>
    <w:rsid w:val="00D51723"/>
    <w:rsid w:val="00D51FA5"/>
    <w:rsid w:val="00D52CDE"/>
    <w:rsid w:val="00D64527"/>
    <w:rsid w:val="00D74607"/>
    <w:rsid w:val="00D75156"/>
    <w:rsid w:val="00D75918"/>
    <w:rsid w:val="00D80552"/>
    <w:rsid w:val="00D879B0"/>
    <w:rsid w:val="00D9331F"/>
    <w:rsid w:val="00D95E32"/>
    <w:rsid w:val="00DA2AAC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E56B7"/>
    <w:rsid w:val="00DF38EE"/>
    <w:rsid w:val="00DF64D9"/>
    <w:rsid w:val="00E01064"/>
    <w:rsid w:val="00E013C0"/>
    <w:rsid w:val="00E03355"/>
    <w:rsid w:val="00E10A75"/>
    <w:rsid w:val="00E15580"/>
    <w:rsid w:val="00E237F1"/>
    <w:rsid w:val="00E26082"/>
    <w:rsid w:val="00E35484"/>
    <w:rsid w:val="00E41621"/>
    <w:rsid w:val="00E41EBC"/>
    <w:rsid w:val="00E430D5"/>
    <w:rsid w:val="00E440B8"/>
    <w:rsid w:val="00E4747F"/>
    <w:rsid w:val="00E47BAC"/>
    <w:rsid w:val="00E50373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2852"/>
    <w:rsid w:val="00E92CD9"/>
    <w:rsid w:val="00E9732F"/>
    <w:rsid w:val="00EA4852"/>
    <w:rsid w:val="00EA4C91"/>
    <w:rsid w:val="00EB1E18"/>
    <w:rsid w:val="00EB2BA4"/>
    <w:rsid w:val="00EB7E90"/>
    <w:rsid w:val="00EC7A96"/>
    <w:rsid w:val="00ED6D43"/>
    <w:rsid w:val="00EE095B"/>
    <w:rsid w:val="00EE26EC"/>
    <w:rsid w:val="00EE38EC"/>
    <w:rsid w:val="00EE43D2"/>
    <w:rsid w:val="00EE5A59"/>
    <w:rsid w:val="00EE7469"/>
    <w:rsid w:val="00EF3F03"/>
    <w:rsid w:val="00EF439E"/>
    <w:rsid w:val="00EF47D3"/>
    <w:rsid w:val="00EF4FBC"/>
    <w:rsid w:val="00EF5AD1"/>
    <w:rsid w:val="00F0175B"/>
    <w:rsid w:val="00F02FC9"/>
    <w:rsid w:val="00F03B2A"/>
    <w:rsid w:val="00F11339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4C17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529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7A78"/>
  <w15:docId w15:val="{FE0BAE72-0473-449B-AAA2-2BABC5E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F03"/>
  </w:style>
  <w:style w:type="paragraph" w:styleId="1">
    <w:name w:val="heading 1"/>
    <w:basedOn w:val="a"/>
    <w:next w:val="a"/>
    <w:link w:val="10"/>
    <w:qFormat/>
    <w:rsid w:val="008852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524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8524F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524F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a">
    <w:name w:val="Title"/>
    <w:basedOn w:val="a"/>
    <w:link w:val="ab"/>
    <w:qFormat/>
    <w:rsid w:val="008852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88524F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styleId="ac">
    <w:name w:val="Hyperlink"/>
    <w:basedOn w:val="a0"/>
    <w:uiPriority w:val="99"/>
    <w:unhideWhenUsed/>
    <w:rsid w:val="00BC0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D2AA-A0F3-4069-8008-20BD3B76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Вера</cp:lastModifiedBy>
  <cp:revision>16</cp:revision>
  <cp:lastPrinted>2024-05-16T06:48:00Z</cp:lastPrinted>
  <dcterms:created xsi:type="dcterms:W3CDTF">2021-06-29T13:31:00Z</dcterms:created>
  <dcterms:modified xsi:type="dcterms:W3CDTF">2024-05-16T06:50:00Z</dcterms:modified>
</cp:coreProperties>
</file>